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BDF0B" w14:textId="77777777" w:rsidR="00146358" w:rsidRPr="00146358" w:rsidRDefault="00146358" w:rsidP="00146358">
      <w:pPr>
        <w:autoSpaceDE w:val="0"/>
        <w:autoSpaceDN w:val="0"/>
        <w:adjustRightInd w:val="0"/>
        <w:ind w:left="5245"/>
        <w:jc w:val="right"/>
        <w:rPr>
          <w:rFonts w:ascii="Verdana" w:hAnsi="Verdana" w:cs="TimesNewRomanPSMT"/>
        </w:rPr>
      </w:pPr>
      <w:r w:rsidRPr="00146358">
        <w:rPr>
          <w:rFonts w:ascii="Verdana" w:hAnsi="Verdana" w:cs="TimesNewRomanPSMT"/>
        </w:rPr>
        <w:t>PROJEKTAS</w:t>
      </w:r>
    </w:p>
    <w:p w14:paraId="46C8604B" w14:textId="77777777" w:rsidR="00146358" w:rsidRPr="00146358" w:rsidRDefault="00146358" w:rsidP="00146358">
      <w:pPr>
        <w:autoSpaceDE w:val="0"/>
        <w:autoSpaceDN w:val="0"/>
        <w:adjustRightInd w:val="0"/>
        <w:ind w:left="5245"/>
        <w:rPr>
          <w:rFonts w:ascii="Verdana" w:hAnsi="Verdana" w:cs="TimesNewRomanPSMT"/>
        </w:rPr>
      </w:pPr>
      <w:r w:rsidRPr="00146358">
        <w:rPr>
          <w:rFonts w:ascii="Verdana" w:hAnsi="Verdana" w:cs="TimesNewRomanPSMT"/>
        </w:rPr>
        <w:t>PATVIRTINTA</w:t>
      </w:r>
    </w:p>
    <w:p w14:paraId="1022F909" w14:textId="77777777" w:rsidR="00146358" w:rsidRPr="00146358" w:rsidRDefault="00146358" w:rsidP="00146358">
      <w:pPr>
        <w:autoSpaceDE w:val="0"/>
        <w:autoSpaceDN w:val="0"/>
        <w:adjustRightInd w:val="0"/>
        <w:ind w:left="5245"/>
        <w:rPr>
          <w:rFonts w:ascii="Verdana" w:hAnsi="Verdana" w:cs="TimesNewRomanPSMT"/>
        </w:rPr>
      </w:pPr>
      <w:r w:rsidRPr="00146358">
        <w:rPr>
          <w:rFonts w:ascii="Verdana" w:hAnsi="Verdana" w:cs="TimesNewRomanPSMT"/>
        </w:rPr>
        <w:t>Marijampolės savivaldybės tarybos</w:t>
      </w:r>
    </w:p>
    <w:p w14:paraId="28B8954E" w14:textId="1500403E" w:rsidR="00146358" w:rsidRPr="00146358" w:rsidRDefault="00146358" w:rsidP="00146358">
      <w:pPr>
        <w:autoSpaceDE w:val="0"/>
        <w:autoSpaceDN w:val="0"/>
        <w:adjustRightInd w:val="0"/>
        <w:ind w:left="5245"/>
        <w:rPr>
          <w:rFonts w:ascii="Verdana" w:hAnsi="Verdana" w:cs="TimesNewRomanPSMT"/>
        </w:rPr>
      </w:pPr>
      <w:r w:rsidRPr="00146358">
        <w:rPr>
          <w:rFonts w:ascii="Verdana" w:hAnsi="Verdana" w:cs="TimesNewRomanPSMT"/>
        </w:rPr>
        <w:t>2026 m. d.</w:t>
      </w:r>
    </w:p>
    <w:p w14:paraId="4C448C4E" w14:textId="77777777" w:rsidR="00146358" w:rsidRPr="00146358" w:rsidRDefault="00146358" w:rsidP="00146358">
      <w:pPr>
        <w:autoSpaceDE w:val="0"/>
        <w:autoSpaceDN w:val="0"/>
        <w:adjustRightInd w:val="0"/>
        <w:ind w:left="5245"/>
        <w:rPr>
          <w:rFonts w:ascii="Verdana" w:hAnsi="Verdana" w:cs="TimesNewRomanPSMT"/>
        </w:rPr>
      </w:pPr>
      <w:r w:rsidRPr="00146358">
        <w:rPr>
          <w:rFonts w:ascii="Verdana" w:hAnsi="Verdana" w:cs="TimesNewRomanPSMT"/>
        </w:rPr>
        <w:t xml:space="preserve">sprendimu Nr. </w:t>
      </w:r>
    </w:p>
    <w:p w14:paraId="5345ED3E" w14:textId="77777777" w:rsidR="00273266" w:rsidRDefault="00273266" w:rsidP="004B4C72">
      <w:pPr>
        <w:autoSpaceDE w:val="0"/>
        <w:autoSpaceDN w:val="0"/>
        <w:adjustRightInd w:val="0"/>
        <w:jc w:val="center"/>
        <w:rPr>
          <w:rFonts w:ascii="Verdana" w:hAnsi="Verdana" w:cs="TimesNewRomanPSMT"/>
        </w:rPr>
      </w:pPr>
    </w:p>
    <w:p w14:paraId="26C703CA" w14:textId="77777777" w:rsidR="00146358" w:rsidRPr="00C54783" w:rsidRDefault="00146358" w:rsidP="004B4C72">
      <w:pPr>
        <w:autoSpaceDE w:val="0"/>
        <w:autoSpaceDN w:val="0"/>
        <w:adjustRightInd w:val="0"/>
        <w:jc w:val="center"/>
        <w:rPr>
          <w:rFonts w:ascii="Verdana" w:hAnsi="Verdana" w:cs="TimesNewRomanPSMT"/>
        </w:rPr>
      </w:pPr>
    </w:p>
    <w:p w14:paraId="064BF47A" w14:textId="138C49D7" w:rsidR="00151771" w:rsidRPr="00C54783" w:rsidRDefault="00151771" w:rsidP="004B4C72">
      <w:pPr>
        <w:jc w:val="center"/>
        <w:rPr>
          <w:rFonts w:ascii="Verdana" w:hAnsi="Verdana"/>
          <w:b/>
          <w:bCs/>
        </w:rPr>
      </w:pPr>
      <w:r w:rsidRPr="00C54783">
        <w:rPr>
          <w:rFonts w:ascii="Verdana" w:hAnsi="Verdana"/>
          <w:b/>
          <w:bCs/>
        </w:rPr>
        <w:t xml:space="preserve">MARIJAMPOLĖS </w:t>
      </w:r>
      <w:r w:rsidR="00F75F8E" w:rsidRPr="00C54783">
        <w:rPr>
          <w:rFonts w:ascii="Verdana" w:hAnsi="Verdana"/>
          <w:b/>
          <w:bCs/>
        </w:rPr>
        <w:t>MENO MOKYKLOS</w:t>
      </w:r>
      <w:r w:rsidRPr="00C54783">
        <w:rPr>
          <w:rFonts w:ascii="Verdana" w:hAnsi="Verdana"/>
          <w:b/>
          <w:bCs/>
        </w:rPr>
        <w:t xml:space="preserve"> NUOSTATAI</w:t>
      </w:r>
    </w:p>
    <w:p w14:paraId="1385A61F" w14:textId="77777777" w:rsidR="00273266" w:rsidRPr="00C54783" w:rsidRDefault="00273266" w:rsidP="004B4C72">
      <w:pPr>
        <w:jc w:val="center"/>
        <w:rPr>
          <w:rFonts w:ascii="Verdana" w:hAnsi="Verdana"/>
        </w:rPr>
      </w:pPr>
    </w:p>
    <w:p w14:paraId="22356719" w14:textId="77777777" w:rsidR="00151771" w:rsidRPr="00C54783" w:rsidRDefault="00151771" w:rsidP="004B4C72">
      <w:pPr>
        <w:pStyle w:val="Antrat2"/>
        <w:rPr>
          <w:rFonts w:ascii="Verdana" w:hAnsi="Verdana"/>
          <w:sz w:val="24"/>
          <w:szCs w:val="24"/>
        </w:rPr>
      </w:pPr>
      <w:r w:rsidRPr="00C54783">
        <w:rPr>
          <w:rFonts w:ascii="Verdana" w:hAnsi="Verdana"/>
          <w:sz w:val="24"/>
          <w:szCs w:val="24"/>
        </w:rPr>
        <w:t>I SKYRIUS</w:t>
      </w:r>
    </w:p>
    <w:p w14:paraId="7D9505BB" w14:textId="77777777" w:rsidR="002533FB" w:rsidRPr="00C54783" w:rsidRDefault="00151771" w:rsidP="004B4C72">
      <w:pPr>
        <w:tabs>
          <w:tab w:val="left" w:pos="284"/>
          <w:tab w:val="left" w:pos="993"/>
        </w:tabs>
        <w:jc w:val="center"/>
        <w:rPr>
          <w:rFonts w:ascii="Verdana" w:hAnsi="Verdana"/>
          <w:b/>
          <w:bCs/>
        </w:rPr>
      </w:pPr>
      <w:r w:rsidRPr="00C54783">
        <w:rPr>
          <w:rFonts w:ascii="Verdana" w:hAnsi="Verdana"/>
          <w:b/>
          <w:bCs/>
        </w:rPr>
        <w:t>BENDROSIOS NUOSTATOS</w:t>
      </w:r>
    </w:p>
    <w:p w14:paraId="64DBC6F7" w14:textId="77777777" w:rsidR="002533FB" w:rsidRPr="00C54783" w:rsidRDefault="002533FB" w:rsidP="004B4C72">
      <w:pPr>
        <w:tabs>
          <w:tab w:val="left" w:pos="284"/>
          <w:tab w:val="left" w:pos="993"/>
        </w:tabs>
        <w:jc w:val="center"/>
        <w:rPr>
          <w:rFonts w:ascii="Verdana" w:hAnsi="Verdana"/>
          <w:b/>
          <w:bCs/>
        </w:rPr>
      </w:pPr>
    </w:p>
    <w:p w14:paraId="65A76173" w14:textId="03FF581F"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 xml:space="preserve">1. Marijampolės meno mokyklos nuostatai (toliau – Nuostatai) reglamentuoja Marijampolės meno mokyklos (toliau – </w:t>
      </w:r>
      <w:r w:rsidRPr="00C54783">
        <w:rPr>
          <w:rFonts w:ascii="Verdana" w:hAnsi="Verdana"/>
        </w:rPr>
        <w:t>Mokykla</w:t>
      </w:r>
      <w:r w:rsidRPr="00C54783">
        <w:rPr>
          <w:rFonts w:ascii="Verdana" w:hAnsi="Verdana"/>
          <w:color w:val="000000"/>
        </w:rPr>
        <w:t xml:space="preserve">) teisinę formą, priklausomybę, savininką, savininko teises ir pareigas įgyvendinančią instituciją, buveinę, mokyklos grupę, tipą, pagrindinę paskirtį, mokymo kalbą ir mokymo formas, struktūrą, veiklos teisinį pagrindą, sritį, rūšis, tikslą, uždavinius, funkcijas, </w:t>
      </w:r>
      <w:r w:rsidRPr="00C54783">
        <w:rPr>
          <w:rFonts w:ascii="Verdana" w:hAnsi="Verdana"/>
        </w:rPr>
        <w:t xml:space="preserve">mokymosi pasiekimus įteisinančių dokumentų išdavimą, Mokyklos </w:t>
      </w:r>
      <w:r w:rsidRPr="00C54783">
        <w:rPr>
          <w:rFonts w:ascii="Verdana" w:hAnsi="Verdana"/>
          <w:color w:val="000000"/>
        </w:rPr>
        <w:t>teises</w:t>
      </w:r>
      <w:r w:rsidRPr="00C54783">
        <w:rPr>
          <w:rFonts w:ascii="Verdana" w:hAnsi="Verdana"/>
        </w:rPr>
        <w:t xml:space="preserve"> ir pareigas</w:t>
      </w:r>
      <w:r w:rsidRPr="00C54783">
        <w:rPr>
          <w:rFonts w:ascii="Verdana" w:hAnsi="Verdana"/>
          <w:color w:val="000000"/>
        </w:rPr>
        <w:t>, veiklos organizavimą ir valdymą, savivaldą, darbuotojų priėmimą į darbą, jų darbo apmokėjimo tvarką ir atestaciją, lėšų šaltinius, jų naudojimo tvarką ir finansinės veiklos kontrolę, reorganizavimo, likvidavimo ar pertvarkymo tvarką.</w:t>
      </w:r>
    </w:p>
    <w:p w14:paraId="319485DD" w14:textId="7DE81BD8" w:rsidR="00F75F8E" w:rsidRPr="00C54783" w:rsidRDefault="00F75F8E" w:rsidP="004B4C72">
      <w:pPr>
        <w:shd w:val="clear" w:color="auto" w:fill="FFFFFF"/>
        <w:ind w:firstLine="851"/>
        <w:jc w:val="both"/>
        <w:rPr>
          <w:rFonts w:ascii="Verdana" w:hAnsi="Verdana"/>
        </w:rPr>
      </w:pPr>
      <w:r w:rsidRPr="00C54783">
        <w:rPr>
          <w:rFonts w:ascii="Verdana" w:hAnsi="Verdana"/>
          <w:color w:val="000000"/>
        </w:rPr>
        <w:t>2. M</w:t>
      </w:r>
      <w:r w:rsidRPr="00C54783">
        <w:rPr>
          <w:rFonts w:ascii="Verdana" w:hAnsi="Verdana"/>
        </w:rPr>
        <w:t>okyklos oficialus pavadinimas – Marijampolės meno mokykla, trumpasis pavadinimas – Meno mokykla. Mokykla įregistruota Juridinių asmenų registre, kodas – 304381879.</w:t>
      </w:r>
    </w:p>
    <w:p w14:paraId="7018438A" w14:textId="737B24A8"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3. Mokykla įsteigta</w:t>
      </w:r>
      <w:r w:rsidR="007C3CA0" w:rsidRPr="00C54783">
        <w:rPr>
          <w:rFonts w:ascii="Verdana" w:hAnsi="Verdana"/>
          <w:color w:val="000000"/>
        </w:rPr>
        <w:t xml:space="preserve"> </w:t>
      </w:r>
      <w:r w:rsidRPr="00C54783">
        <w:rPr>
          <w:rFonts w:ascii="Verdana" w:hAnsi="Verdana"/>
        </w:rPr>
        <w:t>2016 m. rugpjūčio 31 d.</w:t>
      </w:r>
    </w:p>
    <w:p w14:paraId="4F701455" w14:textId="77777777" w:rsidR="00F75F8E" w:rsidRPr="00C54783" w:rsidRDefault="00F75F8E" w:rsidP="004B4C72">
      <w:pPr>
        <w:shd w:val="clear" w:color="auto" w:fill="FFFFFF"/>
        <w:ind w:firstLine="851"/>
        <w:jc w:val="both"/>
        <w:rPr>
          <w:rFonts w:ascii="Verdana" w:hAnsi="Verdana"/>
        </w:rPr>
      </w:pPr>
      <w:r w:rsidRPr="00C54783">
        <w:rPr>
          <w:rFonts w:ascii="Verdana" w:hAnsi="Verdana"/>
        </w:rPr>
        <w:t>4. Teisinė forma – biudžetinė įstaiga.</w:t>
      </w:r>
    </w:p>
    <w:p w14:paraId="19C8E044" w14:textId="77777777" w:rsidR="00F75F8E" w:rsidRPr="00C54783" w:rsidRDefault="00F75F8E" w:rsidP="004B4C72">
      <w:pPr>
        <w:shd w:val="clear" w:color="auto" w:fill="FFFFFF"/>
        <w:ind w:firstLine="851"/>
        <w:jc w:val="both"/>
        <w:rPr>
          <w:rFonts w:ascii="Verdana" w:hAnsi="Verdana"/>
        </w:rPr>
      </w:pPr>
      <w:r w:rsidRPr="00C54783">
        <w:rPr>
          <w:rFonts w:ascii="Verdana" w:hAnsi="Verdana"/>
        </w:rPr>
        <w:t>5. Priklausomybė – savivaldybės biudžetinė neformaliojo švietimo mokykla.</w:t>
      </w:r>
    </w:p>
    <w:p w14:paraId="4A504CF2" w14:textId="77777777" w:rsidR="00F75F8E" w:rsidRPr="00C54783" w:rsidRDefault="00F75F8E" w:rsidP="004B4C72">
      <w:pPr>
        <w:shd w:val="clear" w:color="auto" w:fill="FFFFFF"/>
        <w:ind w:firstLine="851"/>
        <w:jc w:val="both"/>
        <w:rPr>
          <w:rFonts w:ascii="Verdana" w:hAnsi="Verdana"/>
        </w:rPr>
      </w:pPr>
      <w:r w:rsidRPr="00C54783">
        <w:rPr>
          <w:rFonts w:ascii="Verdana" w:hAnsi="Verdana"/>
        </w:rPr>
        <w:t>6. Savininkas – Marijampolės savivaldybė, kodas 1</w:t>
      </w:r>
      <w:r w:rsidRPr="00C54783">
        <w:rPr>
          <w:rFonts w:ascii="Verdana" w:hAnsi="Verdana"/>
          <w:shd w:val="clear" w:color="auto" w:fill="FFFFFF"/>
        </w:rPr>
        <w:t>11100960</w:t>
      </w:r>
      <w:r w:rsidRPr="00C54783">
        <w:rPr>
          <w:rFonts w:ascii="Verdana" w:hAnsi="Verdana"/>
        </w:rPr>
        <w:t>, adresas – J. Basanavičiaus a. 1, LT-68307 Marijampolė.</w:t>
      </w:r>
    </w:p>
    <w:p w14:paraId="05A4BB41" w14:textId="77777777" w:rsidR="00F75F8E" w:rsidRPr="00C54783" w:rsidRDefault="00F75F8E" w:rsidP="004B4C72">
      <w:pPr>
        <w:shd w:val="clear" w:color="auto" w:fill="FFFFFF"/>
        <w:ind w:firstLine="851"/>
        <w:jc w:val="both"/>
        <w:rPr>
          <w:rFonts w:ascii="Verdana" w:hAnsi="Verdana"/>
        </w:rPr>
      </w:pPr>
      <w:r w:rsidRPr="00C54783">
        <w:rPr>
          <w:rFonts w:ascii="Verdana" w:hAnsi="Verdana"/>
        </w:rPr>
        <w:t>7.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1BB07033" w14:textId="77777777" w:rsidR="00F75F8E" w:rsidRPr="00C54783" w:rsidRDefault="00F75F8E" w:rsidP="004B4C72">
      <w:pPr>
        <w:shd w:val="clear" w:color="auto" w:fill="FFFFFF"/>
        <w:ind w:firstLine="851"/>
        <w:jc w:val="both"/>
        <w:rPr>
          <w:rFonts w:ascii="Verdana" w:hAnsi="Verdana"/>
        </w:rPr>
      </w:pPr>
      <w:r w:rsidRPr="00C54783">
        <w:rPr>
          <w:rFonts w:ascii="Verdana" w:hAnsi="Verdana"/>
        </w:rPr>
        <w:t>8. Savininko teises ir pareigas įgyvendinanti institucija:</w:t>
      </w:r>
    </w:p>
    <w:p w14:paraId="5ACD2839" w14:textId="5673803D" w:rsidR="00F75F8E" w:rsidRPr="00C54783" w:rsidRDefault="00F75F8E" w:rsidP="004B4C72">
      <w:pPr>
        <w:shd w:val="clear" w:color="auto" w:fill="FFFFFF"/>
        <w:ind w:firstLine="851"/>
        <w:jc w:val="both"/>
        <w:rPr>
          <w:rFonts w:ascii="Verdana" w:hAnsi="Verdana"/>
        </w:rPr>
      </w:pPr>
      <w:r w:rsidRPr="00C54783">
        <w:rPr>
          <w:rFonts w:ascii="Verdana" w:hAnsi="Verdana"/>
        </w:rPr>
        <w:t xml:space="preserve">8.1. tvirtina </w:t>
      </w:r>
      <w:r w:rsidR="00432EB6" w:rsidRPr="00C54783">
        <w:rPr>
          <w:rFonts w:ascii="Verdana" w:hAnsi="Verdana"/>
        </w:rPr>
        <w:t>Mokyklos</w:t>
      </w:r>
      <w:r w:rsidRPr="00C54783">
        <w:rPr>
          <w:rFonts w:ascii="Verdana" w:hAnsi="Verdana"/>
        </w:rPr>
        <w:t xml:space="preserve"> nuostatus;</w:t>
      </w:r>
    </w:p>
    <w:p w14:paraId="0B8CE86E" w14:textId="2F0A9CB6" w:rsidR="00F75F8E" w:rsidRPr="00C54783" w:rsidRDefault="00F75F8E" w:rsidP="004B4C72">
      <w:pPr>
        <w:shd w:val="clear" w:color="auto" w:fill="FFFFFF"/>
        <w:ind w:firstLine="851"/>
        <w:jc w:val="both"/>
        <w:rPr>
          <w:rFonts w:ascii="Verdana" w:hAnsi="Verdana"/>
        </w:rPr>
      </w:pPr>
      <w:r w:rsidRPr="00C54783">
        <w:rPr>
          <w:rFonts w:ascii="Verdana" w:hAnsi="Verdana"/>
        </w:rPr>
        <w:t xml:space="preserve">8.2. priima sprendimą dėl </w:t>
      </w:r>
      <w:r w:rsidR="00432EB6" w:rsidRPr="00C54783">
        <w:rPr>
          <w:rFonts w:ascii="Verdana" w:hAnsi="Verdana"/>
        </w:rPr>
        <w:t>Mokyklos</w:t>
      </w:r>
      <w:r w:rsidRPr="00C54783">
        <w:rPr>
          <w:rFonts w:ascii="Verdana" w:hAnsi="Verdana"/>
        </w:rPr>
        <w:t xml:space="preserve"> buveinės pakeitimo;</w:t>
      </w:r>
    </w:p>
    <w:p w14:paraId="37BD6FA5" w14:textId="5A9D0FC9" w:rsidR="00F75F8E" w:rsidRPr="00C54783" w:rsidRDefault="00F75F8E" w:rsidP="004B4C72">
      <w:pPr>
        <w:shd w:val="clear" w:color="auto" w:fill="FFFFFF"/>
        <w:ind w:firstLine="851"/>
        <w:jc w:val="both"/>
        <w:rPr>
          <w:rFonts w:ascii="Verdana" w:hAnsi="Verdana"/>
        </w:rPr>
      </w:pPr>
      <w:r w:rsidRPr="00C54783">
        <w:rPr>
          <w:rFonts w:ascii="Verdana" w:hAnsi="Verdana"/>
        </w:rPr>
        <w:t xml:space="preserve">8.3. priima sprendimą dėl </w:t>
      </w:r>
      <w:r w:rsidR="00432EB6" w:rsidRPr="00C54783">
        <w:rPr>
          <w:rFonts w:ascii="Verdana" w:hAnsi="Verdana"/>
        </w:rPr>
        <w:t>Mokyklos</w:t>
      </w:r>
      <w:r w:rsidRPr="00C54783">
        <w:rPr>
          <w:rFonts w:ascii="Verdana" w:hAnsi="Verdana"/>
        </w:rPr>
        <w:t xml:space="preserve"> reorganizavimo, likvidavimo ir pertvarkymo;</w:t>
      </w:r>
    </w:p>
    <w:p w14:paraId="7970E2CE" w14:textId="77777777" w:rsidR="00F75F8E" w:rsidRPr="00C54783" w:rsidRDefault="00F75F8E" w:rsidP="004B4C72">
      <w:pPr>
        <w:shd w:val="clear" w:color="auto" w:fill="FFFFFF"/>
        <w:ind w:firstLine="851"/>
        <w:jc w:val="both"/>
        <w:rPr>
          <w:rFonts w:ascii="Verdana" w:hAnsi="Verdana"/>
        </w:rPr>
      </w:pPr>
      <w:r w:rsidRPr="00C54783">
        <w:rPr>
          <w:rFonts w:ascii="Verdana" w:hAnsi="Verdana"/>
        </w:rPr>
        <w:t>8.4. skiria ir atleidžia likvidatorių arba sudaro likvidacinę komisiją ir nutraukia jos įgaliojimus;</w:t>
      </w:r>
    </w:p>
    <w:p w14:paraId="7AB9FF2E" w14:textId="77777777" w:rsidR="00F75F8E" w:rsidRPr="00C54783" w:rsidRDefault="00F75F8E" w:rsidP="004B4C72">
      <w:pPr>
        <w:shd w:val="clear" w:color="auto" w:fill="FFFFFF"/>
        <w:ind w:firstLine="851"/>
        <w:jc w:val="both"/>
        <w:rPr>
          <w:rFonts w:ascii="Verdana" w:hAnsi="Verdana"/>
        </w:rPr>
      </w:pPr>
      <w:r w:rsidRPr="00C54783">
        <w:rPr>
          <w:rFonts w:ascii="Verdana" w:hAnsi="Verdana"/>
        </w:rPr>
        <w:t>8.5. priima sprendimą dėl biudžetinės įstaigos filialo steigimo ir jo veiklos nutraukimo;</w:t>
      </w:r>
    </w:p>
    <w:p w14:paraId="4C7F7BC6" w14:textId="0981E07D" w:rsidR="00F75F8E" w:rsidRPr="00C54783" w:rsidRDefault="00F75F8E" w:rsidP="004B4C72">
      <w:pPr>
        <w:shd w:val="clear" w:color="auto" w:fill="FFFFFF"/>
        <w:ind w:firstLine="851"/>
        <w:jc w:val="both"/>
        <w:rPr>
          <w:rFonts w:ascii="Verdana" w:hAnsi="Verdana"/>
        </w:rPr>
      </w:pPr>
      <w:r w:rsidRPr="00C54783">
        <w:rPr>
          <w:rFonts w:ascii="Verdana" w:hAnsi="Verdana"/>
        </w:rPr>
        <w:t xml:space="preserve">8.6. sprendžia kitus Lietuvos Respublikos biudžetinių įstaigų įstatyme, kituose įstatymuose ir </w:t>
      </w:r>
      <w:r w:rsidR="00432EB6" w:rsidRPr="00C54783">
        <w:rPr>
          <w:rFonts w:ascii="Verdana" w:hAnsi="Verdana"/>
        </w:rPr>
        <w:t>Mokyklos</w:t>
      </w:r>
      <w:r w:rsidRPr="00C54783">
        <w:rPr>
          <w:rFonts w:ascii="Verdana" w:hAnsi="Verdana"/>
        </w:rPr>
        <w:t xml:space="preserve"> nuostatuose jos kompetencijai priskirtus klausimus.</w:t>
      </w:r>
    </w:p>
    <w:p w14:paraId="51BC42B4" w14:textId="0211ABBD" w:rsidR="00F75F8E" w:rsidRPr="00C54783" w:rsidRDefault="00F75F8E" w:rsidP="004B4C72">
      <w:pPr>
        <w:shd w:val="clear" w:color="auto" w:fill="FFFFFF"/>
        <w:ind w:firstLine="851"/>
        <w:jc w:val="both"/>
        <w:rPr>
          <w:rFonts w:ascii="Verdana" w:hAnsi="Verdana"/>
        </w:rPr>
      </w:pPr>
      <w:r w:rsidRPr="00C54783">
        <w:rPr>
          <w:rFonts w:ascii="Verdana" w:hAnsi="Verdana"/>
        </w:rPr>
        <w:t xml:space="preserve">9. </w:t>
      </w:r>
      <w:r w:rsidR="0022359D">
        <w:rPr>
          <w:rFonts w:ascii="Verdana" w:hAnsi="Verdana"/>
        </w:rPr>
        <w:t>Mokyklos</w:t>
      </w:r>
      <w:r w:rsidRPr="00C54783">
        <w:rPr>
          <w:rFonts w:ascii="Verdana" w:hAnsi="Verdana"/>
        </w:rPr>
        <w:t xml:space="preserve"> buveinė –</w:t>
      </w:r>
      <w:r w:rsidR="00432EB6" w:rsidRPr="00C54783">
        <w:rPr>
          <w:rFonts w:ascii="Verdana" w:hAnsi="Verdana"/>
        </w:rPr>
        <w:t xml:space="preserve"> Vytauto g. 47,</w:t>
      </w:r>
      <w:r w:rsidRPr="00C54783">
        <w:rPr>
          <w:rFonts w:ascii="Verdana" w:hAnsi="Verdana"/>
        </w:rPr>
        <w:t xml:space="preserve"> </w:t>
      </w:r>
      <w:r w:rsidR="00432EB6" w:rsidRPr="00C54783">
        <w:rPr>
          <w:rFonts w:ascii="Verdana" w:hAnsi="Verdana"/>
        </w:rPr>
        <w:t>LT -68291 Marijampolė.</w:t>
      </w:r>
    </w:p>
    <w:p w14:paraId="3E57E32F" w14:textId="2DC01366"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lastRenderedPageBreak/>
        <w:t>10. Grupė – neformaliojo vaikų švietimo mokykla</w:t>
      </w:r>
      <w:r w:rsidR="00432EB6" w:rsidRPr="00C54783">
        <w:rPr>
          <w:rFonts w:ascii="Verdana" w:hAnsi="Verdana"/>
        </w:rPr>
        <w:t xml:space="preserve"> ir formalųjį švietimą papildančio ugdymo mokykla.</w:t>
      </w:r>
    </w:p>
    <w:p w14:paraId="4CB35C36" w14:textId="6E996DF1"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11. Tipas – neformaliojo vaikų švietimo mokykla ir formalųjį švietimą papildančio ugdymo mokykla.</w:t>
      </w:r>
      <w:r w:rsidR="00432EB6" w:rsidRPr="00C54783">
        <w:rPr>
          <w:rFonts w:ascii="Verdana" w:hAnsi="Verdana"/>
          <w:color w:val="000000"/>
        </w:rPr>
        <w:t xml:space="preserve"> </w:t>
      </w:r>
    </w:p>
    <w:p w14:paraId="17E5712A" w14:textId="66E4B366"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 xml:space="preserve">12. Pagrindinė paskirtis – neformaliojo vaikų švietimo </w:t>
      </w:r>
      <w:r w:rsidR="0022359D">
        <w:rPr>
          <w:rFonts w:ascii="Verdana" w:hAnsi="Verdana"/>
          <w:color w:val="000000"/>
        </w:rPr>
        <w:t xml:space="preserve">mokykla- </w:t>
      </w:r>
      <w:r w:rsidRPr="00C54783">
        <w:rPr>
          <w:rFonts w:ascii="Verdana" w:hAnsi="Verdana"/>
          <w:color w:val="000000"/>
        </w:rPr>
        <w:t>daugiafunkcis centras.</w:t>
      </w:r>
    </w:p>
    <w:p w14:paraId="58332129" w14:textId="77777777"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 xml:space="preserve">13. Kita paskirtis </w:t>
      </w:r>
      <w:r w:rsidRPr="00C54783">
        <w:rPr>
          <w:rFonts w:ascii="Verdana" w:hAnsi="Verdana"/>
          <w:color w:val="000000"/>
        </w:rPr>
        <w:softHyphen/>
        <w:t xml:space="preserve"> neformaliojo suaugusiųjų švietimo grupės universalus daugiafunkcis centras.</w:t>
      </w:r>
    </w:p>
    <w:p w14:paraId="3C8C17FB" w14:textId="77777777" w:rsidR="00F75F8E" w:rsidRPr="00C54783" w:rsidRDefault="00F75F8E" w:rsidP="004B4C72">
      <w:pPr>
        <w:shd w:val="clear" w:color="auto" w:fill="FFFFFF"/>
        <w:tabs>
          <w:tab w:val="left" w:pos="1276"/>
        </w:tabs>
        <w:ind w:firstLine="851"/>
        <w:jc w:val="both"/>
        <w:rPr>
          <w:rFonts w:ascii="Verdana" w:hAnsi="Verdana"/>
          <w:color w:val="000000"/>
        </w:rPr>
      </w:pPr>
      <w:r w:rsidRPr="00C54783">
        <w:rPr>
          <w:rFonts w:ascii="Verdana" w:hAnsi="Verdana"/>
          <w:color w:val="000000"/>
        </w:rPr>
        <w:t>14. Mokymo kalba – lietuvių.</w:t>
      </w:r>
    </w:p>
    <w:p w14:paraId="40F18789" w14:textId="3CAF80E5" w:rsidR="004B2126" w:rsidRPr="00C54783" w:rsidRDefault="00F75F8E" w:rsidP="004B4C72">
      <w:pPr>
        <w:shd w:val="clear" w:color="auto" w:fill="FFFFFF"/>
        <w:tabs>
          <w:tab w:val="left" w:pos="993"/>
        </w:tabs>
        <w:ind w:firstLine="851"/>
        <w:jc w:val="both"/>
        <w:rPr>
          <w:rFonts w:ascii="Verdana" w:hAnsi="Verdana"/>
          <w:color w:val="000000"/>
        </w:rPr>
      </w:pPr>
      <w:r w:rsidRPr="0022359D">
        <w:rPr>
          <w:rFonts w:ascii="Verdana" w:hAnsi="Verdana"/>
          <w:color w:val="000000"/>
        </w:rPr>
        <w:t>15. Mokymo formos – grupini</w:t>
      </w:r>
      <w:r w:rsidR="0022359D" w:rsidRPr="0022359D">
        <w:rPr>
          <w:rFonts w:ascii="Verdana" w:hAnsi="Verdana"/>
          <w:color w:val="000000"/>
        </w:rPr>
        <w:t>s</w:t>
      </w:r>
      <w:r w:rsidRPr="0022359D">
        <w:rPr>
          <w:rFonts w:ascii="Verdana" w:hAnsi="Verdana"/>
          <w:color w:val="000000"/>
        </w:rPr>
        <w:t xml:space="preserve"> </w:t>
      </w:r>
      <w:r w:rsidR="00432EB6" w:rsidRPr="0022359D">
        <w:rPr>
          <w:rFonts w:ascii="Verdana" w:hAnsi="Verdana"/>
        </w:rPr>
        <w:t xml:space="preserve">ir individualus </w:t>
      </w:r>
      <w:r w:rsidR="004B2126" w:rsidRPr="0022359D">
        <w:rPr>
          <w:rFonts w:ascii="Verdana" w:hAnsi="Verdana"/>
          <w:color w:val="000000"/>
        </w:rPr>
        <w:t>mokym</w:t>
      </w:r>
      <w:r w:rsidR="0022359D" w:rsidRPr="0022359D">
        <w:rPr>
          <w:rFonts w:ascii="Verdana" w:hAnsi="Verdana"/>
          <w:color w:val="000000"/>
        </w:rPr>
        <w:t>as</w:t>
      </w:r>
      <w:r w:rsidRPr="0022359D">
        <w:rPr>
          <w:rFonts w:ascii="Verdana" w:hAnsi="Verdana"/>
          <w:color w:val="000000"/>
        </w:rPr>
        <w:t>.</w:t>
      </w:r>
      <w:r w:rsidRPr="00C54783">
        <w:rPr>
          <w:rFonts w:ascii="Verdana" w:hAnsi="Verdana"/>
          <w:color w:val="000000"/>
        </w:rPr>
        <w:t xml:space="preserve"> </w:t>
      </w:r>
    </w:p>
    <w:p w14:paraId="6580DC36" w14:textId="319EFB68" w:rsidR="00F75F8E" w:rsidRPr="00C54783" w:rsidRDefault="004B2126" w:rsidP="004B4C72">
      <w:pPr>
        <w:shd w:val="clear" w:color="auto" w:fill="FFFFFF"/>
        <w:tabs>
          <w:tab w:val="left" w:pos="993"/>
        </w:tabs>
        <w:ind w:firstLine="851"/>
        <w:jc w:val="both"/>
        <w:rPr>
          <w:rFonts w:ascii="Verdana" w:hAnsi="Verdana"/>
          <w:color w:val="000000"/>
        </w:rPr>
      </w:pPr>
      <w:r w:rsidRPr="00C54783">
        <w:rPr>
          <w:rFonts w:ascii="Verdana" w:hAnsi="Verdana"/>
          <w:color w:val="000000"/>
        </w:rPr>
        <w:t>16. M</w:t>
      </w:r>
      <w:r w:rsidR="00F75F8E" w:rsidRPr="00C54783">
        <w:rPr>
          <w:rFonts w:ascii="Verdana" w:hAnsi="Verdana"/>
          <w:color w:val="000000"/>
        </w:rPr>
        <w:t>okymosi proceso organizavimo būdai: kasdienis, nuotolinis, mobilus, šeštadieninis-sekmadieninis, kuris vykdomas teisės aktų nustatyta tvarka.</w:t>
      </w:r>
    </w:p>
    <w:p w14:paraId="1B8CF044" w14:textId="1BC9AD26"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1</w:t>
      </w:r>
      <w:r w:rsidR="0022359D">
        <w:rPr>
          <w:rFonts w:ascii="Verdana" w:hAnsi="Verdana"/>
          <w:color w:val="000000"/>
        </w:rPr>
        <w:t>7</w:t>
      </w:r>
      <w:r w:rsidRPr="00C54783">
        <w:rPr>
          <w:rFonts w:ascii="Verdana" w:hAnsi="Verdana"/>
          <w:color w:val="000000"/>
        </w:rPr>
        <w:t xml:space="preserve">. </w:t>
      </w:r>
      <w:r w:rsidR="00432EB6" w:rsidRPr="00C54783">
        <w:rPr>
          <w:rFonts w:ascii="Verdana" w:hAnsi="Verdana"/>
          <w:color w:val="000000"/>
        </w:rPr>
        <w:t>Mokykla</w:t>
      </w:r>
      <w:r w:rsidRPr="00C54783">
        <w:rPr>
          <w:rFonts w:ascii="Verdana" w:hAnsi="Verdana"/>
          <w:color w:val="000000"/>
        </w:rPr>
        <w:t xml:space="preserve"> vykdo </w:t>
      </w:r>
      <w:r w:rsidR="004B2126" w:rsidRPr="00C54783">
        <w:rPr>
          <w:rFonts w:ascii="Verdana" w:hAnsi="Verdana"/>
        </w:rPr>
        <w:t xml:space="preserve">formalųjį švietimą papildančio muzikinio, dailės ir choreografinio ugdymo, </w:t>
      </w:r>
      <w:r w:rsidRPr="00C54783">
        <w:rPr>
          <w:rFonts w:ascii="Verdana" w:hAnsi="Verdana"/>
          <w:color w:val="000000"/>
        </w:rPr>
        <w:t>neformaliojo vaikų</w:t>
      </w:r>
      <w:r w:rsidR="004B2126" w:rsidRPr="00C54783">
        <w:rPr>
          <w:rFonts w:ascii="Verdana" w:hAnsi="Verdana"/>
          <w:color w:val="000000"/>
        </w:rPr>
        <w:t>,</w:t>
      </w:r>
      <w:r w:rsidRPr="00C54783">
        <w:rPr>
          <w:rFonts w:ascii="Verdana" w:hAnsi="Verdana"/>
          <w:color w:val="000000"/>
        </w:rPr>
        <w:t xml:space="preserve"> jaunimo </w:t>
      </w:r>
      <w:r w:rsidR="004B2126" w:rsidRPr="00C54783">
        <w:rPr>
          <w:rFonts w:ascii="Verdana" w:hAnsi="Verdana"/>
          <w:color w:val="000000"/>
        </w:rPr>
        <w:t xml:space="preserve">ir suaugusiųjų </w:t>
      </w:r>
      <w:r w:rsidRPr="00C54783">
        <w:rPr>
          <w:rFonts w:ascii="Verdana" w:hAnsi="Verdana"/>
          <w:color w:val="000000"/>
        </w:rPr>
        <w:t>švietimo bei užimtumo programas.</w:t>
      </w:r>
    </w:p>
    <w:p w14:paraId="3378C739" w14:textId="77966224" w:rsidR="00432EB6" w:rsidRPr="00C54783" w:rsidRDefault="004B2126" w:rsidP="004B4C72">
      <w:pPr>
        <w:shd w:val="clear" w:color="auto" w:fill="FFFFFF"/>
        <w:ind w:firstLine="851"/>
        <w:jc w:val="both"/>
        <w:rPr>
          <w:rFonts w:ascii="Verdana" w:hAnsi="Verdana"/>
          <w:color w:val="000000"/>
        </w:rPr>
      </w:pPr>
      <w:r w:rsidRPr="00C54783">
        <w:rPr>
          <w:rFonts w:ascii="Verdana" w:hAnsi="Verdana"/>
        </w:rPr>
        <w:t>1</w:t>
      </w:r>
      <w:r w:rsidR="0022359D">
        <w:rPr>
          <w:rFonts w:ascii="Verdana" w:hAnsi="Verdana"/>
        </w:rPr>
        <w:t>8</w:t>
      </w:r>
      <w:r w:rsidRPr="00C54783">
        <w:rPr>
          <w:rFonts w:ascii="Verdana" w:hAnsi="Verdana"/>
        </w:rPr>
        <w:t>. Pagrindinė paskirtis –mokykla.</w:t>
      </w:r>
    </w:p>
    <w:p w14:paraId="08EA22B8" w14:textId="29615986"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1</w:t>
      </w:r>
      <w:r w:rsidR="0022359D">
        <w:rPr>
          <w:rFonts w:ascii="Verdana" w:hAnsi="Verdana"/>
          <w:color w:val="000000"/>
        </w:rPr>
        <w:t>9</w:t>
      </w:r>
      <w:r w:rsidRPr="00C54783">
        <w:rPr>
          <w:rFonts w:ascii="Verdana" w:hAnsi="Verdana"/>
          <w:color w:val="000000"/>
        </w:rPr>
        <w:t xml:space="preserve">. </w:t>
      </w:r>
      <w:r w:rsidR="004B2126" w:rsidRPr="00C54783">
        <w:rPr>
          <w:rFonts w:ascii="Verdana" w:hAnsi="Verdana"/>
          <w:color w:val="000000"/>
        </w:rPr>
        <w:t>Mokyklos</w:t>
      </w:r>
      <w:r w:rsidRPr="00C54783">
        <w:rPr>
          <w:rFonts w:ascii="Verdana" w:hAnsi="Verdana"/>
          <w:color w:val="000000"/>
        </w:rPr>
        <w:t xml:space="preserve"> veiklos laikotarpis neribotas.</w:t>
      </w:r>
    </w:p>
    <w:p w14:paraId="1942A14C" w14:textId="0213FED3" w:rsidR="00F75F8E" w:rsidRPr="00C54783" w:rsidRDefault="0022359D" w:rsidP="004B4C72">
      <w:pPr>
        <w:shd w:val="clear" w:color="auto" w:fill="FFFFFF"/>
        <w:ind w:firstLine="851"/>
        <w:jc w:val="both"/>
        <w:rPr>
          <w:rFonts w:ascii="Verdana" w:hAnsi="Verdana"/>
        </w:rPr>
      </w:pPr>
      <w:r>
        <w:rPr>
          <w:rFonts w:ascii="Verdana" w:hAnsi="Verdana"/>
        </w:rPr>
        <w:t>20</w:t>
      </w:r>
      <w:r w:rsidR="00F75F8E" w:rsidRPr="00C54783">
        <w:rPr>
          <w:rFonts w:ascii="Verdana" w:hAnsi="Verdana"/>
        </w:rPr>
        <w:t xml:space="preserve">. </w:t>
      </w:r>
      <w:r w:rsidR="004B2126" w:rsidRPr="00C54783">
        <w:rPr>
          <w:rFonts w:ascii="Verdana" w:hAnsi="Verdana"/>
        </w:rPr>
        <w:t>Mokykla</w:t>
      </w:r>
      <w:r w:rsidR="00F75F8E" w:rsidRPr="00C54783">
        <w:rPr>
          <w:rFonts w:ascii="Verdana" w:hAnsi="Verdana"/>
        </w:rPr>
        <w:t xml:space="preserve"> yra paramos gavėja.</w:t>
      </w:r>
    </w:p>
    <w:p w14:paraId="6C9CFFBF" w14:textId="14698AD5" w:rsidR="004B2126" w:rsidRPr="00C54783" w:rsidRDefault="00146358" w:rsidP="004B4C72">
      <w:pPr>
        <w:shd w:val="clear" w:color="auto" w:fill="FFFFFF"/>
        <w:tabs>
          <w:tab w:val="left" w:pos="0"/>
          <w:tab w:val="left" w:pos="1134"/>
          <w:tab w:val="left" w:pos="1260"/>
          <w:tab w:val="left" w:pos="1418"/>
          <w:tab w:val="left" w:pos="1560"/>
        </w:tabs>
        <w:suppressAutoHyphens/>
        <w:ind w:firstLine="851"/>
        <w:jc w:val="both"/>
        <w:rPr>
          <w:rFonts w:ascii="Verdana" w:hAnsi="Verdana"/>
          <w:lang w:eastAsia="ar-SA"/>
        </w:rPr>
      </w:pPr>
      <w:r>
        <w:rPr>
          <w:rFonts w:ascii="Verdana" w:hAnsi="Verdana"/>
          <w:lang w:eastAsia="ar-SA"/>
        </w:rPr>
        <w:t>21</w:t>
      </w:r>
      <w:r w:rsidR="004B2126" w:rsidRPr="00C54783">
        <w:rPr>
          <w:rFonts w:ascii="Verdana" w:hAnsi="Verdana"/>
          <w:lang w:eastAsia="ar-SA"/>
        </w:rPr>
        <w:t>. Mokyklos klasės turinčios kitą buveinę:</w:t>
      </w:r>
    </w:p>
    <w:p w14:paraId="5E0C41EA" w14:textId="030372CF" w:rsidR="004B2126" w:rsidRPr="00C54783" w:rsidRDefault="0022359D" w:rsidP="004B4C72">
      <w:pPr>
        <w:tabs>
          <w:tab w:val="left" w:pos="709"/>
          <w:tab w:val="left" w:pos="748"/>
          <w:tab w:val="left" w:pos="1276"/>
        </w:tabs>
        <w:ind w:firstLine="851"/>
        <w:jc w:val="both"/>
        <w:rPr>
          <w:rFonts w:ascii="Verdana" w:hAnsi="Verdana"/>
          <w:lang w:eastAsia="ar-SA"/>
        </w:rPr>
      </w:pPr>
      <w:r>
        <w:rPr>
          <w:rFonts w:ascii="Verdana" w:hAnsi="Verdana"/>
          <w:lang w:eastAsia="ar-SA"/>
        </w:rPr>
        <w:t>2</w:t>
      </w:r>
      <w:r w:rsidR="00146358">
        <w:rPr>
          <w:rFonts w:ascii="Verdana" w:hAnsi="Verdana"/>
          <w:lang w:eastAsia="ar-SA"/>
        </w:rPr>
        <w:t>1</w:t>
      </w:r>
      <w:r w:rsidR="004B2126" w:rsidRPr="00C54783">
        <w:rPr>
          <w:rFonts w:ascii="Verdana" w:hAnsi="Verdana"/>
          <w:lang w:eastAsia="ar-SA"/>
        </w:rPr>
        <w:t>.1. Muzikos klasės ir jų buveinė:</w:t>
      </w:r>
    </w:p>
    <w:p w14:paraId="17498DD8" w14:textId="7033E1A1" w:rsidR="004B2126" w:rsidRPr="00C54783" w:rsidRDefault="0022359D" w:rsidP="004B4C72">
      <w:pPr>
        <w:tabs>
          <w:tab w:val="left" w:pos="0"/>
          <w:tab w:val="left" w:pos="1260"/>
          <w:tab w:val="left" w:pos="1418"/>
        </w:tabs>
        <w:suppressAutoHyphens/>
        <w:ind w:firstLine="851"/>
        <w:jc w:val="both"/>
        <w:rPr>
          <w:rFonts w:ascii="Verdana" w:hAnsi="Verdana"/>
          <w:lang w:eastAsia="ar-SA"/>
        </w:rPr>
      </w:pPr>
      <w:r>
        <w:rPr>
          <w:rFonts w:ascii="Verdana" w:hAnsi="Verdana"/>
          <w:lang w:eastAsia="ar-SA"/>
        </w:rPr>
        <w:t>2</w:t>
      </w:r>
      <w:r w:rsidR="00146358">
        <w:rPr>
          <w:rFonts w:ascii="Verdana" w:hAnsi="Verdana"/>
          <w:lang w:eastAsia="ar-SA"/>
        </w:rPr>
        <w:t>1</w:t>
      </w:r>
      <w:r w:rsidR="004B2126" w:rsidRPr="00C54783">
        <w:rPr>
          <w:rFonts w:ascii="Verdana" w:hAnsi="Verdana"/>
          <w:lang w:eastAsia="ar-SA"/>
        </w:rPr>
        <w:t xml:space="preserve">.1.1. </w:t>
      </w:r>
      <w:r w:rsidR="004B2126" w:rsidRPr="00C54783">
        <w:rPr>
          <w:rFonts w:ascii="Verdana" w:hAnsi="Verdana"/>
        </w:rPr>
        <w:t xml:space="preserve">V. </w:t>
      </w:r>
      <w:proofErr w:type="spellStart"/>
      <w:r w:rsidR="004B2126" w:rsidRPr="00C54783">
        <w:rPr>
          <w:rFonts w:ascii="Verdana" w:hAnsi="Verdana"/>
        </w:rPr>
        <w:t>Marazo</w:t>
      </w:r>
      <w:proofErr w:type="spellEnd"/>
      <w:r w:rsidR="004B2126" w:rsidRPr="00C54783">
        <w:rPr>
          <w:rFonts w:ascii="Verdana" w:hAnsi="Verdana"/>
        </w:rPr>
        <w:t xml:space="preserve"> g. 6, </w:t>
      </w:r>
      <w:proofErr w:type="spellStart"/>
      <w:r w:rsidR="004B2126" w:rsidRPr="00C54783">
        <w:rPr>
          <w:rFonts w:ascii="Verdana" w:hAnsi="Verdana"/>
          <w:lang w:eastAsia="ar-SA"/>
        </w:rPr>
        <w:t>Želsvos</w:t>
      </w:r>
      <w:proofErr w:type="spellEnd"/>
      <w:r w:rsidR="004B2126" w:rsidRPr="00C54783">
        <w:rPr>
          <w:rFonts w:ascii="Verdana" w:hAnsi="Verdana"/>
          <w:lang w:eastAsia="ar-SA"/>
        </w:rPr>
        <w:t xml:space="preserve"> k., Liudvinavo sen., LT- 69193, Marijampolės sav.;</w:t>
      </w:r>
    </w:p>
    <w:p w14:paraId="7BD35728" w14:textId="3CC9FD3E" w:rsidR="004B2126" w:rsidRPr="00C54783" w:rsidRDefault="0022359D" w:rsidP="004B4C72">
      <w:pPr>
        <w:tabs>
          <w:tab w:val="left" w:pos="0"/>
        </w:tabs>
        <w:suppressAutoHyphens/>
        <w:ind w:firstLine="851"/>
        <w:jc w:val="both"/>
        <w:rPr>
          <w:rFonts w:ascii="Verdana" w:hAnsi="Verdana"/>
          <w:lang w:eastAsia="ar-SA"/>
        </w:rPr>
      </w:pPr>
      <w:r>
        <w:rPr>
          <w:rFonts w:ascii="Verdana" w:hAnsi="Verdana"/>
          <w:lang w:eastAsia="ar-SA"/>
        </w:rPr>
        <w:t>2</w:t>
      </w:r>
      <w:r w:rsidR="00146358">
        <w:rPr>
          <w:rFonts w:ascii="Verdana" w:hAnsi="Verdana"/>
          <w:lang w:eastAsia="ar-SA"/>
        </w:rPr>
        <w:t>1</w:t>
      </w:r>
      <w:r w:rsidR="004B2126" w:rsidRPr="00C54783">
        <w:rPr>
          <w:rFonts w:ascii="Verdana" w:hAnsi="Verdana"/>
          <w:lang w:eastAsia="ar-SA"/>
        </w:rPr>
        <w:t>.1.2. Esant poreikiui, klasės gali būti steigiamos ir kitose kaimiškosios teritorijos mokyklose.</w:t>
      </w:r>
    </w:p>
    <w:p w14:paraId="2C3299C8" w14:textId="567FF5BE" w:rsidR="00F75F8E" w:rsidRPr="00C54783" w:rsidRDefault="0022359D" w:rsidP="004B4C72">
      <w:pPr>
        <w:shd w:val="clear" w:color="auto" w:fill="FFFFFF"/>
        <w:ind w:firstLine="851"/>
        <w:jc w:val="both"/>
        <w:rPr>
          <w:rFonts w:ascii="Verdana" w:hAnsi="Verdana"/>
          <w:color w:val="000000"/>
        </w:rPr>
      </w:pPr>
      <w:r>
        <w:rPr>
          <w:rFonts w:ascii="Verdana" w:hAnsi="Verdana"/>
          <w:color w:val="000000"/>
        </w:rPr>
        <w:t>2</w:t>
      </w:r>
      <w:r w:rsidR="00146358">
        <w:rPr>
          <w:rFonts w:ascii="Verdana" w:hAnsi="Verdana"/>
          <w:color w:val="000000"/>
        </w:rPr>
        <w:t>2</w:t>
      </w:r>
      <w:r w:rsidR="00F75F8E" w:rsidRPr="00C54783">
        <w:rPr>
          <w:rFonts w:ascii="Verdana" w:hAnsi="Verdana"/>
          <w:color w:val="000000"/>
        </w:rPr>
        <w:t xml:space="preserve">. </w:t>
      </w:r>
      <w:r w:rsidR="004B2126" w:rsidRPr="00C54783">
        <w:rPr>
          <w:rFonts w:ascii="Verdana" w:hAnsi="Verdana"/>
          <w:color w:val="000000"/>
        </w:rPr>
        <w:t>Mokykla</w:t>
      </w:r>
      <w:r w:rsidR="00F75F8E" w:rsidRPr="00C54783">
        <w:rPr>
          <w:rFonts w:ascii="Verdana" w:hAnsi="Verdana"/>
          <w:color w:val="000000"/>
        </w:rPr>
        <w:t xml:space="preserve"> turi </w:t>
      </w:r>
      <w:r w:rsidR="004B2126" w:rsidRPr="00C54783">
        <w:rPr>
          <w:rFonts w:ascii="Verdana" w:hAnsi="Verdana"/>
          <w:color w:val="000000"/>
        </w:rPr>
        <w:t>du skyrius</w:t>
      </w:r>
      <w:r w:rsidR="00F75F8E" w:rsidRPr="00C54783">
        <w:rPr>
          <w:rFonts w:ascii="Verdana" w:hAnsi="Verdana"/>
          <w:color w:val="000000"/>
        </w:rPr>
        <w:t>:</w:t>
      </w:r>
    </w:p>
    <w:p w14:paraId="01E02784" w14:textId="4C780BA2" w:rsidR="004B2126" w:rsidRPr="00C54783" w:rsidRDefault="0022359D" w:rsidP="004B4C72">
      <w:pPr>
        <w:shd w:val="clear" w:color="auto" w:fill="FFFFFF"/>
        <w:ind w:firstLine="851"/>
        <w:jc w:val="both"/>
        <w:rPr>
          <w:rFonts w:ascii="Verdana" w:hAnsi="Verdana"/>
          <w:color w:val="000000"/>
        </w:rPr>
      </w:pPr>
      <w:r>
        <w:rPr>
          <w:rFonts w:ascii="Verdana" w:hAnsi="Verdana"/>
          <w:color w:val="000000"/>
        </w:rPr>
        <w:t>2</w:t>
      </w:r>
      <w:r w:rsidR="00146358">
        <w:rPr>
          <w:rFonts w:ascii="Verdana" w:hAnsi="Verdana"/>
          <w:color w:val="000000"/>
        </w:rPr>
        <w:t>2</w:t>
      </w:r>
      <w:r w:rsidR="004B2126" w:rsidRPr="00C54783">
        <w:rPr>
          <w:rFonts w:ascii="Verdana" w:hAnsi="Verdana"/>
          <w:color w:val="000000"/>
        </w:rPr>
        <w:t>.1. Marijampolės moksleivių kūrybos centr</w:t>
      </w:r>
      <w:r w:rsidR="005168EE" w:rsidRPr="00C54783">
        <w:rPr>
          <w:rFonts w:ascii="Verdana" w:hAnsi="Verdana"/>
          <w:color w:val="000000"/>
        </w:rPr>
        <w:t>as</w:t>
      </w:r>
      <w:r w:rsidR="004B2126" w:rsidRPr="00C54783">
        <w:rPr>
          <w:rFonts w:ascii="Verdana" w:hAnsi="Verdana"/>
          <w:color w:val="000000"/>
        </w:rPr>
        <w:t xml:space="preserve"> (toliau</w:t>
      </w:r>
      <w:r w:rsidR="00123198">
        <w:rPr>
          <w:rFonts w:ascii="Verdana" w:hAnsi="Verdana"/>
          <w:color w:val="000000"/>
        </w:rPr>
        <w:t xml:space="preserve"> - </w:t>
      </w:r>
      <w:r w:rsidR="004B2126" w:rsidRPr="00C54783">
        <w:rPr>
          <w:rFonts w:ascii="Verdana" w:hAnsi="Verdana"/>
          <w:color w:val="000000"/>
        </w:rPr>
        <w:softHyphen/>
      </w:r>
      <w:r w:rsidR="005168EE" w:rsidRPr="00C54783">
        <w:rPr>
          <w:rFonts w:ascii="Verdana" w:hAnsi="Verdana"/>
          <w:color w:val="000000"/>
        </w:rPr>
        <w:t>Centras)</w:t>
      </w:r>
      <w:r w:rsidR="00123198">
        <w:rPr>
          <w:rFonts w:ascii="Verdana" w:hAnsi="Verdana"/>
          <w:color w:val="000000"/>
        </w:rPr>
        <w:t>:</w:t>
      </w:r>
    </w:p>
    <w:p w14:paraId="0F5897BF" w14:textId="3B0E7243" w:rsidR="004B2126" w:rsidRPr="00C54783" w:rsidRDefault="00146358" w:rsidP="004B4C72">
      <w:pPr>
        <w:shd w:val="clear" w:color="auto" w:fill="FFFFFF"/>
        <w:ind w:firstLine="851"/>
        <w:jc w:val="both"/>
        <w:rPr>
          <w:rFonts w:ascii="Verdana" w:hAnsi="Verdana"/>
          <w:color w:val="000000"/>
        </w:rPr>
      </w:pPr>
      <w:r w:rsidRPr="00146358">
        <w:rPr>
          <w:rFonts w:ascii="Verdana" w:hAnsi="Verdana"/>
          <w:color w:val="000000"/>
        </w:rPr>
        <w:t>22</w:t>
      </w:r>
      <w:r w:rsidR="004B2126" w:rsidRPr="00146358">
        <w:rPr>
          <w:rFonts w:ascii="Verdana" w:hAnsi="Verdana"/>
          <w:color w:val="000000"/>
        </w:rPr>
        <w:t>.</w:t>
      </w:r>
      <w:r w:rsidR="005168EE" w:rsidRPr="00146358">
        <w:rPr>
          <w:rFonts w:ascii="Verdana" w:hAnsi="Verdana"/>
          <w:color w:val="000000"/>
        </w:rPr>
        <w:t>1</w:t>
      </w:r>
      <w:r w:rsidR="005168EE" w:rsidRPr="00C54783">
        <w:rPr>
          <w:rFonts w:ascii="Verdana" w:hAnsi="Verdana"/>
          <w:color w:val="000000"/>
        </w:rPr>
        <w:t>.1</w:t>
      </w:r>
      <w:r w:rsidR="004B2126" w:rsidRPr="00C54783">
        <w:rPr>
          <w:rFonts w:ascii="Verdana" w:hAnsi="Verdana"/>
          <w:color w:val="000000"/>
        </w:rPr>
        <w:t xml:space="preserve">. </w:t>
      </w:r>
      <w:r w:rsidR="00A41B7A" w:rsidRPr="00C54783">
        <w:rPr>
          <w:rFonts w:ascii="Verdana" w:hAnsi="Verdana"/>
          <w:color w:val="000000"/>
        </w:rPr>
        <w:t xml:space="preserve">Centras įsteigtas 1991 m. gegužės 15 d. sujungus keturias įstaigas: Moksleivių namus, Jaunųjų technikų stotį, Jaunųjų turistų stotį ir Jaunųjų </w:t>
      </w:r>
      <w:r w:rsidR="00A41B7A" w:rsidRPr="00C54783">
        <w:rPr>
          <w:rFonts w:ascii="Verdana" w:hAnsi="Verdana"/>
        </w:rPr>
        <w:t>gamtininkų stotį</w:t>
      </w:r>
      <w:r w:rsidR="00123198">
        <w:rPr>
          <w:rFonts w:ascii="Verdana" w:hAnsi="Verdana"/>
        </w:rPr>
        <w:t>;</w:t>
      </w:r>
    </w:p>
    <w:p w14:paraId="54C234FB" w14:textId="1944C284" w:rsidR="004B2126" w:rsidRPr="00C54783" w:rsidRDefault="00146358" w:rsidP="004B4C72">
      <w:pPr>
        <w:shd w:val="clear" w:color="auto" w:fill="FFFFFF"/>
        <w:ind w:firstLine="851"/>
        <w:jc w:val="both"/>
        <w:rPr>
          <w:rFonts w:ascii="Verdana" w:hAnsi="Verdana"/>
          <w:color w:val="000000"/>
        </w:rPr>
      </w:pPr>
      <w:r>
        <w:rPr>
          <w:rFonts w:ascii="Verdana" w:hAnsi="Verdana"/>
          <w:color w:val="000000"/>
        </w:rPr>
        <w:t>22</w:t>
      </w:r>
      <w:r w:rsidR="004B2126" w:rsidRPr="00C54783">
        <w:rPr>
          <w:rFonts w:ascii="Verdana" w:hAnsi="Verdana"/>
          <w:color w:val="000000"/>
        </w:rPr>
        <w:t>.</w:t>
      </w:r>
      <w:r w:rsidR="005705AE" w:rsidRPr="00C54783">
        <w:rPr>
          <w:rFonts w:ascii="Verdana" w:hAnsi="Verdana"/>
          <w:color w:val="000000"/>
        </w:rPr>
        <w:t>1.2</w:t>
      </w:r>
      <w:r w:rsidR="004B2126" w:rsidRPr="00C54783">
        <w:rPr>
          <w:rFonts w:ascii="Verdana" w:hAnsi="Verdana"/>
          <w:color w:val="000000"/>
        </w:rPr>
        <w:t xml:space="preserve">. </w:t>
      </w:r>
      <w:r w:rsidR="00A41B7A" w:rsidRPr="00C54783">
        <w:rPr>
          <w:rFonts w:ascii="Verdana" w:hAnsi="Verdana"/>
          <w:color w:val="000000"/>
        </w:rPr>
        <w:t>Centro</w:t>
      </w:r>
      <w:r w:rsidR="004B2126" w:rsidRPr="00C54783">
        <w:rPr>
          <w:rFonts w:ascii="Verdana" w:hAnsi="Verdana"/>
          <w:color w:val="000000"/>
        </w:rPr>
        <w:t xml:space="preserve"> </w:t>
      </w:r>
      <w:r w:rsidR="004B2126" w:rsidRPr="00C54783">
        <w:rPr>
          <w:rFonts w:ascii="Verdana" w:hAnsi="Verdana"/>
          <w:color w:val="000000"/>
        </w:rPr>
        <w:softHyphen/>
      </w:r>
      <w:r w:rsidR="00207D1F" w:rsidRPr="00C54783">
        <w:rPr>
          <w:rFonts w:ascii="Verdana" w:hAnsi="Verdana"/>
          <w:color w:val="000000"/>
        </w:rPr>
        <w:t>buveinė</w:t>
      </w:r>
      <w:r w:rsidR="004B2126" w:rsidRPr="00C54783">
        <w:rPr>
          <w:rFonts w:ascii="Verdana" w:hAnsi="Verdana"/>
          <w:color w:val="000000"/>
        </w:rPr>
        <w:t xml:space="preserve"> LT-68209 Marijampolė, R. Juknevičiaus g. 28;</w:t>
      </w:r>
    </w:p>
    <w:p w14:paraId="397773AD" w14:textId="718E884A" w:rsidR="004B2126" w:rsidRPr="00C54783" w:rsidRDefault="00146358" w:rsidP="004B4C72">
      <w:pPr>
        <w:shd w:val="clear" w:color="auto" w:fill="FFFFFF"/>
        <w:ind w:firstLine="851"/>
        <w:jc w:val="both"/>
        <w:rPr>
          <w:rFonts w:ascii="Verdana" w:hAnsi="Verdana"/>
          <w:color w:val="000000"/>
        </w:rPr>
      </w:pPr>
      <w:r>
        <w:rPr>
          <w:rFonts w:ascii="Verdana" w:hAnsi="Verdana"/>
          <w:color w:val="000000"/>
        </w:rPr>
        <w:t>22</w:t>
      </w:r>
      <w:r w:rsidR="004B2126" w:rsidRPr="00C54783">
        <w:rPr>
          <w:rFonts w:ascii="Verdana" w:hAnsi="Verdana"/>
          <w:color w:val="000000"/>
        </w:rPr>
        <w:t>.</w:t>
      </w:r>
      <w:r w:rsidR="005705AE" w:rsidRPr="00C54783">
        <w:rPr>
          <w:rFonts w:ascii="Verdana" w:hAnsi="Verdana"/>
          <w:color w:val="000000"/>
        </w:rPr>
        <w:t>1.3</w:t>
      </w:r>
      <w:r w:rsidR="004B2126" w:rsidRPr="00C54783">
        <w:rPr>
          <w:rFonts w:ascii="Verdana" w:hAnsi="Verdana"/>
          <w:color w:val="000000"/>
        </w:rPr>
        <w:t xml:space="preserve">. </w:t>
      </w:r>
      <w:r w:rsidR="005705AE" w:rsidRPr="00C54783">
        <w:rPr>
          <w:rFonts w:ascii="Verdana" w:hAnsi="Verdana"/>
          <w:color w:val="000000"/>
        </w:rPr>
        <w:t>G</w:t>
      </w:r>
      <w:r w:rsidR="004B2126" w:rsidRPr="00C54783">
        <w:rPr>
          <w:rFonts w:ascii="Verdana" w:hAnsi="Verdana"/>
          <w:color w:val="000000"/>
        </w:rPr>
        <w:t>rupė – neformaliojo švietimo mokykla;</w:t>
      </w:r>
    </w:p>
    <w:p w14:paraId="40DB4BCE" w14:textId="2CE5D8F5" w:rsidR="005705AE" w:rsidRPr="00C54783" w:rsidRDefault="00146358" w:rsidP="004B4C72">
      <w:pPr>
        <w:shd w:val="clear" w:color="auto" w:fill="FFFFFF"/>
        <w:ind w:firstLine="851"/>
        <w:jc w:val="both"/>
        <w:rPr>
          <w:rFonts w:ascii="Verdana" w:hAnsi="Verdana"/>
          <w:color w:val="000000"/>
        </w:rPr>
      </w:pPr>
      <w:r>
        <w:rPr>
          <w:rFonts w:ascii="Verdana" w:hAnsi="Verdana"/>
          <w:color w:val="000000"/>
        </w:rPr>
        <w:t>22</w:t>
      </w:r>
      <w:r w:rsidR="005705AE" w:rsidRPr="00C54783">
        <w:rPr>
          <w:rFonts w:ascii="Verdana" w:hAnsi="Verdana"/>
          <w:color w:val="000000"/>
        </w:rPr>
        <w:t>.1.4. Tipas – neformaliojo vaikų švietimo mokykla ir formalųjį švietimą papildančio ugdymo mokykla</w:t>
      </w:r>
      <w:r w:rsidR="00123198">
        <w:rPr>
          <w:rFonts w:ascii="Verdana" w:hAnsi="Verdana"/>
          <w:color w:val="000000"/>
        </w:rPr>
        <w:t>;</w:t>
      </w:r>
    </w:p>
    <w:p w14:paraId="37F7FCFF" w14:textId="169BB5BE" w:rsidR="005705AE" w:rsidRPr="00C54783" w:rsidRDefault="00146358" w:rsidP="004B4C72">
      <w:pPr>
        <w:shd w:val="clear" w:color="auto" w:fill="FFFFFF"/>
        <w:ind w:firstLine="851"/>
        <w:jc w:val="both"/>
        <w:rPr>
          <w:rFonts w:ascii="Verdana" w:hAnsi="Verdana"/>
          <w:color w:val="000000"/>
        </w:rPr>
      </w:pPr>
      <w:r>
        <w:rPr>
          <w:rFonts w:ascii="Verdana" w:hAnsi="Verdana"/>
          <w:color w:val="000000"/>
        </w:rPr>
        <w:t>22</w:t>
      </w:r>
      <w:r w:rsidR="005705AE" w:rsidRPr="00C54783">
        <w:rPr>
          <w:rFonts w:ascii="Verdana" w:hAnsi="Verdana"/>
          <w:color w:val="000000"/>
        </w:rPr>
        <w:t>.1.5. Pagrindinė paskirtis – neformaliojo vaikų švietimo grupės universalus daugiafunkcis centras</w:t>
      </w:r>
      <w:r w:rsidR="00123198">
        <w:rPr>
          <w:rFonts w:ascii="Verdana" w:hAnsi="Verdana"/>
          <w:color w:val="000000"/>
        </w:rPr>
        <w:t>;</w:t>
      </w:r>
    </w:p>
    <w:p w14:paraId="3FB19056" w14:textId="7B18AF93" w:rsidR="005705AE" w:rsidRPr="00C54783" w:rsidRDefault="00146358" w:rsidP="004B4C72">
      <w:pPr>
        <w:shd w:val="clear" w:color="auto" w:fill="FFFFFF"/>
        <w:ind w:firstLine="851"/>
        <w:jc w:val="both"/>
        <w:rPr>
          <w:rFonts w:ascii="Verdana" w:hAnsi="Verdana"/>
          <w:color w:val="000000"/>
        </w:rPr>
      </w:pPr>
      <w:r>
        <w:rPr>
          <w:rFonts w:ascii="Verdana" w:hAnsi="Verdana"/>
          <w:color w:val="000000"/>
        </w:rPr>
        <w:t>22</w:t>
      </w:r>
      <w:r w:rsidR="005705AE" w:rsidRPr="00C54783">
        <w:rPr>
          <w:rFonts w:ascii="Verdana" w:hAnsi="Verdana"/>
          <w:color w:val="000000"/>
        </w:rPr>
        <w:t xml:space="preserve">.1.6. Kita paskirtis </w:t>
      </w:r>
      <w:r w:rsidR="005705AE" w:rsidRPr="00C54783">
        <w:rPr>
          <w:rFonts w:ascii="Verdana" w:hAnsi="Verdana"/>
          <w:color w:val="000000"/>
        </w:rPr>
        <w:softHyphen/>
        <w:t xml:space="preserve"> neformaliojo suaugusiųjų švietimo grupės universalus daugiafunkcis centras</w:t>
      </w:r>
      <w:r w:rsidR="00123198">
        <w:rPr>
          <w:rFonts w:ascii="Verdana" w:hAnsi="Verdana"/>
          <w:color w:val="000000"/>
        </w:rPr>
        <w:t>;</w:t>
      </w:r>
    </w:p>
    <w:p w14:paraId="19FB1AF2" w14:textId="268FBC58" w:rsidR="005705AE" w:rsidRPr="00C54783" w:rsidRDefault="00146358" w:rsidP="004B4C72">
      <w:pPr>
        <w:shd w:val="clear" w:color="auto" w:fill="FFFFFF"/>
        <w:tabs>
          <w:tab w:val="left" w:pos="1276"/>
        </w:tabs>
        <w:ind w:firstLine="851"/>
        <w:jc w:val="both"/>
        <w:rPr>
          <w:rFonts w:ascii="Verdana" w:hAnsi="Verdana"/>
          <w:color w:val="000000"/>
        </w:rPr>
      </w:pPr>
      <w:r>
        <w:rPr>
          <w:rFonts w:ascii="Verdana" w:hAnsi="Verdana"/>
          <w:color w:val="000000"/>
        </w:rPr>
        <w:t>22</w:t>
      </w:r>
      <w:r w:rsidR="005705AE" w:rsidRPr="00C54783">
        <w:rPr>
          <w:rFonts w:ascii="Verdana" w:hAnsi="Verdana"/>
          <w:color w:val="000000"/>
        </w:rPr>
        <w:t>.1.7. Mokymo kalba – lietuvių</w:t>
      </w:r>
      <w:r w:rsidR="00123198">
        <w:rPr>
          <w:rFonts w:ascii="Verdana" w:hAnsi="Verdana"/>
          <w:color w:val="000000"/>
        </w:rPr>
        <w:t>;</w:t>
      </w:r>
    </w:p>
    <w:p w14:paraId="51457860" w14:textId="64282A69" w:rsidR="005705AE" w:rsidRPr="00C54783" w:rsidRDefault="00146358" w:rsidP="004B4C72">
      <w:pPr>
        <w:shd w:val="clear" w:color="auto" w:fill="FFFFFF"/>
        <w:tabs>
          <w:tab w:val="left" w:pos="993"/>
        </w:tabs>
        <w:ind w:firstLine="851"/>
        <w:jc w:val="both"/>
        <w:rPr>
          <w:rFonts w:ascii="Verdana" w:hAnsi="Verdana"/>
          <w:color w:val="000000"/>
        </w:rPr>
      </w:pPr>
      <w:r>
        <w:rPr>
          <w:rFonts w:ascii="Verdana" w:hAnsi="Verdana"/>
          <w:color w:val="000000"/>
        </w:rPr>
        <w:t>22</w:t>
      </w:r>
      <w:r w:rsidR="005705AE" w:rsidRPr="00C54783">
        <w:rPr>
          <w:rFonts w:ascii="Verdana" w:hAnsi="Verdana"/>
          <w:color w:val="000000"/>
        </w:rPr>
        <w:t>.1.8. Mokymo formos – grupinio mokymosi. Mokymosi proceso organizavimo būdai: kasdienis, nuotolinis, mobilus, šeštadieninis-sekmadieninis, kuris vykdomas teisės aktų nustatyta tvarka</w:t>
      </w:r>
      <w:r w:rsidR="00123198">
        <w:rPr>
          <w:rFonts w:ascii="Verdana" w:hAnsi="Verdana"/>
          <w:color w:val="000000"/>
        </w:rPr>
        <w:t>;</w:t>
      </w:r>
    </w:p>
    <w:p w14:paraId="19FAD39F" w14:textId="53868215" w:rsidR="00207D1F" w:rsidRPr="00C54783" w:rsidRDefault="00146358" w:rsidP="004B4C72">
      <w:pPr>
        <w:shd w:val="clear" w:color="auto" w:fill="FFFFFF"/>
        <w:ind w:firstLine="851"/>
        <w:jc w:val="both"/>
        <w:rPr>
          <w:rFonts w:ascii="Verdana" w:hAnsi="Verdana"/>
          <w:color w:val="000000"/>
        </w:rPr>
      </w:pPr>
      <w:r>
        <w:rPr>
          <w:rFonts w:ascii="Verdana" w:hAnsi="Verdana"/>
          <w:color w:val="000000"/>
        </w:rPr>
        <w:t>22</w:t>
      </w:r>
      <w:r w:rsidR="005705AE" w:rsidRPr="00C54783">
        <w:rPr>
          <w:rFonts w:ascii="Verdana" w:hAnsi="Verdana"/>
          <w:color w:val="000000"/>
        </w:rPr>
        <w:t>.1.9. Centras vykdo neformaliojo vaikų ir jaunimo švietimo bei užimtumo programas.</w:t>
      </w:r>
    </w:p>
    <w:p w14:paraId="67680904" w14:textId="70425F12" w:rsidR="00207D1F" w:rsidRPr="00C54783" w:rsidRDefault="00146358" w:rsidP="004B4C72">
      <w:pPr>
        <w:shd w:val="clear" w:color="auto" w:fill="FFFFFF"/>
        <w:ind w:firstLine="851"/>
        <w:jc w:val="both"/>
        <w:rPr>
          <w:rFonts w:ascii="Verdana" w:hAnsi="Verdana"/>
          <w:color w:val="000000"/>
        </w:rPr>
      </w:pPr>
      <w:r>
        <w:rPr>
          <w:rFonts w:ascii="Verdana" w:hAnsi="Verdana"/>
          <w:color w:val="000000"/>
        </w:rPr>
        <w:t>22</w:t>
      </w:r>
      <w:r w:rsidR="00207D1F" w:rsidRPr="00C54783">
        <w:rPr>
          <w:rFonts w:ascii="Verdana" w:hAnsi="Verdana"/>
          <w:color w:val="000000"/>
        </w:rPr>
        <w:t xml:space="preserve">.2. Marijampolės Atvirasis jaunimo centras (toliau </w:t>
      </w:r>
      <w:r w:rsidR="00123198">
        <w:rPr>
          <w:rFonts w:ascii="Verdana" w:hAnsi="Verdana"/>
          <w:color w:val="000000"/>
        </w:rPr>
        <w:t>-</w:t>
      </w:r>
      <w:r w:rsidR="00207D1F" w:rsidRPr="00C54783">
        <w:rPr>
          <w:rFonts w:ascii="Verdana" w:hAnsi="Verdana"/>
          <w:color w:val="000000"/>
        </w:rPr>
        <w:t xml:space="preserve"> Atvirasis jaunimo centras)</w:t>
      </w:r>
      <w:r w:rsidR="00123198">
        <w:rPr>
          <w:rFonts w:ascii="Verdana" w:hAnsi="Verdana"/>
          <w:color w:val="000000"/>
        </w:rPr>
        <w:t>:</w:t>
      </w:r>
      <w:r w:rsidR="00207D1F" w:rsidRPr="00C54783">
        <w:rPr>
          <w:rFonts w:ascii="Verdana" w:hAnsi="Verdana"/>
          <w:color w:val="000000"/>
        </w:rPr>
        <w:t xml:space="preserve"> </w:t>
      </w:r>
    </w:p>
    <w:p w14:paraId="5C4D8F42" w14:textId="20374C4E" w:rsidR="00207D1F" w:rsidRPr="00C54783" w:rsidRDefault="00146358" w:rsidP="004B4C72">
      <w:pPr>
        <w:shd w:val="clear" w:color="auto" w:fill="FFFFFF"/>
        <w:ind w:firstLine="851"/>
        <w:jc w:val="both"/>
        <w:rPr>
          <w:rFonts w:ascii="Verdana" w:hAnsi="Verdana"/>
          <w:color w:val="000000"/>
        </w:rPr>
      </w:pPr>
      <w:r>
        <w:rPr>
          <w:rFonts w:ascii="Verdana" w:hAnsi="Verdana"/>
          <w:color w:val="000000"/>
        </w:rPr>
        <w:t>22</w:t>
      </w:r>
      <w:r w:rsidR="00207D1F" w:rsidRPr="00C54783">
        <w:rPr>
          <w:rFonts w:ascii="Verdana" w:hAnsi="Verdana"/>
          <w:color w:val="000000"/>
        </w:rPr>
        <w:t>.2.1. Atvirasis jaunimo centras įsteigtas Marijampolės savivaldybės tarybos 2014 m. vasario 24 d. sprendimu Nr. 1-55 pertvarkius Marijampolės moksleivių kūrybos centro vidaus struktūrą</w:t>
      </w:r>
      <w:r w:rsidR="00123198">
        <w:rPr>
          <w:rFonts w:ascii="Verdana" w:hAnsi="Verdana"/>
          <w:color w:val="000000"/>
        </w:rPr>
        <w:t>;</w:t>
      </w:r>
      <w:r w:rsidR="00207D1F" w:rsidRPr="00C54783">
        <w:rPr>
          <w:rFonts w:ascii="Verdana" w:hAnsi="Verdana"/>
          <w:color w:val="000000"/>
        </w:rPr>
        <w:t xml:space="preserve"> </w:t>
      </w:r>
    </w:p>
    <w:p w14:paraId="0FD6F49D" w14:textId="28C00474" w:rsidR="00207D1F" w:rsidRPr="00C54783" w:rsidRDefault="00146358" w:rsidP="004B4C72">
      <w:pPr>
        <w:shd w:val="clear" w:color="auto" w:fill="FFFFFF"/>
        <w:ind w:firstLine="851"/>
        <w:jc w:val="both"/>
        <w:rPr>
          <w:rFonts w:ascii="Verdana" w:hAnsi="Verdana"/>
          <w:color w:val="000000"/>
        </w:rPr>
      </w:pPr>
      <w:r>
        <w:rPr>
          <w:rFonts w:ascii="Verdana" w:hAnsi="Verdana"/>
          <w:color w:val="000000"/>
        </w:rPr>
        <w:lastRenderedPageBreak/>
        <w:t>22</w:t>
      </w:r>
      <w:r w:rsidR="00207D1F" w:rsidRPr="00C54783">
        <w:rPr>
          <w:rFonts w:ascii="Verdana" w:hAnsi="Verdana"/>
          <w:color w:val="000000"/>
        </w:rPr>
        <w:t>.2.2. Atvirojo jaunimo centro buveinė LT-68209 Marijampolė, R. Juknevičiaus g. 28.</w:t>
      </w:r>
      <w:r w:rsidR="00123198">
        <w:rPr>
          <w:rFonts w:ascii="Verdana" w:hAnsi="Verdana"/>
          <w:color w:val="000000"/>
        </w:rPr>
        <w:t>;</w:t>
      </w:r>
    </w:p>
    <w:p w14:paraId="756E53F1" w14:textId="118ED1EA" w:rsidR="00014FA6" w:rsidRPr="00C54783" w:rsidRDefault="00146358" w:rsidP="004B4C72">
      <w:pPr>
        <w:shd w:val="clear" w:color="auto" w:fill="FFFFFF"/>
        <w:ind w:firstLine="851"/>
        <w:jc w:val="both"/>
        <w:rPr>
          <w:rFonts w:ascii="Verdana" w:hAnsi="Verdana"/>
          <w:color w:val="000000"/>
        </w:rPr>
      </w:pPr>
      <w:r>
        <w:rPr>
          <w:rFonts w:ascii="Verdana" w:hAnsi="Verdana"/>
          <w:color w:val="000000"/>
        </w:rPr>
        <w:t>22</w:t>
      </w:r>
      <w:r w:rsidR="00207D1F" w:rsidRPr="00C54783">
        <w:rPr>
          <w:rFonts w:ascii="Verdana" w:hAnsi="Verdana"/>
          <w:color w:val="000000"/>
        </w:rPr>
        <w:t>.2.3. Grupė – neformaliojo švietimo mokykla</w:t>
      </w:r>
      <w:r w:rsidR="00123198">
        <w:rPr>
          <w:rFonts w:ascii="Verdana" w:hAnsi="Verdana"/>
          <w:color w:val="000000"/>
        </w:rPr>
        <w:t>;</w:t>
      </w:r>
    </w:p>
    <w:p w14:paraId="3F98A9B4" w14:textId="37A23FA6" w:rsidR="00014FA6" w:rsidRPr="00C54783" w:rsidRDefault="00146358" w:rsidP="004B4C72">
      <w:pPr>
        <w:shd w:val="clear" w:color="auto" w:fill="FFFFFF"/>
        <w:ind w:firstLine="851"/>
        <w:jc w:val="both"/>
        <w:rPr>
          <w:rFonts w:ascii="Verdana" w:hAnsi="Verdana"/>
          <w:color w:val="000000"/>
        </w:rPr>
      </w:pPr>
      <w:r>
        <w:rPr>
          <w:rFonts w:ascii="Verdana" w:hAnsi="Verdana"/>
          <w:color w:val="000000"/>
        </w:rPr>
        <w:t>22</w:t>
      </w:r>
      <w:r w:rsidR="00207D1F" w:rsidRPr="00C54783">
        <w:rPr>
          <w:rFonts w:ascii="Verdana" w:hAnsi="Verdana"/>
          <w:color w:val="000000"/>
        </w:rPr>
        <w:t>.</w:t>
      </w:r>
      <w:r w:rsidR="00014FA6" w:rsidRPr="00C54783">
        <w:rPr>
          <w:rFonts w:ascii="Verdana" w:hAnsi="Verdana"/>
          <w:color w:val="000000"/>
        </w:rPr>
        <w:t>2</w:t>
      </w:r>
      <w:r w:rsidR="00207D1F" w:rsidRPr="00C54783">
        <w:rPr>
          <w:rFonts w:ascii="Verdana" w:hAnsi="Verdana"/>
          <w:color w:val="000000"/>
        </w:rPr>
        <w:t>.</w:t>
      </w:r>
      <w:r w:rsidR="00014FA6" w:rsidRPr="00C54783">
        <w:rPr>
          <w:rFonts w:ascii="Verdana" w:hAnsi="Verdana"/>
          <w:color w:val="000000"/>
        </w:rPr>
        <w:t>4.</w:t>
      </w:r>
      <w:r w:rsidR="00207D1F" w:rsidRPr="00C54783">
        <w:rPr>
          <w:rFonts w:ascii="Verdana" w:hAnsi="Verdana"/>
          <w:color w:val="000000"/>
        </w:rPr>
        <w:t xml:space="preserve"> Atvirojo jaunimo centro pagrindinė paskirtis neformaliojo suaugusiųjų švietimo grupės universalus daugiafunkcis centras, vykdantis atvirąjį darbą su jaunimu, teikiantis socialines, pedagogines ir psichologines paslaugas, kurio savininko ar dalininko teises ir pareigas įgyvendina savivaldybės, nevyriausybinės organizacijos, vietos ar religinės bendruomenės. Atvirojo jaunimo centro tikslinė grupė yra jaunimas nuo 14 iki 29 metų; ypatingas dėmesys skiriamas mažiau galimybių turinčiam, mažiau motyvuotam jaunimui, kuris dėl įvairių priežasčių neturi galimybių ar nenori įsitraukti į jaunimo veiklos pasiūlymus</w:t>
      </w:r>
      <w:r w:rsidR="00123198">
        <w:rPr>
          <w:rFonts w:ascii="Verdana" w:hAnsi="Verdana"/>
          <w:color w:val="000000"/>
        </w:rPr>
        <w:t>;</w:t>
      </w:r>
      <w:r w:rsidR="00207D1F" w:rsidRPr="00C54783">
        <w:rPr>
          <w:rFonts w:ascii="Verdana" w:hAnsi="Verdana"/>
          <w:color w:val="000000"/>
        </w:rPr>
        <w:t xml:space="preserve"> </w:t>
      </w:r>
    </w:p>
    <w:p w14:paraId="1C3EE415" w14:textId="4F4248CA" w:rsidR="00014FA6" w:rsidRPr="00C54783" w:rsidRDefault="00146358" w:rsidP="004B4C72">
      <w:pPr>
        <w:shd w:val="clear" w:color="auto" w:fill="FFFFFF"/>
        <w:ind w:firstLine="851"/>
        <w:jc w:val="both"/>
        <w:rPr>
          <w:rFonts w:ascii="Verdana" w:hAnsi="Verdana"/>
          <w:color w:val="000000"/>
        </w:rPr>
      </w:pPr>
      <w:r>
        <w:rPr>
          <w:rFonts w:ascii="Verdana" w:hAnsi="Verdana"/>
          <w:color w:val="000000"/>
        </w:rPr>
        <w:t>22</w:t>
      </w:r>
      <w:r w:rsidR="00207D1F" w:rsidRPr="00C54783">
        <w:rPr>
          <w:rFonts w:ascii="Verdana" w:hAnsi="Verdana"/>
          <w:color w:val="000000"/>
        </w:rPr>
        <w:t>.</w:t>
      </w:r>
      <w:r w:rsidR="00014FA6" w:rsidRPr="00C54783">
        <w:rPr>
          <w:rFonts w:ascii="Verdana" w:hAnsi="Verdana"/>
          <w:color w:val="000000"/>
        </w:rPr>
        <w:t>2</w:t>
      </w:r>
      <w:r w:rsidR="00207D1F" w:rsidRPr="00C54783">
        <w:rPr>
          <w:rFonts w:ascii="Verdana" w:hAnsi="Verdana"/>
          <w:color w:val="000000"/>
        </w:rPr>
        <w:t>.</w:t>
      </w:r>
      <w:r w:rsidR="00014FA6" w:rsidRPr="00C54783">
        <w:rPr>
          <w:rFonts w:ascii="Verdana" w:hAnsi="Verdana"/>
          <w:color w:val="000000"/>
        </w:rPr>
        <w:t>5.</w:t>
      </w:r>
      <w:r w:rsidR="00207D1F" w:rsidRPr="00C54783">
        <w:rPr>
          <w:rFonts w:ascii="Verdana" w:hAnsi="Verdana"/>
          <w:color w:val="000000"/>
        </w:rPr>
        <w:t xml:space="preserve"> Mokymo kalba – lietuvių</w:t>
      </w:r>
      <w:r w:rsidR="00123198">
        <w:rPr>
          <w:rFonts w:ascii="Verdana" w:hAnsi="Verdana"/>
          <w:color w:val="000000"/>
        </w:rPr>
        <w:t>;</w:t>
      </w:r>
      <w:r w:rsidR="00207D1F" w:rsidRPr="00C54783">
        <w:rPr>
          <w:rFonts w:ascii="Verdana" w:hAnsi="Verdana"/>
          <w:color w:val="000000"/>
        </w:rPr>
        <w:t xml:space="preserve"> </w:t>
      </w:r>
    </w:p>
    <w:p w14:paraId="04613818" w14:textId="270C5510" w:rsidR="00014FA6" w:rsidRPr="00C54783" w:rsidRDefault="00146358" w:rsidP="004B4C72">
      <w:pPr>
        <w:shd w:val="clear" w:color="auto" w:fill="FFFFFF"/>
        <w:ind w:firstLine="851"/>
        <w:jc w:val="both"/>
        <w:rPr>
          <w:rFonts w:ascii="Verdana" w:hAnsi="Verdana"/>
          <w:color w:val="000000"/>
        </w:rPr>
      </w:pPr>
      <w:r>
        <w:rPr>
          <w:rFonts w:ascii="Verdana" w:hAnsi="Verdana"/>
          <w:color w:val="000000"/>
        </w:rPr>
        <w:t>22</w:t>
      </w:r>
      <w:r w:rsidR="00207D1F" w:rsidRPr="00C54783">
        <w:rPr>
          <w:rFonts w:ascii="Verdana" w:hAnsi="Verdana"/>
          <w:color w:val="000000"/>
        </w:rPr>
        <w:t>.</w:t>
      </w:r>
      <w:r w:rsidR="00014FA6" w:rsidRPr="00C54783">
        <w:rPr>
          <w:rFonts w:ascii="Verdana" w:hAnsi="Verdana"/>
          <w:color w:val="000000"/>
        </w:rPr>
        <w:t>2.6</w:t>
      </w:r>
      <w:r w:rsidR="00207D1F" w:rsidRPr="00C54783">
        <w:rPr>
          <w:rFonts w:ascii="Verdana" w:hAnsi="Verdana"/>
          <w:color w:val="000000"/>
        </w:rPr>
        <w:t>. Mokymo formos – grupinio mokymosi. Mokymosi proceso organizavimo būdai: kasdienis, nuotolinis, mobilus, šeštadieninis-sekmadieninis, kuris vykdomas teisės aktų nustatyta tvarka</w:t>
      </w:r>
      <w:r w:rsidR="00123198">
        <w:rPr>
          <w:rFonts w:ascii="Verdana" w:hAnsi="Verdana"/>
          <w:color w:val="000000"/>
        </w:rPr>
        <w:t>;</w:t>
      </w:r>
      <w:r w:rsidR="00207D1F" w:rsidRPr="00C54783">
        <w:rPr>
          <w:rFonts w:ascii="Verdana" w:hAnsi="Verdana"/>
          <w:color w:val="000000"/>
        </w:rPr>
        <w:t xml:space="preserve"> </w:t>
      </w:r>
    </w:p>
    <w:p w14:paraId="4A087FAD" w14:textId="74697727" w:rsidR="00207D1F" w:rsidRPr="00C54783" w:rsidRDefault="00146358" w:rsidP="004B4C72">
      <w:pPr>
        <w:shd w:val="clear" w:color="auto" w:fill="FFFFFF"/>
        <w:ind w:firstLine="851"/>
        <w:jc w:val="both"/>
        <w:rPr>
          <w:rFonts w:ascii="Verdana" w:hAnsi="Verdana"/>
          <w:color w:val="000000"/>
        </w:rPr>
      </w:pPr>
      <w:r>
        <w:rPr>
          <w:rFonts w:ascii="Verdana" w:hAnsi="Verdana"/>
          <w:color w:val="000000"/>
        </w:rPr>
        <w:t>22</w:t>
      </w:r>
      <w:r w:rsidR="00207D1F" w:rsidRPr="00C54783">
        <w:rPr>
          <w:rFonts w:ascii="Verdana" w:hAnsi="Verdana"/>
          <w:color w:val="000000"/>
        </w:rPr>
        <w:t>.</w:t>
      </w:r>
      <w:r w:rsidR="00014FA6" w:rsidRPr="00C54783">
        <w:rPr>
          <w:rFonts w:ascii="Verdana" w:hAnsi="Verdana"/>
          <w:color w:val="000000"/>
        </w:rPr>
        <w:t>2.7</w:t>
      </w:r>
      <w:r w:rsidR="00207D1F" w:rsidRPr="00C54783">
        <w:rPr>
          <w:rFonts w:ascii="Verdana" w:hAnsi="Verdana"/>
          <w:color w:val="000000"/>
        </w:rPr>
        <w:t>. Atvirasis jaunimo centras vykdo atvirąjį darbą su jaunimu, neformaliojo vaikų ir suaugusiųjų švietimo, kvalifikacijos kėlimo ir užimtumo programas, teikia socialines, pedagogines ir psichologines paslaugas.</w:t>
      </w:r>
    </w:p>
    <w:p w14:paraId="0681DDF3" w14:textId="77777777" w:rsidR="00014FA6" w:rsidRPr="00C54783" w:rsidRDefault="00014FA6" w:rsidP="004B4C72">
      <w:pPr>
        <w:shd w:val="clear" w:color="auto" w:fill="FFFFFF"/>
        <w:ind w:firstLine="709"/>
        <w:jc w:val="both"/>
        <w:rPr>
          <w:rFonts w:ascii="Verdana" w:hAnsi="Verdana"/>
          <w:color w:val="000000"/>
        </w:rPr>
      </w:pPr>
    </w:p>
    <w:p w14:paraId="6F00F299" w14:textId="77777777" w:rsidR="00F75F8E" w:rsidRPr="00C54783" w:rsidRDefault="00F75F8E" w:rsidP="004B4C72">
      <w:pPr>
        <w:shd w:val="clear" w:color="auto" w:fill="FFFFFF"/>
        <w:jc w:val="center"/>
        <w:rPr>
          <w:rFonts w:ascii="Verdana" w:hAnsi="Verdana"/>
          <w:b/>
          <w:bCs/>
          <w:color w:val="000000"/>
          <w:kern w:val="36"/>
        </w:rPr>
      </w:pPr>
      <w:r w:rsidRPr="00C54783">
        <w:rPr>
          <w:rFonts w:ascii="Verdana" w:hAnsi="Verdana"/>
          <w:b/>
          <w:bCs/>
          <w:color w:val="000000"/>
          <w:kern w:val="36"/>
        </w:rPr>
        <w:t>II SKYRIUS</w:t>
      </w:r>
    </w:p>
    <w:p w14:paraId="1267C6B4" w14:textId="70AF68B7" w:rsidR="00F75F8E" w:rsidRPr="00C54783" w:rsidRDefault="00014FA6" w:rsidP="004B4C72">
      <w:pPr>
        <w:shd w:val="clear" w:color="auto" w:fill="FFFFFF"/>
        <w:jc w:val="center"/>
        <w:rPr>
          <w:rFonts w:ascii="Verdana" w:hAnsi="Verdana"/>
          <w:b/>
          <w:bCs/>
          <w:color w:val="000000"/>
          <w:kern w:val="36"/>
        </w:rPr>
      </w:pPr>
      <w:r w:rsidRPr="00C54783">
        <w:rPr>
          <w:rFonts w:ascii="Verdana" w:hAnsi="Verdana"/>
          <w:b/>
          <w:bCs/>
          <w:shd w:val="clear" w:color="auto" w:fill="FFFFFF"/>
        </w:rPr>
        <w:t>MOKYKLOS</w:t>
      </w:r>
      <w:r w:rsidR="00F75F8E" w:rsidRPr="00C54783">
        <w:rPr>
          <w:rFonts w:ascii="Verdana" w:hAnsi="Verdana"/>
          <w:b/>
          <w:bCs/>
          <w:shd w:val="clear" w:color="auto" w:fill="FFFFFF"/>
        </w:rPr>
        <w:t xml:space="preserve"> VEIKLOS SRITYS IR RŪŠYS, TIKSLAS, UŽDAVINIAI, FUNKCIJOS</w:t>
      </w:r>
    </w:p>
    <w:p w14:paraId="323EA941" w14:textId="77777777" w:rsidR="00F75F8E" w:rsidRPr="00C54783" w:rsidRDefault="00F75F8E" w:rsidP="004B4C72">
      <w:pPr>
        <w:shd w:val="clear" w:color="auto" w:fill="FFFFFF"/>
        <w:jc w:val="center"/>
        <w:rPr>
          <w:rFonts w:ascii="Verdana" w:hAnsi="Verdana"/>
          <w:color w:val="000000"/>
        </w:rPr>
      </w:pPr>
    </w:p>
    <w:p w14:paraId="28EFEF7E" w14:textId="497377D8"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3</w:t>
      </w:r>
      <w:r w:rsidRPr="00C54783">
        <w:rPr>
          <w:rFonts w:ascii="Verdana" w:hAnsi="Verdana"/>
          <w:color w:val="000000"/>
        </w:rPr>
        <w:t xml:space="preserve">. </w:t>
      </w:r>
      <w:r w:rsidR="001A186E" w:rsidRPr="00C54783">
        <w:rPr>
          <w:rFonts w:ascii="Verdana" w:hAnsi="Verdana"/>
          <w:color w:val="000000"/>
        </w:rPr>
        <w:t>Mokyklos</w:t>
      </w:r>
      <w:r w:rsidRPr="00C54783">
        <w:rPr>
          <w:rFonts w:ascii="Verdana" w:hAnsi="Verdana"/>
          <w:color w:val="000000"/>
        </w:rPr>
        <w:t xml:space="preserve"> veiklos sritis – švietimas, kodas 85.</w:t>
      </w:r>
    </w:p>
    <w:p w14:paraId="17C37630" w14:textId="662DFA4A" w:rsidR="00F75F8E" w:rsidRPr="00F25D18" w:rsidRDefault="00F75F8E" w:rsidP="004B4C72">
      <w:pPr>
        <w:shd w:val="clear" w:color="auto" w:fill="FFFFFF"/>
        <w:ind w:firstLine="851"/>
        <w:jc w:val="both"/>
        <w:rPr>
          <w:rFonts w:ascii="Verdana" w:hAnsi="Verdana"/>
          <w:color w:val="000000"/>
        </w:rPr>
      </w:pPr>
      <w:r w:rsidRPr="00F25D18">
        <w:rPr>
          <w:rFonts w:ascii="Verdana" w:hAnsi="Verdana"/>
          <w:color w:val="000000"/>
        </w:rPr>
        <w:t>2</w:t>
      </w:r>
      <w:r w:rsidR="00146358" w:rsidRPr="00F25D18">
        <w:rPr>
          <w:rFonts w:ascii="Verdana" w:hAnsi="Verdana"/>
          <w:color w:val="000000"/>
        </w:rPr>
        <w:t>4</w:t>
      </w:r>
      <w:r w:rsidRPr="00F25D18">
        <w:rPr>
          <w:rFonts w:ascii="Verdana" w:hAnsi="Verdana"/>
          <w:color w:val="000000"/>
        </w:rPr>
        <w:t xml:space="preserve">. </w:t>
      </w:r>
      <w:r w:rsidR="001A186E" w:rsidRPr="00F25D18">
        <w:rPr>
          <w:rFonts w:ascii="Verdana" w:hAnsi="Verdana"/>
          <w:color w:val="000000"/>
        </w:rPr>
        <w:t xml:space="preserve">Mokyklos </w:t>
      </w:r>
      <w:r w:rsidRPr="00F25D18">
        <w:rPr>
          <w:rFonts w:ascii="Verdana" w:hAnsi="Verdana"/>
          <w:color w:val="000000"/>
        </w:rPr>
        <w:t>pagrindinė veiklos rūšis – kultūrinis švietimas, kodas 85.52</w:t>
      </w:r>
      <w:r w:rsidR="00123198" w:rsidRPr="00F25D18">
        <w:rPr>
          <w:rFonts w:ascii="Verdana" w:hAnsi="Verdana"/>
          <w:color w:val="000000"/>
        </w:rPr>
        <w:t>:</w:t>
      </w:r>
    </w:p>
    <w:p w14:paraId="4099D8DE" w14:textId="34E92511" w:rsidR="00F75F8E" w:rsidRPr="00F25D18" w:rsidRDefault="00F75F8E" w:rsidP="004B4C72">
      <w:pPr>
        <w:shd w:val="clear" w:color="auto" w:fill="FFFFFF"/>
        <w:ind w:firstLine="851"/>
        <w:jc w:val="both"/>
        <w:rPr>
          <w:rFonts w:ascii="Verdana" w:hAnsi="Verdana"/>
          <w:color w:val="000000"/>
        </w:rPr>
      </w:pPr>
      <w:r w:rsidRPr="00F25D18">
        <w:rPr>
          <w:rFonts w:ascii="Verdana" w:hAnsi="Verdana"/>
          <w:color w:val="000000"/>
        </w:rPr>
        <w:t>2</w:t>
      </w:r>
      <w:r w:rsidR="00146358" w:rsidRPr="00F25D18">
        <w:rPr>
          <w:rFonts w:ascii="Verdana" w:hAnsi="Verdana"/>
          <w:color w:val="000000"/>
        </w:rPr>
        <w:t>4</w:t>
      </w:r>
      <w:r w:rsidRPr="00F25D18">
        <w:rPr>
          <w:rFonts w:ascii="Verdana" w:hAnsi="Verdana"/>
          <w:color w:val="000000"/>
        </w:rPr>
        <w:t>.</w:t>
      </w:r>
      <w:r w:rsidR="0009230D" w:rsidRPr="00F25D18">
        <w:rPr>
          <w:rFonts w:ascii="Verdana" w:hAnsi="Verdana"/>
          <w:color w:val="000000"/>
        </w:rPr>
        <w:t>1</w:t>
      </w:r>
      <w:r w:rsidRPr="00F25D18">
        <w:rPr>
          <w:rFonts w:ascii="Verdana" w:hAnsi="Verdana"/>
          <w:color w:val="000000"/>
        </w:rPr>
        <w:t xml:space="preserve"> </w:t>
      </w:r>
      <w:r w:rsidR="001A186E" w:rsidRPr="00F25D18">
        <w:rPr>
          <w:rFonts w:ascii="Verdana" w:hAnsi="Verdana"/>
          <w:color w:val="000000"/>
        </w:rPr>
        <w:t xml:space="preserve">Mokyklos </w:t>
      </w:r>
      <w:r w:rsidRPr="00F25D18">
        <w:rPr>
          <w:rFonts w:ascii="Verdana" w:hAnsi="Verdana"/>
          <w:color w:val="000000"/>
        </w:rPr>
        <w:t>kitos veiklos rūšys:</w:t>
      </w:r>
    </w:p>
    <w:p w14:paraId="785BD0F1" w14:textId="7CA4A317" w:rsidR="0009230D" w:rsidRPr="00F25D18" w:rsidRDefault="0009230D" w:rsidP="004B4C72">
      <w:pPr>
        <w:shd w:val="clear" w:color="auto" w:fill="FFFFFF"/>
        <w:ind w:firstLine="851"/>
        <w:jc w:val="both"/>
        <w:rPr>
          <w:rFonts w:ascii="Verdana" w:hAnsi="Verdana"/>
          <w:color w:val="000000"/>
        </w:rPr>
      </w:pPr>
      <w:r w:rsidRPr="00F25D18">
        <w:rPr>
          <w:rFonts w:ascii="Verdana" w:hAnsi="Verdana"/>
          <w:color w:val="000000"/>
        </w:rPr>
        <w:t>2</w:t>
      </w:r>
      <w:r w:rsidR="00146358" w:rsidRPr="00F25D18">
        <w:rPr>
          <w:rFonts w:ascii="Verdana" w:hAnsi="Verdana"/>
          <w:color w:val="000000"/>
        </w:rPr>
        <w:t>4</w:t>
      </w:r>
      <w:r w:rsidRPr="00F25D18">
        <w:rPr>
          <w:rFonts w:ascii="Verdana" w:hAnsi="Verdana"/>
          <w:color w:val="000000"/>
        </w:rPr>
        <w:t>.1.1. kitas, niekur nepriskirtas, švietimas, kodas 85.59;</w:t>
      </w:r>
    </w:p>
    <w:p w14:paraId="756B97DF" w14:textId="67F32113" w:rsidR="0009230D" w:rsidRPr="00F25D18" w:rsidRDefault="0009230D" w:rsidP="004B4C72">
      <w:pPr>
        <w:shd w:val="clear" w:color="auto" w:fill="FFFFFF"/>
        <w:ind w:firstLine="851"/>
        <w:jc w:val="both"/>
        <w:rPr>
          <w:rFonts w:ascii="Verdana" w:hAnsi="Verdana"/>
          <w:color w:val="000000"/>
        </w:rPr>
      </w:pPr>
      <w:r w:rsidRPr="00F25D18">
        <w:rPr>
          <w:rFonts w:ascii="Verdana" w:hAnsi="Verdana"/>
          <w:color w:val="000000"/>
        </w:rPr>
        <w:t>2</w:t>
      </w:r>
      <w:r w:rsidR="00146358" w:rsidRPr="00F25D18">
        <w:rPr>
          <w:rFonts w:ascii="Verdana" w:hAnsi="Verdana"/>
          <w:color w:val="000000"/>
        </w:rPr>
        <w:t>4</w:t>
      </w:r>
      <w:r w:rsidRPr="00F25D18">
        <w:rPr>
          <w:rFonts w:ascii="Verdana" w:hAnsi="Verdana"/>
          <w:color w:val="000000"/>
        </w:rPr>
        <w:t>.1.2. švietimui būdingų paslaugų veikla, kodas 85.60;</w:t>
      </w:r>
    </w:p>
    <w:p w14:paraId="3BAE3CA0" w14:textId="017972F7" w:rsidR="0009230D" w:rsidRPr="00F25D18" w:rsidRDefault="0009230D" w:rsidP="004B4C72">
      <w:pPr>
        <w:shd w:val="clear" w:color="auto" w:fill="FFFFFF"/>
        <w:ind w:firstLine="851"/>
        <w:jc w:val="both"/>
        <w:rPr>
          <w:rFonts w:ascii="Verdana" w:hAnsi="Verdana"/>
          <w:color w:val="000000"/>
        </w:rPr>
      </w:pPr>
      <w:r w:rsidRPr="00F25D18">
        <w:rPr>
          <w:rFonts w:ascii="Verdana" w:hAnsi="Verdana"/>
          <w:color w:val="000000"/>
        </w:rPr>
        <w:t>2</w:t>
      </w:r>
      <w:r w:rsidR="00146358" w:rsidRPr="00F25D18">
        <w:rPr>
          <w:rFonts w:ascii="Verdana" w:hAnsi="Verdana"/>
          <w:color w:val="000000"/>
        </w:rPr>
        <w:t>4</w:t>
      </w:r>
      <w:r w:rsidRPr="00F25D18">
        <w:rPr>
          <w:rFonts w:ascii="Verdana" w:hAnsi="Verdana"/>
          <w:color w:val="000000"/>
        </w:rPr>
        <w:t>.1.3. vaikų dienos priežiūros veikla, kodas 88.91.</w:t>
      </w:r>
    </w:p>
    <w:p w14:paraId="68DD74D9" w14:textId="02076D88" w:rsidR="00476F66" w:rsidRPr="00F25D18" w:rsidRDefault="00146358" w:rsidP="004B4C72">
      <w:pPr>
        <w:shd w:val="clear" w:color="auto" w:fill="FFFFFF"/>
        <w:ind w:firstLine="851"/>
        <w:jc w:val="both"/>
        <w:rPr>
          <w:rFonts w:ascii="Verdana" w:hAnsi="Verdana"/>
          <w:color w:val="000000"/>
        </w:rPr>
      </w:pPr>
      <w:r w:rsidRPr="00F25D18">
        <w:rPr>
          <w:rFonts w:ascii="Verdana" w:hAnsi="Verdana"/>
          <w:color w:val="000000"/>
        </w:rPr>
        <w:t>24.</w:t>
      </w:r>
      <w:r w:rsidR="00476F66" w:rsidRPr="00F25D18">
        <w:rPr>
          <w:rFonts w:ascii="Verdana" w:hAnsi="Verdana"/>
          <w:color w:val="000000"/>
        </w:rPr>
        <w:t>2</w:t>
      </w:r>
      <w:r w:rsidRPr="00F25D18">
        <w:rPr>
          <w:rFonts w:ascii="Verdana" w:hAnsi="Verdana"/>
          <w:color w:val="000000"/>
        </w:rPr>
        <w:t>.</w:t>
      </w:r>
      <w:r w:rsidR="00476F66" w:rsidRPr="00F25D18">
        <w:rPr>
          <w:rFonts w:ascii="Verdana" w:hAnsi="Verdana"/>
          <w:color w:val="000000"/>
        </w:rPr>
        <w:t xml:space="preserve"> Mokyklos kitos ne švietimo veiklos rūšys: </w:t>
      </w:r>
    </w:p>
    <w:p w14:paraId="0F8C1C03" w14:textId="7ED3F2C5" w:rsidR="0009230D" w:rsidRPr="00F25D18" w:rsidRDefault="0009230D" w:rsidP="004B4C72">
      <w:pPr>
        <w:shd w:val="clear" w:color="auto" w:fill="FFFFFF"/>
        <w:ind w:firstLine="851"/>
        <w:jc w:val="both"/>
        <w:rPr>
          <w:rFonts w:ascii="Verdana" w:hAnsi="Verdana"/>
          <w:color w:val="000000"/>
        </w:rPr>
      </w:pPr>
      <w:r w:rsidRPr="00F25D18">
        <w:rPr>
          <w:rFonts w:ascii="Verdana" w:hAnsi="Verdana"/>
          <w:color w:val="000000"/>
        </w:rPr>
        <w:t>2</w:t>
      </w:r>
      <w:r w:rsidR="00146358" w:rsidRPr="00F25D18">
        <w:rPr>
          <w:rFonts w:ascii="Verdana" w:hAnsi="Verdana"/>
          <w:color w:val="000000"/>
        </w:rPr>
        <w:t>4</w:t>
      </w:r>
      <w:r w:rsidRPr="00F25D18">
        <w:rPr>
          <w:rFonts w:ascii="Verdana" w:hAnsi="Verdana"/>
          <w:color w:val="000000"/>
        </w:rPr>
        <w:t>.</w:t>
      </w:r>
      <w:r w:rsidR="00146358" w:rsidRPr="00F25D18">
        <w:rPr>
          <w:rFonts w:ascii="Verdana" w:hAnsi="Verdana"/>
          <w:color w:val="000000"/>
        </w:rPr>
        <w:t>2</w:t>
      </w:r>
      <w:r w:rsidRPr="00F25D18">
        <w:rPr>
          <w:rFonts w:ascii="Verdana" w:hAnsi="Verdana"/>
          <w:color w:val="000000"/>
        </w:rPr>
        <w:t>.</w:t>
      </w:r>
      <w:r w:rsidR="00676E12">
        <w:rPr>
          <w:rFonts w:ascii="Verdana" w:hAnsi="Verdana"/>
          <w:color w:val="000000"/>
        </w:rPr>
        <w:t>1</w:t>
      </w:r>
      <w:r w:rsidRPr="00F25D18">
        <w:rPr>
          <w:rFonts w:ascii="Verdana" w:hAnsi="Verdana"/>
          <w:color w:val="000000"/>
        </w:rPr>
        <w:t>. sportinis ir rekreacinis švietimas, kodas 85.51;</w:t>
      </w:r>
    </w:p>
    <w:p w14:paraId="190AF100" w14:textId="0889E529" w:rsidR="00863CCE" w:rsidRPr="00F25D18" w:rsidRDefault="0009230D" w:rsidP="004B4C72">
      <w:pPr>
        <w:tabs>
          <w:tab w:val="left" w:pos="709"/>
          <w:tab w:val="left" w:pos="748"/>
          <w:tab w:val="left" w:pos="1276"/>
        </w:tabs>
        <w:ind w:firstLine="851"/>
        <w:jc w:val="both"/>
        <w:rPr>
          <w:rFonts w:ascii="Verdana" w:hAnsi="Verdana"/>
        </w:rPr>
      </w:pPr>
      <w:r w:rsidRPr="00F25D18">
        <w:rPr>
          <w:rFonts w:ascii="Verdana" w:hAnsi="Verdana"/>
          <w:color w:val="000000"/>
        </w:rPr>
        <w:t>2</w:t>
      </w:r>
      <w:r w:rsidR="00146358" w:rsidRPr="00F25D18">
        <w:rPr>
          <w:rFonts w:ascii="Verdana" w:hAnsi="Verdana"/>
          <w:color w:val="000000"/>
        </w:rPr>
        <w:t>4</w:t>
      </w:r>
      <w:r w:rsidRPr="00F25D18">
        <w:rPr>
          <w:rFonts w:ascii="Verdana" w:hAnsi="Verdana"/>
          <w:color w:val="000000"/>
        </w:rPr>
        <w:t>.</w:t>
      </w:r>
      <w:r w:rsidR="00146358" w:rsidRPr="00F25D18">
        <w:rPr>
          <w:rFonts w:ascii="Verdana" w:hAnsi="Verdana"/>
          <w:color w:val="000000"/>
        </w:rPr>
        <w:t>2</w:t>
      </w:r>
      <w:r w:rsidRPr="00F25D18">
        <w:rPr>
          <w:rFonts w:ascii="Verdana" w:hAnsi="Verdana"/>
          <w:color w:val="000000"/>
        </w:rPr>
        <w:t>.</w:t>
      </w:r>
      <w:r w:rsidR="00676E12">
        <w:rPr>
          <w:rFonts w:ascii="Verdana" w:hAnsi="Verdana"/>
        </w:rPr>
        <w:t>2</w:t>
      </w:r>
      <w:r w:rsidRPr="00F25D18">
        <w:rPr>
          <w:rFonts w:ascii="Verdana" w:hAnsi="Verdana"/>
        </w:rPr>
        <w:t xml:space="preserve"> poilsiautojų ir kita trumpalaikio apgyvendinimo veikla, kodas 55.20;</w:t>
      </w:r>
    </w:p>
    <w:p w14:paraId="5A1FA9B9" w14:textId="1A425439" w:rsidR="00863CCE" w:rsidRPr="00F25D18" w:rsidRDefault="0009230D" w:rsidP="004B4C72">
      <w:pPr>
        <w:tabs>
          <w:tab w:val="left" w:pos="709"/>
          <w:tab w:val="left" w:pos="748"/>
          <w:tab w:val="left" w:pos="1276"/>
        </w:tabs>
        <w:ind w:firstLine="851"/>
        <w:jc w:val="both"/>
        <w:rPr>
          <w:rFonts w:ascii="Verdana" w:hAnsi="Verdana"/>
        </w:rPr>
      </w:pPr>
      <w:r w:rsidRPr="00F25D18">
        <w:rPr>
          <w:rFonts w:ascii="Verdana" w:hAnsi="Verdana"/>
          <w:color w:val="000000"/>
        </w:rPr>
        <w:t>2</w:t>
      </w:r>
      <w:r w:rsidR="00146358" w:rsidRPr="00F25D18">
        <w:rPr>
          <w:rFonts w:ascii="Verdana" w:hAnsi="Verdana"/>
          <w:color w:val="000000"/>
        </w:rPr>
        <w:t>4</w:t>
      </w:r>
      <w:r w:rsidRPr="00F25D18">
        <w:rPr>
          <w:rFonts w:ascii="Verdana" w:hAnsi="Verdana"/>
          <w:color w:val="000000"/>
        </w:rPr>
        <w:t>.</w:t>
      </w:r>
      <w:r w:rsidR="00146358" w:rsidRPr="00F25D18">
        <w:rPr>
          <w:rFonts w:ascii="Verdana" w:hAnsi="Verdana"/>
          <w:color w:val="000000"/>
        </w:rPr>
        <w:t>2</w:t>
      </w:r>
      <w:r w:rsidRPr="00F25D18">
        <w:rPr>
          <w:rFonts w:ascii="Verdana" w:hAnsi="Verdana"/>
          <w:color w:val="000000"/>
        </w:rPr>
        <w:t>.</w:t>
      </w:r>
      <w:r w:rsidR="00676E12">
        <w:rPr>
          <w:rFonts w:ascii="Verdana" w:hAnsi="Verdana"/>
        </w:rPr>
        <w:t>3</w:t>
      </w:r>
      <w:r w:rsidRPr="00F25D18">
        <w:rPr>
          <w:rFonts w:ascii="Verdana" w:hAnsi="Verdana"/>
        </w:rPr>
        <w:t>. kita leidyba, kodas 58.19;</w:t>
      </w:r>
    </w:p>
    <w:p w14:paraId="5289EC92" w14:textId="5A3720D5" w:rsidR="00863CCE" w:rsidRPr="00F25D18" w:rsidRDefault="0009230D" w:rsidP="004B4C72">
      <w:pPr>
        <w:tabs>
          <w:tab w:val="left" w:pos="709"/>
          <w:tab w:val="left" w:pos="748"/>
          <w:tab w:val="left" w:pos="1276"/>
        </w:tabs>
        <w:ind w:firstLine="851"/>
        <w:jc w:val="both"/>
        <w:rPr>
          <w:rFonts w:ascii="Verdana" w:hAnsi="Verdana"/>
        </w:rPr>
      </w:pPr>
      <w:r w:rsidRPr="00F25D18">
        <w:rPr>
          <w:rFonts w:ascii="Verdana" w:hAnsi="Verdana"/>
          <w:color w:val="000000"/>
        </w:rPr>
        <w:t>2</w:t>
      </w:r>
      <w:r w:rsidR="00146358" w:rsidRPr="00F25D18">
        <w:rPr>
          <w:rFonts w:ascii="Verdana" w:hAnsi="Verdana"/>
          <w:color w:val="000000"/>
        </w:rPr>
        <w:t>4</w:t>
      </w:r>
      <w:r w:rsidRPr="00F25D18">
        <w:rPr>
          <w:rFonts w:ascii="Verdana" w:hAnsi="Verdana"/>
          <w:color w:val="000000"/>
        </w:rPr>
        <w:t>.</w:t>
      </w:r>
      <w:r w:rsidR="00146358" w:rsidRPr="00F25D18">
        <w:rPr>
          <w:rFonts w:ascii="Verdana" w:hAnsi="Verdana"/>
          <w:color w:val="000000"/>
        </w:rPr>
        <w:t>2</w:t>
      </w:r>
      <w:r w:rsidRPr="00F25D18">
        <w:rPr>
          <w:rFonts w:ascii="Verdana" w:hAnsi="Verdana"/>
          <w:color w:val="000000"/>
        </w:rPr>
        <w:t>.</w:t>
      </w:r>
      <w:r w:rsidR="00676E12">
        <w:rPr>
          <w:rFonts w:ascii="Verdana" w:hAnsi="Verdana"/>
        </w:rPr>
        <w:t>4</w:t>
      </w:r>
      <w:r w:rsidRPr="00F25D18">
        <w:rPr>
          <w:rFonts w:ascii="Verdana" w:hAnsi="Verdana"/>
        </w:rPr>
        <w:t>. garso įrašymas ir muzikos įrašų leidyba, kodas 59.20;</w:t>
      </w:r>
    </w:p>
    <w:p w14:paraId="7E271ECF" w14:textId="099B4EB5" w:rsidR="00863CCE" w:rsidRPr="00F25D18" w:rsidRDefault="0009230D" w:rsidP="004B4C72">
      <w:pPr>
        <w:tabs>
          <w:tab w:val="left" w:pos="709"/>
          <w:tab w:val="left" w:pos="748"/>
          <w:tab w:val="left" w:pos="1276"/>
        </w:tabs>
        <w:ind w:firstLine="851"/>
        <w:jc w:val="both"/>
        <w:rPr>
          <w:rFonts w:ascii="Verdana" w:hAnsi="Verdana"/>
        </w:rPr>
      </w:pPr>
      <w:r w:rsidRPr="00F25D18">
        <w:rPr>
          <w:rFonts w:ascii="Verdana" w:hAnsi="Verdana"/>
          <w:color w:val="000000"/>
        </w:rPr>
        <w:t>2</w:t>
      </w:r>
      <w:r w:rsidR="00146358" w:rsidRPr="00F25D18">
        <w:rPr>
          <w:rFonts w:ascii="Verdana" w:hAnsi="Verdana"/>
          <w:color w:val="000000"/>
        </w:rPr>
        <w:t>4</w:t>
      </w:r>
      <w:r w:rsidRPr="00F25D18">
        <w:rPr>
          <w:rFonts w:ascii="Verdana" w:hAnsi="Verdana"/>
          <w:color w:val="000000"/>
        </w:rPr>
        <w:t>.</w:t>
      </w:r>
      <w:r w:rsidR="00146358" w:rsidRPr="00F25D18">
        <w:rPr>
          <w:rFonts w:ascii="Verdana" w:hAnsi="Verdana"/>
          <w:color w:val="000000"/>
        </w:rPr>
        <w:t>2</w:t>
      </w:r>
      <w:r w:rsidRPr="00F25D18">
        <w:rPr>
          <w:rFonts w:ascii="Verdana" w:hAnsi="Verdana"/>
          <w:color w:val="000000"/>
        </w:rPr>
        <w:t>.</w:t>
      </w:r>
      <w:r w:rsidR="00676E12">
        <w:rPr>
          <w:rFonts w:ascii="Verdana" w:hAnsi="Verdana"/>
        </w:rPr>
        <w:t>5</w:t>
      </w:r>
      <w:r w:rsidRPr="00F25D18">
        <w:rPr>
          <w:rFonts w:ascii="Verdana" w:hAnsi="Verdana"/>
        </w:rPr>
        <w:t>. muzikos instrumentų, dekoracijų, rūbų nuoma, kodas 77.29.30;</w:t>
      </w:r>
    </w:p>
    <w:p w14:paraId="495F6DD7" w14:textId="4634DBD0" w:rsidR="00863CCE" w:rsidRPr="00F25D18" w:rsidRDefault="0009230D" w:rsidP="004B4C72">
      <w:pPr>
        <w:tabs>
          <w:tab w:val="left" w:pos="709"/>
          <w:tab w:val="left" w:pos="748"/>
          <w:tab w:val="left" w:pos="1276"/>
        </w:tabs>
        <w:ind w:firstLine="851"/>
        <w:jc w:val="both"/>
        <w:rPr>
          <w:rFonts w:ascii="Verdana" w:hAnsi="Verdana"/>
        </w:rPr>
      </w:pPr>
      <w:r w:rsidRPr="00F25D18">
        <w:rPr>
          <w:rFonts w:ascii="Verdana" w:hAnsi="Verdana"/>
          <w:color w:val="000000"/>
        </w:rPr>
        <w:t>2</w:t>
      </w:r>
      <w:r w:rsidR="00146358" w:rsidRPr="00F25D18">
        <w:rPr>
          <w:rFonts w:ascii="Verdana" w:hAnsi="Verdana"/>
          <w:color w:val="000000"/>
        </w:rPr>
        <w:t>4</w:t>
      </w:r>
      <w:r w:rsidRPr="00F25D18">
        <w:rPr>
          <w:rFonts w:ascii="Verdana" w:hAnsi="Verdana"/>
          <w:color w:val="000000"/>
        </w:rPr>
        <w:t>.</w:t>
      </w:r>
      <w:r w:rsidR="00146358" w:rsidRPr="00F25D18">
        <w:rPr>
          <w:rFonts w:ascii="Verdana" w:hAnsi="Verdana"/>
          <w:color w:val="000000"/>
        </w:rPr>
        <w:t>2</w:t>
      </w:r>
      <w:r w:rsidRPr="00F25D18">
        <w:rPr>
          <w:rFonts w:ascii="Verdana" w:hAnsi="Verdana"/>
          <w:color w:val="000000"/>
        </w:rPr>
        <w:t>.</w:t>
      </w:r>
      <w:r w:rsidR="00676E12">
        <w:rPr>
          <w:rFonts w:ascii="Verdana" w:hAnsi="Verdana"/>
        </w:rPr>
        <w:t>6</w:t>
      </w:r>
      <w:r w:rsidRPr="00F25D18">
        <w:rPr>
          <w:rFonts w:ascii="Verdana" w:hAnsi="Verdana"/>
        </w:rPr>
        <w:t>. kitas, niekur kitur nepriskirtas švietimas, kodas 85.59;</w:t>
      </w:r>
    </w:p>
    <w:p w14:paraId="7466ADAB" w14:textId="162A87E8" w:rsidR="00863CCE" w:rsidRPr="00F25D18" w:rsidRDefault="0009230D" w:rsidP="004B4C72">
      <w:pPr>
        <w:tabs>
          <w:tab w:val="left" w:pos="709"/>
          <w:tab w:val="left" w:pos="748"/>
          <w:tab w:val="left" w:pos="1276"/>
        </w:tabs>
        <w:ind w:firstLine="851"/>
        <w:jc w:val="both"/>
        <w:rPr>
          <w:rFonts w:ascii="Verdana" w:hAnsi="Verdana"/>
        </w:rPr>
      </w:pPr>
      <w:r w:rsidRPr="00F25D18">
        <w:rPr>
          <w:rFonts w:ascii="Verdana" w:hAnsi="Verdana"/>
          <w:color w:val="000000"/>
        </w:rPr>
        <w:t>2</w:t>
      </w:r>
      <w:r w:rsidR="00146358" w:rsidRPr="00F25D18">
        <w:rPr>
          <w:rFonts w:ascii="Verdana" w:hAnsi="Verdana"/>
          <w:color w:val="000000"/>
        </w:rPr>
        <w:t>4</w:t>
      </w:r>
      <w:r w:rsidRPr="00F25D18">
        <w:rPr>
          <w:rFonts w:ascii="Verdana" w:hAnsi="Verdana"/>
          <w:color w:val="000000"/>
        </w:rPr>
        <w:t>.</w:t>
      </w:r>
      <w:r w:rsidR="00146358" w:rsidRPr="00F25D18">
        <w:rPr>
          <w:rFonts w:ascii="Verdana" w:hAnsi="Verdana"/>
          <w:color w:val="000000"/>
        </w:rPr>
        <w:t>2</w:t>
      </w:r>
      <w:r w:rsidRPr="00F25D18">
        <w:rPr>
          <w:rFonts w:ascii="Verdana" w:hAnsi="Verdana"/>
          <w:color w:val="000000"/>
        </w:rPr>
        <w:t>.</w:t>
      </w:r>
      <w:r w:rsidR="00676E12">
        <w:rPr>
          <w:rFonts w:ascii="Verdana" w:hAnsi="Verdana"/>
        </w:rPr>
        <w:t>7</w:t>
      </w:r>
      <w:r w:rsidRPr="00F25D18">
        <w:rPr>
          <w:rFonts w:ascii="Verdana" w:hAnsi="Verdana"/>
        </w:rPr>
        <w:t>. švietimui būdingų paslaugų veikla, kodas 85.60;</w:t>
      </w:r>
    </w:p>
    <w:p w14:paraId="752562A2" w14:textId="137ACAE1" w:rsidR="00863CCE" w:rsidRPr="00F25D18" w:rsidRDefault="0009230D" w:rsidP="004B4C72">
      <w:pPr>
        <w:tabs>
          <w:tab w:val="left" w:pos="709"/>
          <w:tab w:val="left" w:pos="748"/>
          <w:tab w:val="left" w:pos="1276"/>
        </w:tabs>
        <w:ind w:firstLine="851"/>
        <w:jc w:val="both"/>
        <w:rPr>
          <w:rFonts w:ascii="Verdana" w:hAnsi="Verdana"/>
        </w:rPr>
      </w:pPr>
      <w:r w:rsidRPr="00F25D18">
        <w:rPr>
          <w:rFonts w:ascii="Verdana" w:hAnsi="Verdana"/>
          <w:color w:val="000000"/>
        </w:rPr>
        <w:t>2</w:t>
      </w:r>
      <w:r w:rsidR="00146358" w:rsidRPr="00F25D18">
        <w:rPr>
          <w:rFonts w:ascii="Verdana" w:hAnsi="Verdana"/>
          <w:color w:val="000000"/>
        </w:rPr>
        <w:t>4</w:t>
      </w:r>
      <w:r w:rsidRPr="00F25D18">
        <w:rPr>
          <w:rFonts w:ascii="Verdana" w:hAnsi="Verdana"/>
          <w:color w:val="000000"/>
        </w:rPr>
        <w:t>.</w:t>
      </w:r>
      <w:r w:rsidR="00146358" w:rsidRPr="00F25D18">
        <w:rPr>
          <w:rFonts w:ascii="Verdana" w:hAnsi="Verdana"/>
          <w:color w:val="000000"/>
        </w:rPr>
        <w:t>2</w:t>
      </w:r>
      <w:r w:rsidRPr="00F25D18">
        <w:rPr>
          <w:rFonts w:ascii="Verdana" w:hAnsi="Verdana"/>
          <w:color w:val="000000"/>
        </w:rPr>
        <w:t>.</w:t>
      </w:r>
      <w:r w:rsidR="00676E12">
        <w:rPr>
          <w:rFonts w:ascii="Verdana" w:hAnsi="Verdana"/>
        </w:rPr>
        <w:t>8</w:t>
      </w:r>
      <w:r w:rsidRPr="00F25D18">
        <w:rPr>
          <w:rFonts w:ascii="Verdana" w:hAnsi="Verdana"/>
        </w:rPr>
        <w:t>. scenos pastatymams būdingų paslaugų veikla, kodas 90.02;</w:t>
      </w:r>
    </w:p>
    <w:p w14:paraId="6330FDC9" w14:textId="15112AE6" w:rsidR="00863CCE" w:rsidRPr="00F25D18" w:rsidRDefault="0009230D" w:rsidP="004B4C72">
      <w:pPr>
        <w:tabs>
          <w:tab w:val="left" w:pos="709"/>
          <w:tab w:val="left" w:pos="748"/>
          <w:tab w:val="left" w:pos="1276"/>
        </w:tabs>
        <w:ind w:firstLine="851"/>
        <w:jc w:val="both"/>
        <w:rPr>
          <w:rFonts w:ascii="Verdana" w:hAnsi="Verdana"/>
        </w:rPr>
      </w:pPr>
      <w:r w:rsidRPr="00F25D18">
        <w:rPr>
          <w:rFonts w:ascii="Verdana" w:hAnsi="Verdana"/>
          <w:color w:val="000000"/>
        </w:rPr>
        <w:t>2</w:t>
      </w:r>
      <w:r w:rsidR="00146358" w:rsidRPr="00F25D18">
        <w:rPr>
          <w:rFonts w:ascii="Verdana" w:hAnsi="Verdana"/>
          <w:color w:val="000000"/>
        </w:rPr>
        <w:t>4</w:t>
      </w:r>
      <w:r w:rsidRPr="00F25D18">
        <w:rPr>
          <w:rFonts w:ascii="Verdana" w:hAnsi="Verdana"/>
          <w:color w:val="000000"/>
        </w:rPr>
        <w:t>.</w:t>
      </w:r>
      <w:r w:rsidR="00146358" w:rsidRPr="00F25D18">
        <w:rPr>
          <w:rFonts w:ascii="Verdana" w:hAnsi="Verdana"/>
          <w:color w:val="000000"/>
        </w:rPr>
        <w:t>2</w:t>
      </w:r>
      <w:r w:rsidRPr="00F25D18">
        <w:rPr>
          <w:rFonts w:ascii="Verdana" w:hAnsi="Verdana"/>
          <w:color w:val="000000"/>
        </w:rPr>
        <w:t>.</w:t>
      </w:r>
      <w:r w:rsidR="00676E12">
        <w:rPr>
          <w:rFonts w:ascii="Verdana" w:hAnsi="Verdana"/>
        </w:rPr>
        <w:t>9</w:t>
      </w:r>
      <w:r w:rsidRPr="00F25D18">
        <w:rPr>
          <w:rFonts w:ascii="Verdana" w:hAnsi="Verdana"/>
        </w:rPr>
        <w:t>. meninė kūryba, kodas 90.03;</w:t>
      </w:r>
    </w:p>
    <w:p w14:paraId="280634E8" w14:textId="158DAEA4" w:rsidR="00863CCE" w:rsidRPr="00F25D18" w:rsidRDefault="0009230D" w:rsidP="004B4C72">
      <w:pPr>
        <w:tabs>
          <w:tab w:val="left" w:pos="709"/>
          <w:tab w:val="left" w:pos="748"/>
          <w:tab w:val="left" w:pos="1276"/>
        </w:tabs>
        <w:ind w:firstLine="851"/>
        <w:jc w:val="both"/>
        <w:rPr>
          <w:rFonts w:ascii="Verdana" w:hAnsi="Verdana"/>
        </w:rPr>
      </w:pPr>
      <w:r w:rsidRPr="00F25D18">
        <w:rPr>
          <w:rFonts w:ascii="Verdana" w:hAnsi="Verdana"/>
          <w:color w:val="000000"/>
        </w:rPr>
        <w:t>2</w:t>
      </w:r>
      <w:r w:rsidR="00146358" w:rsidRPr="00F25D18">
        <w:rPr>
          <w:rFonts w:ascii="Verdana" w:hAnsi="Verdana"/>
          <w:color w:val="000000"/>
        </w:rPr>
        <w:t>4</w:t>
      </w:r>
      <w:r w:rsidRPr="00F25D18">
        <w:rPr>
          <w:rFonts w:ascii="Verdana" w:hAnsi="Verdana"/>
          <w:color w:val="000000"/>
        </w:rPr>
        <w:t>.</w:t>
      </w:r>
      <w:r w:rsidR="00146358" w:rsidRPr="00F25D18">
        <w:rPr>
          <w:rFonts w:ascii="Verdana" w:hAnsi="Verdana"/>
          <w:color w:val="000000"/>
        </w:rPr>
        <w:t>2</w:t>
      </w:r>
      <w:r w:rsidRPr="00F25D18">
        <w:rPr>
          <w:rFonts w:ascii="Verdana" w:hAnsi="Verdana"/>
          <w:color w:val="000000"/>
        </w:rPr>
        <w:t>.</w:t>
      </w:r>
      <w:r w:rsidR="00676E12">
        <w:rPr>
          <w:rFonts w:ascii="Verdana" w:hAnsi="Verdana"/>
        </w:rPr>
        <w:t>10</w:t>
      </w:r>
      <w:r w:rsidRPr="00F25D18">
        <w:rPr>
          <w:rFonts w:ascii="Verdana" w:hAnsi="Verdana"/>
        </w:rPr>
        <w:t>. meno įrenginių eksploatavimo veikla, 90.04;</w:t>
      </w:r>
    </w:p>
    <w:p w14:paraId="35B23ED6" w14:textId="58221065" w:rsidR="0009230D" w:rsidRPr="00F25D18" w:rsidRDefault="0009230D" w:rsidP="004B4C72">
      <w:pPr>
        <w:tabs>
          <w:tab w:val="left" w:pos="709"/>
          <w:tab w:val="left" w:pos="748"/>
          <w:tab w:val="left" w:pos="1276"/>
        </w:tabs>
        <w:ind w:firstLine="851"/>
        <w:jc w:val="both"/>
        <w:rPr>
          <w:rFonts w:ascii="Verdana" w:hAnsi="Verdana"/>
        </w:rPr>
      </w:pPr>
      <w:r w:rsidRPr="00F25D18">
        <w:rPr>
          <w:rFonts w:ascii="Verdana" w:hAnsi="Verdana"/>
          <w:color w:val="000000"/>
        </w:rPr>
        <w:t>2</w:t>
      </w:r>
      <w:r w:rsidR="00146358" w:rsidRPr="00F25D18">
        <w:rPr>
          <w:rFonts w:ascii="Verdana" w:hAnsi="Verdana"/>
          <w:color w:val="000000"/>
        </w:rPr>
        <w:t>4</w:t>
      </w:r>
      <w:r w:rsidRPr="00F25D18">
        <w:rPr>
          <w:rFonts w:ascii="Verdana" w:hAnsi="Verdana"/>
          <w:color w:val="000000"/>
        </w:rPr>
        <w:t>.</w:t>
      </w:r>
      <w:r w:rsidR="00146358" w:rsidRPr="00F25D18">
        <w:rPr>
          <w:rFonts w:ascii="Verdana" w:hAnsi="Verdana"/>
          <w:color w:val="000000"/>
        </w:rPr>
        <w:t>2</w:t>
      </w:r>
      <w:r w:rsidRPr="00F25D18">
        <w:rPr>
          <w:rFonts w:ascii="Verdana" w:hAnsi="Verdana"/>
          <w:color w:val="000000"/>
        </w:rPr>
        <w:t>.</w:t>
      </w:r>
      <w:r w:rsidRPr="00F25D18">
        <w:rPr>
          <w:rFonts w:ascii="Verdana" w:hAnsi="Verdana"/>
        </w:rPr>
        <w:t>1</w:t>
      </w:r>
      <w:r w:rsidR="00676E12">
        <w:rPr>
          <w:rFonts w:ascii="Verdana" w:hAnsi="Verdana"/>
        </w:rPr>
        <w:t>1</w:t>
      </w:r>
      <w:r w:rsidRPr="00F25D18">
        <w:rPr>
          <w:rFonts w:ascii="Verdana" w:hAnsi="Verdana"/>
        </w:rPr>
        <w:t>. kita pramogų ir poilsio organizavimo veikla, kodas 93.29.</w:t>
      </w:r>
    </w:p>
    <w:p w14:paraId="12215E8D" w14:textId="6561C225" w:rsidR="0009230D" w:rsidRPr="00F25D18" w:rsidRDefault="0009230D" w:rsidP="004B4C72">
      <w:pPr>
        <w:tabs>
          <w:tab w:val="left" w:pos="709"/>
          <w:tab w:val="left" w:pos="748"/>
          <w:tab w:val="left" w:pos="1276"/>
        </w:tabs>
        <w:ind w:firstLine="851"/>
        <w:jc w:val="both"/>
        <w:rPr>
          <w:rFonts w:ascii="Verdana" w:hAnsi="Verdana"/>
        </w:rPr>
      </w:pPr>
      <w:r w:rsidRPr="00F25D18">
        <w:rPr>
          <w:rFonts w:ascii="Verdana" w:hAnsi="Verdana"/>
          <w:color w:val="000000"/>
        </w:rPr>
        <w:t>2</w:t>
      </w:r>
      <w:r w:rsidR="00146358" w:rsidRPr="00F25D18">
        <w:rPr>
          <w:rFonts w:ascii="Verdana" w:hAnsi="Verdana"/>
          <w:color w:val="000000"/>
        </w:rPr>
        <w:t>4</w:t>
      </w:r>
      <w:r w:rsidRPr="00F25D18">
        <w:rPr>
          <w:rFonts w:ascii="Verdana" w:hAnsi="Verdana"/>
          <w:color w:val="000000"/>
        </w:rPr>
        <w:t>.</w:t>
      </w:r>
      <w:r w:rsidR="00146358" w:rsidRPr="00F25D18">
        <w:rPr>
          <w:rFonts w:ascii="Verdana" w:hAnsi="Verdana"/>
          <w:color w:val="000000"/>
        </w:rPr>
        <w:t>2</w:t>
      </w:r>
      <w:r w:rsidRPr="00F25D18">
        <w:rPr>
          <w:rFonts w:ascii="Verdana" w:hAnsi="Verdana"/>
          <w:color w:val="000000"/>
        </w:rPr>
        <w:t>.</w:t>
      </w:r>
      <w:r w:rsidRPr="00F25D18">
        <w:rPr>
          <w:rFonts w:ascii="Verdana" w:hAnsi="Verdana"/>
        </w:rPr>
        <w:t>1</w:t>
      </w:r>
      <w:r w:rsidR="00676E12">
        <w:rPr>
          <w:rFonts w:ascii="Verdana" w:hAnsi="Verdana"/>
        </w:rPr>
        <w:t>2</w:t>
      </w:r>
      <w:r w:rsidRPr="00F25D18">
        <w:rPr>
          <w:rFonts w:ascii="Verdana" w:hAnsi="Verdana"/>
        </w:rPr>
        <w:t>. nekilnojamojo turto tvarkyba už atlygį arba pagal sutartį, kodas</w:t>
      </w:r>
      <w:r w:rsidR="005B2800" w:rsidRPr="00F25D18">
        <w:rPr>
          <w:rFonts w:ascii="Verdana" w:hAnsi="Verdana"/>
        </w:rPr>
        <w:t xml:space="preserve"> 68.32.</w:t>
      </w:r>
      <w:r w:rsidRPr="00F25D18">
        <w:rPr>
          <w:rFonts w:ascii="Verdana" w:hAnsi="Verdana"/>
        </w:rPr>
        <w:t xml:space="preserve"> </w:t>
      </w:r>
    </w:p>
    <w:p w14:paraId="42780A76" w14:textId="2A2744DA" w:rsidR="0009230D" w:rsidRPr="00F25D18" w:rsidRDefault="0009230D" w:rsidP="004B4C72">
      <w:pPr>
        <w:shd w:val="clear" w:color="auto" w:fill="FFFFFF"/>
        <w:ind w:firstLine="851"/>
        <w:jc w:val="both"/>
        <w:rPr>
          <w:rFonts w:ascii="Verdana" w:hAnsi="Verdana"/>
          <w:color w:val="000000"/>
        </w:rPr>
      </w:pPr>
      <w:r w:rsidRPr="00F25D18">
        <w:rPr>
          <w:rFonts w:ascii="Verdana" w:hAnsi="Verdana"/>
          <w:color w:val="000000"/>
        </w:rPr>
        <w:t>2</w:t>
      </w:r>
      <w:r w:rsidR="00146358" w:rsidRPr="00F25D18">
        <w:rPr>
          <w:rFonts w:ascii="Verdana" w:hAnsi="Verdana"/>
          <w:color w:val="000000"/>
        </w:rPr>
        <w:t>5</w:t>
      </w:r>
      <w:r w:rsidRPr="00F25D18">
        <w:rPr>
          <w:rFonts w:ascii="Verdana" w:hAnsi="Verdana"/>
          <w:color w:val="000000"/>
        </w:rPr>
        <w:t>. Centro veiklos sritis – švietimas, kodas 85.</w:t>
      </w:r>
    </w:p>
    <w:p w14:paraId="12362A2F" w14:textId="0ADD084B" w:rsidR="0009230D" w:rsidRPr="00F25D18" w:rsidRDefault="0009230D" w:rsidP="004B4C72">
      <w:pPr>
        <w:shd w:val="clear" w:color="auto" w:fill="FFFFFF"/>
        <w:ind w:firstLine="851"/>
        <w:jc w:val="both"/>
        <w:rPr>
          <w:rFonts w:ascii="Verdana" w:hAnsi="Verdana"/>
          <w:color w:val="000000"/>
        </w:rPr>
      </w:pPr>
      <w:r w:rsidRPr="00F25D18">
        <w:rPr>
          <w:rFonts w:ascii="Verdana" w:hAnsi="Verdana"/>
          <w:color w:val="000000"/>
        </w:rPr>
        <w:t>2</w:t>
      </w:r>
      <w:r w:rsidR="00146358" w:rsidRPr="00F25D18">
        <w:rPr>
          <w:rFonts w:ascii="Verdana" w:hAnsi="Verdana"/>
          <w:color w:val="000000"/>
        </w:rPr>
        <w:t>5</w:t>
      </w:r>
      <w:r w:rsidRPr="00F25D18">
        <w:rPr>
          <w:rFonts w:ascii="Verdana" w:hAnsi="Verdana"/>
          <w:color w:val="000000"/>
        </w:rPr>
        <w:t>.1. Cento pagrindinė veiklos rūšis – kultūrinis švietimas, kodas 85.52.</w:t>
      </w:r>
    </w:p>
    <w:p w14:paraId="692196C9" w14:textId="31D3A184" w:rsidR="00F75F8E" w:rsidRPr="00F25D18" w:rsidRDefault="00F75F8E" w:rsidP="004B4C72">
      <w:pPr>
        <w:shd w:val="clear" w:color="auto" w:fill="FFFFFF"/>
        <w:ind w:firstLine="851"/>
        <w:jc w:val="both"/>
        <w:rPr>
          <w:rFonts w:ascii="Verdana" w:hAnsi="Verdana"/>
          <w:color w:val="000000"/>
        </w:rPr>
      </w:pPr>
      <w:r w:rsidRPr="00F25D18">
        <w:rPr>
          <w:rFonts w:ascii="Verdana" w:hAnsi="Verdana"/>
          <w:color w:val="000000"/>
        </w:rPr>
        <w:t>2</w:t>
      </w:r>
      <w:r w:rsidR="00146358" w:rsidRPr="00F25D18">
        <w:rPr>
          <w:rFonts w:ascii="Verdana" w:hAnsi="Verdana"/>
          <w:color w:val="000000"/>
        </w:rPr>
        <w:t>5</w:t>
      </w:r>
      <w:r w:rsidRPr="00F25D18">
        <w:rPr>
          <w:rFonts w:ascii="Verdana" w:hAnsi="Verdana"/>
          <w:color w:val="000000"/>
        </w:rPr>
        <w:t>.1.</w:t>
      </w:r>
      <w:r w:rsidR="0009230D" w:rsidRPr="00F25D18">
        <w:rPr>
          <w:rFonts w:ascii="Verdana" w:hAnsi="Verdana"/>
          <w:color w:val="000000"/>
        </w:rPr>
        <w:t>1.</w:t>
      </w:r>
      <w:r w:rsidRPr="00F25D18">
        <w:rPr>
          <w:rFonts w:ascii="Verdana" w:hAnsi="Verdana"/>
          <w:color w:val="000000"/>
        </w:rPr>
        <w:t xml:space="preserve"> sportinis ir rekreacinis švietimas, kodas 85.51;</w:t>
      </w:r>
    </w:p>
    <w:p w14:paraId="48A28A91" w14:textId="45C4D387" w:rsidR="00F75F8E" w:rsidRPr="00F25D18" w:rsidRDefault="002C3B70" w:rsidP="004B4C72">
      <w:pPr>
        <w:shd w:val="clear" w:color="auto" w:fill="FFFFFF"/>
        <w:ind w:firstLine="851"/>
        <w:jc w:val="both"/>
        <w:rPr>
          <w:rFonts w:ascii="Verdana" w:hAnsi="Verdana"/>
          <w:color w:val="000000"/>
        </w:rPr>
      </w:pPr>
      <w:r w:rsidRPr="00F25D18">
        <w:rPr>
          <w:rFonts w:ascii="Verdana" w:hAnsi="Verdana"/>
          <w:color w:val="000000"/>
        </w:rPr>
        <w:t>2</w:t>
      </w:r>
      <w:r w:rsidR="00146358" w:rsidRPr="00F25D18">
        <w:rPr>
          <w:rFonts w:ascii="Verdana" w:hAnsi="Verdana"/>
          <w:color w:val="000000"/>
        </w:rPr>
        <w:t>5</w:t>
      </w:r>
      <w:r w:rsidRPr="00F25D18">
        <w:rPr>
          <w:rFonts w:ascii="Verdana" w:hAnsi="Verdana"/>
          <w:color w:val="000000"/>
        </w:rPr>
        <w:t>.1.</w:t>
      </w:r>
      <w:r w:rsidR="00F75F8E" w:rsidRPr="00F25D18">
        <w:rPr>
          <w:rFonts w:ascii="Verdana" w:hAnsi="Verdana"/>
          <w:color w:val="000000"/>
        </w:rPr>
        <w:t>2. kitas, niekur nepriskirtas, švietimas, kodas 85.59;</w:t>
      </w:r>
    </w:p>
    <w:p w14:paraId="1EAAA595" w14:textId="6330E222" w:rsidR="00F75F8E" w:rsidRPr="00C54783" w:rsidRDefault="002C3B70" w:rsidP="004B4C72">
      <w:pPr>
        <w:shd w:val="clear" w:color="auto" w:fill="FFFFFF"/>
        <w:ind w:firstLine="851"/>
        <w:jc w:val="both"/>
        <w:rPr>
          <w:rFonts w:ascii="Verdana" w:hAnsi="Verdana"/>
          <w:color w:val="000000"/>
        </w:rPr>
      </w:pPr>
      <w:r w:rsidRPr="00F25D18">
        <w:rPr>
          <w:rFonts w:ascii="Verdana" w:hAnsi="Verdana"/>
          <w:color w:val="000000"/>
        </w:rPr>
        <w:lastRenderedPageBreak/>
        <w:t>2</w:t>
      </w:r>
      <w:r w:rsidR="00146358" w:rsidRPr="00F25D18">
        <w:rPr>
          <w:rFonts w:ascii="Verdana" w:hAnsi="Verdana"/>
          <w:color w:val="000000"/>
        </w:rPr>
        <w:t>5</w:t>
      </w:r>
      <w:r w:rsidRPr="00F25D18">
        <w:rPr>
          <w:rFonts w:ascii="Verdana" w:hAnsi="Verdana"/>
          <w:color w:val="000000"/>
        </w:rPr>
        <w:t>.1.</w:t>
      </w:r>
      <w:r w:rsidR="00F75F8E" w:rsidRPr="00F25D18">
        <w:rPr>
          <w:rFonts w:ascii="Verdana" w:hAnsi="Verdana"/>
          <w:color w:val="000000"/>
        </w:rPr>
        <w:t>3. švietimui būdingų paslaugų veikla, kodas 85.60;</w:t>
      </w:r>
    </w:p>
    <w:p w14:paraId="139F14DB" w14:textId="353E51BE" w:rsidR="00F75F8E" w:rsidRPr="00C54783" w:rsidRDefault="002C3B70"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5</w:t>
      </w:r>
      <w:r w:rsidRPr="00C54783">
        <w:rPr>
          <w:rFonts w:ascii="Verdana" w:hAnsi="Verdana"/>
          <w:color w:val="000000"/>
        </w:rPr>
        <w:t>.1.</w:t>
      </w:r>
      <w:r w:rsidR="00F75F8E" w:rsidRPr="00C54783">
        <w:rPr>
          <w:rFonts w:ascii="Verdana" w:hAnsi="Verdana"/>
          <w:color w:val="000000"/>
        </w:rPr>
        <w:t>4. vaikų dienos priežiūros veikla, kodas 88.91.</w:t>
      </w:r>
    </w:p>
    <w:p w14:paraId="1EB2ABCB" w14:textId="5A3411AA" w:rsidR="002C3B70" w:rsidRPr="00C54783" w:rsidRDefault="002C3B70"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5</w:t>
      </w:r>
      <w:r w:rsidRPr="00C54783">
        <w:rPr>
          <w:rFonts w:ascii="Verdana" w:hAnsi="Verdana"/>
          <w:color w:val="000000"/>
        </w:rPr>
        <w:t>.2. Centro kitos ne švietimo veiklos rūšys:</w:t>
      </w:r>
    </w:p>
    <w:p w14:paraId="03871E5B" w14:textId="1A51C4F2" w:rsidR="00F75F8E" w:rsidRPr="00C54783" w:rsidRDefault="002C3B70"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5</w:t>
      </w:r>
      <w:r w:rsidRPr="00C54783">
        <w:rPr>
          <w:rFonts w:ascii="Verdana" w:hAnsi="Verdana"/>
          <w:color w:val="000000"/>
        </w:rPr>
        <w:t>.2.1</w:t>
      </w:r>
      <w:r w:rsidR="00F75F8E" w:rsidRPr="00C54783">
        <w:rPr>
          <w:rFonts w:ascii="Verdana" w:hAnsi="Verdana"/>
          <w:color w:val="000000"/>
        </w:rPr>
        <w:t>. poilsiautojų ir kita trumpalaikio apgyvendinimo veikla, kodas 55.20;</w:t>
      </w:r>
    </w:p>
    <w:p w14:paraId="71A44B11" w14:textId="08927DAC" w:rsidR="00F75F8E" w:rsidRPr="00C54783" w:rsidRDefault="002C3B70"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5</w:t>
      </w:r>
      <w:r w:rsidRPr="00C54783">
        <w:rPr>
          <w:rFonts w:ascii="Verdana" w:hAnsi="Verdana"/>
          <w:color w:val="000000"/>
        </w:rPr>
        <w:t>.2.2</w:t>
      </w:r>
      <w:r w:rsidR="00F75F8E" w:rsidRPr="00C54783">
        <w:rPr>
          <w:rFonts w:ascii="Verdana" w:hAnsi="Verdana"/>
          <w:color w:val="000000"/>
        </w:rPr>
        <w:t>. kita apgyvendinimo veikla, kodas 55.90;</w:t>
      </w:r>
    </w:p>
    <w:p w14:paraId="46E0CC5A" w14:textId="508BDEC4" w:rsidR="00F75F8E" w:rsidRPr="00C54783" w:rsidRDefault="002C3B70"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5</w:t>
      </w:r>
      <w:r w:rsidRPr="00C54783">
        <w:rPr>
          <w:rFonts w:ascii="Verdana" w:hAnsi="Verdana"/>
          <w:color w:val="000000"/>
        </w:rPr>
        <w:t>.2.3</w:t>
      </w:r>
      <w:r w:rsidR="00F75F8E" w:rsidRPr="00C54783">
        <w:rPr>
          <w:rFonts w:ascii="Verdana" w:hAnsi="Verdana"/>
          <w:color w:val="000000"/>
        </w:rPr>
        <w:t>. garso įrašymas ir muzikos įrašų leidyba, kodas 59.2;</w:t>
      </w:r>
    </w:p>
    <w:p w14:paraId="390C783B" w14:textId="60CBF814" w:rsidR="00F75F8E" w:rsidRPr="00C54783" w:rsidRDefault="002C3B70"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5</w:t>
      </w:r>
      <w:r w:rsidRPr="00C54783">
        <w:rPr>
          <w:rFonts w:ascii="Verdana" w:hAnsi="Verdana"/>
          <w:color w:val="000000"/>
        </w:rPr>
        <w:t>.2.4</w:t>
      </w:r>
      <w:r w:rsidR="00F75F8E" w:rsidRPr="00C54783">
        <w:rPr>
          <w:rFonts w:ascii="Verdana" w:hAnsi="Verdana"/>
          <w:color w:val="000000"/>
        </w:rPr>
        <w:t>. knygų, periodinių leidinių ir kita leidybinė veikla, kodas 58.10;</w:t>
      </w:r>
    </w:p>
    <w:p w14:paraId="2E6D399D" w14:textId="6D1A72DE" w:rsidR="00F75F8E" w:rsidRPr="00C54783" w:rsidRDefault="002C3B70" w:rsidP="004B4C72">
      <w:pPr>
        <w:shd w:val="clear" w:color="auto" w:fill="FFFFFF"/>
        <w:ind w:firstLine="851"/>
        <w:jc w:val="both"/>
        <w:rPr>
          <w:rFonts w:ascii="Verdana" w:hAnsi="Verdana"/>
        </w:rPr>
      </w:pPr>
      <w:r w:rsidRPr="00C54783">
        <w:rPr>
          <w:rFonts w:ascii="Verdana" w:hAnsi="Verdana"/>
          <w:color w:val="000000"/>
        </w:rPr>
        <w:t>2</w:t>
      </w:r>
      <w:r w:rsidR="00146358">
        <w:rPr>
          <w:rFonts w:ascii="Verdana" w:hAnsi="Verdana"/>
          <w:color w:val="000000"/>
        </w:rPr>
        <w:t>5</w:t>
      </w:r>
      <w:r w:rsidRPr="00C54783">
        <w:rPr>
          <w:rFonts w:ascii="Verdana" w:hAnsi="Verdana"/>
          <w:color w:val="000000"/>
        </w:rPr>
        <w:t>.2.</w:t>
      </w:r>
      <w:r w:rsidRPr="00C54783">
        <w:rPr>
          <w:rFonts w:ascii="Verdana" w:hAnsi="Verdana"/>
        </w:rPr>
        <w:t>5</w:t>
      </w:r>
      <w:r w:rsidR="00F75F8E" w:rsidRPr="00C54783">
        <w:rPr>
          <w:rFonts w:ascii="Verdana" w:hAnsi="Verdana"/>
        </w:rPr>
        <w:t>. nekilnojamojo turto tvarkyba už atlygį arba pagal sutartį, kodas 68.32;</w:t>
      </w:r>
    </w:p>
    <w:p w14:paraId="2F480F22" w14:textId="15D6C065" w:rsidR="00F75F8E" w:rsidRPr="00C54783" w:rsidRDefault="002C3B70"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5</w:t>
      </w:r>
      <w:r w:rsidRPr="00C54783">
        <w:rPr>
          <w:rFonts w:ascii="Verdana" w:hAnsi="Verdana"/>
          <w:color w:val="000000"/>
        </w:rPr>
        <w:t>.2.6</w:t>
      </w:r>
      <w:r w:rsidR="00F75F8E" w:rsidRPr="00C54783">
        <w:rPr>
          <w:rFonts w:ascii="Verdana" w:hAnsi="Verdana"/>
          <w:color w:val="000000"/>
        </w:rPr>
        <w:t>. ekskursijų organizatorių veikla, kodas 79.12;</w:t>
      </w:r>
    </w:p>
    <w:p w14:paraId="7A794FAF" w14:textId="0947CAAA" w:rsidR="00F75F8E" w:rsidRPr="00C54783" w:rsidRDefault="002C3B70"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5</w:t>
      </w:r>
      <w:r w:rsidRPr="00C54783">
        <w:rPr>
          <w:rFonts w:ascii="Verdana" w:hAnsi="Verdana"/>
          <w:color w:val="000000"/>
        </w:rPr>
        <w:t>.2.7</w:t>
      </w:r>
      <w:r w:rsidR="00F75F8E" w:rsidRPr="00C54783">
        <w:rPr>
          <w:rFonts w:ascii="Verdana" w:hAnsi="Verdana"/>
          <w:color w:val="000000"/>
        </w:rPr>
        <w:t>. kita, niekur kitus nepriskirta, nesusijusi su apgyvendinimu socialinio darbo veikla, kodas 88.99;</w:t>
      </w:r>
    </w:p>
    <w:p w14:paraId="1AF2DF97" w14:textId="233895ED" w:rsidR="00F75F8E" w:rsidRPr="00C54783" w:rsidRDefault="002C3B70"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5</w:t>
      </w:r>
      <w:r w:rsidRPr="00C54783">
        <w:rPr>
          <w:rFonts w:ascii="Verdana" w:hAnsi="Verdana"/>
          <w:color w:val="000000"/>
        </w:rPr>
        <w:t>.2.8</w:t>
      </w:r>
      <w:r w:rsidR="00F75F8E" w:rsidRPr="00C54783">
        <w:rPr>
          <w:rFonts w:ascii="Verdana" w:hAnsi="Verdana"/>
          <w:color w:val="000000"/>
        </w:rPr>
        <w:t>. kita pramogų ir poilsio organizavimo veikla, kodas 93.29;</w:t>
      </w:r>
    </w:p>
    <w:p w14:paraId="727876CC" w14:textId="3F834B71" w:rsidR="00F75F8E" w:rsidRPr="00C54783" w:rsidRDefault="002C3B70"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5</w:t>
      </w:r>
      <w:r w:rsidRPr="00C54783">
        <w:rPr>
          <w:rFonts w:ascii="Verdana" w:hAnsi="Verdana"/>
          <w:color w:val="000000"/>
        </w:rPr>
        <w:t>.2.9</w:t>
      </w:r>
      <w:r w:rsidR="00F75F8E" w:rsidRPr="00C54783">
        <w:rPr>
          <w:rFonts w:ascii="Verdana" w:hAnsi="Verdana"/>
          <w:color w:val="000000"/>
        </w:rPr>
        <w:t>. kitų, niekur nepriskirtų, narystės organizacijų veikla, kodas 94.99.</w:t>
      </w:r>
    </w:p>
    <w:p w14:paraId="1272733D" w14:textId="2095F97A"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6</w:t>
      </w:r>
      <w:r w:rsidRPr="00C54783">
        <w:rPr>
          <w:rFonts w:ascii="Verdana" w:hAnsi="Verdana"/>
          <w:color w:val="000000"/>
        </w:rPr>
        <w:t xml:space="preserve">. Atvirojo jaunimo centro veiklos sritis </w:t>
      </w:r>
      <w:r w:rsidRPr="00C54783">
        <w:rPr>
          <w:rFonts w:ascii="Verdana" w:hAnsi="Verdana"/>
          <w:color w:val="000000"/>
        </w:rPr>
        <w:softHyphen/>
        <w:t xml:space="preserve"> švietimas.</w:t>
      </w:r>
    </w:p>
    <w:p w14:paraId="4BBB99D7" w14:textId="298DF6DF"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6</w:t>
      </w:r>
      <w:r w:rsidRPr="00C54783">
        <w:rPr>
          <w:rFonts w:ascii="Verdana" w:hAnsi="Verdana"/>
          <w:color w:val="000000"/>
        </w:rPr>
        <w:t>.</w:t>
      </w:r>
      <w:r w:rsidR="0009230D" w:rsidRPr="00C54783">
        <w:rPr>
          <w:rFonts w:ascii="Verdana" w:hAnsi="Verdana"/>
          <w:color w:val="000000"/>
        </w:rPr>
        <w:t>1</w:t>
      </w:r>
      <w:r w:rsidRPr="00C54783">
        <w:rPr>
          <w:rFonts w:ascii="Verdana" w:hAnsi="Verdana"/>
          <w:color w:val="000000"/>
        </w:rPr>
        <w:t xml:space="preserve"> Atvirojo jaunimo centro pagrindinė veiklos rūšis – kultūrinis švietimas, kodas 85.52.</w:t>
      </w:r>
    </w:p>
    <w:p w14:paraId="7709AD29" w14:textId="4EAA5F16"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6</w:t>
      </w:r>
      <w:r w:rsidRPr="00C54783">
        <w:rPr>
          <w:rFonts w:ascii="Verdana" w:hAnsi="Verdana"/>
          <w:color w:val="000000"/>
        </w:rPr>
        <w:t>.</w:t>
      </w:r>
      <w:r w:rsidR="0009230D" w:rsidRPr="00C54783">
        <w:rPr>
          <w:rFonts w:ascii="Verdana" w:hAnsi="Verdana"/>
          <w:color w:val="000000"/>
        </w:rPr>
        <w:t>1.1.</w:t>
      </w:r>
      <w:r w:rsidRPr="00C54783">
        <w:rPr>
          <w:rFonts w:ascii="Verdana" w:hAnsi="Verdana"/>
          <w:color w:val="000000"/>
        </w:rPr>
        <w:t xml:space="preserve"> Atvirojo jaunimo centro kitos veiklos rūšys:</w:t>
      </w:r>
    </w:p>
    <w:p w14:paraId="4944F8DA" w14:textId="44B74ACC"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6</w:t>
      </w:r>
      <w:r w:rsidRPr="00C54783">
        <w:rPr>
          <w:rFonts w:ascii="Verdana" w:hAnsi="Verdana"/>
          <w:color w:val="000000"/>
        </w:rPr>
        <w:t>.1.</w:t>
      </w:r>
      <w:r w:rsidR="002C3B70" w:rsidRPr="00C54783">
        <w:rPr>
          <w:rFonts w:ascii="Verdana" w:hAnsi="Verdana"/>
          <w:color w:val="000000"/>
        </w:rPr>
        <w:t>2</w:t>
      </w:r>
      <w:r w:rsidRPr="00C54783">
        <w:rPr>
          <w:rFonts w:ascii="Verdana" w:hAnsi="Verdana"/>
          <w:color w:val="000000"/>
        </w:rPr>
        <w:t xml:space="preserve"> sportinis ir rekreacinis švietimas, kodas 85.51;</w:t>
      </w:r>
    </w:p>
    <w:p w14:paraId="760B9FE1" w14:textId="687268CA"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6</w:t>
      </w:r>
      <w:r w:rsidRPr="00C54783">
        <w:rPr>
          <w:rFonts w:ascii="Verdana" w:hAnsi="Verdana"/>
          <w:color w:val="000000"/>
        </w:rPr>
        <w:t>.</w:t>
      </w:r>
      <w:r w:rsidR="002C3B70" w:rsidRPr="00C54783">
        <w:rPr>
          <w:rFonts w:ascii="Verdana" w:hAnsi="Verdana"/>
          <w:color w:val="000000"/>
        </w:rPr>
        <w:t>1.3</w:t>
      </w:r>
      <w:r w:rsidRPr="00C54783">
        <w:rPr>
          <w:rFonts w:ascii="Verdana" w:hAnsi="Verdana"/>
          <w:color w:val="000000"/>
        </w:rPr>
        <w:t>. kitas, niekur nepriskirtas, švietimas, kodas 85.59;</w:t>
      </w:r>
    </w:p>
    <w:p w14:paraId="37016F07" w14:textId="76140C67" w:rsidR="00F75F8E" w:rsidRPr="00C54783" w:rsidRDefault="002C3B70"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6</w:t>
      </w:r>
      <w:r w:rsidRPr="00C54783">
        <w:rPr>
          <w:rFonts w:ascii="Verdana" w:hAnsi="Verdana"/>
          <w:color w:val="000000"/>
        </w:rPr>
        <w:t xml:space="preserve">.1.4. </w:t>
      </w:r>
      <w:r w:rsidR="00F75F8E" w:rsidRPr="00C54783">
        <w:rPr>
          <w:rFonts w:ascii="Verdana" w:hAnsi="Verdana"/>
          <w:color w:val="000000"/>
        </w:rPr>
        <w:t>švietimui būdingų paslaugų veikla, kodas 85.60;</w:t>
      </w:r>
    </w:p>
    <w:p w14:paraId="4D0D35C9" w14:textId="23922440" w:rsidR="00F75F8E" w:rsidRPr="00C54783" w:rsidRDefault="002C3B70"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6</w:t>
      </w:r>
      <w:r w:rsidRPr="00C54783">
        <w:rPr>
          <w:rFonts w:ascii="Verdana" w:hAnsi="Verdana"/>
          <w:color w:val="000000"/>
        </w:rPr>
        <w:t xml:space="preserve">.1.5. </w:t>
      </w:r>
      <w:r w:rsidR="00F75F8E" w:rsidRPr="00C54783">
        <w:rPr>
          <w:rFonts w:ascii="Verdana" w:hAnsi="Verdana"/>
          <w:color w:val="000000"/>
        </w:rPr>
        <w:t>vaikų dienos priežiūros veikla, kodas 88.91.</w:t>
      </w:r>
    </w:p>
    <w:p w14:paraId="0ED53C7C" w14:textId="751057DF"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6</w:t>
      </w:r>
      <w:r w:rsidR="002C3B70" w:rsidRPr="00C54783">
        <w:rPr>
          <w:rFonts w:ascii="Verdana" w:hAnsi="Verdana"/>
          <w:color w:val="000000"/>
        </w:rPr>
        <w:t>.2.</w:t>
      </w:r>
      <w:r w:rsidRPr="00C54783">
        <w:rPr>
          <w:rFonts w:ascii="Verdana" w:hAnsi="Verdana"/>
          <w:color w:val="000000"/>
        </w:rPr>
        <w:t xml:space="preserve"> Atvirojo jaunimo centro kitos ne švietimo veiklos rūšys:</w:t>
      </w:r>
    </w:p>
    <w:p w14:paraId="257E1A12" w14:textId="3E28E8AA"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6</w:t>
      </w:r>
      <w:r w:rsidRPr="00C54783">
        <w:rPr>
          <w:rFonts w:ascii="Verdana" w:hAnsi="Verdana"/>
          <w:color w:val="000000"/>
        </w:rPr>
        <w:t>.</w:t>
      </w:r>
      <w:r w:rsidR="002C3B70" w:rsidRPr="00C54783">
        <w:rPr>
          <w:rFonts w:ascii="Verdana" w:hAnsi="Verdana"/>
          <w:color w:val="000000"/>
        </w:rPr>
        <w:t>2.</w:t>
      </w:r>
      <w:r w:rsidRPr="00C54783">
        <w:rPr>
          <w:rFonts w:ascii="Verdana" w:hAnsi="Verdana"/>
          <w:color w:val="000000"/>
        </w:rPr>
        <w:t>1. garso įrašymas ir muzikos įrašų leidyba, kodas 59.2;</w:t>
      </w:r>
    </w:p>
    <w:p w14:paraId="71BAE0C7" w14:textId="40D3B93F"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6</w:t>
      </w:r>
      <w:r w:rsidR="002C3B70" w:rsidRPr="00C54783">
        <w:rPr>
          <w:rFonts w:ascii="Verdana" w:hAnsi="Verdana"/>
          <w:color w:val="000000"/>
        </w:rPr>
        <w:t>.2</w:t>
      </w:r>
      <w:r w:rsidRPr="00C54783">
        <w:rPr>
          <w:rFonts w:ascii="Verdana" w:hAnsi="Verdana"/>
          <w:color w:val="000000"/>
        </w:rPr>
        <w:t>.</w:t>
      </w:r>
      <w:r w:rsidR="002C3B70" w:rsidRPr="00C54783">
        <w:rPr>
          <w:rFonts w:ascii="Verdana" w:hAnsi="Verdana"/>
          <w:color w:val="000000"/>
        </w:rPr>
        <w:t>3</w:t>
      </w:r>
      <w:r w:rsidRPr="00C54783">
        <w:rPr>
          <w:rFonts w:ascii="Verdana" w:hAnsi="Verdana"/>
          <w:color w:val="000000"/>
        </w:rPr>
        <w:t>. kita, niekur kitus nepriskirta, nesusijusi su apgyvendinimu socialinio darbo veikla, kodas 88.99;</w:t>
      </w:r>
    </w:p>
    <w:p w14:paraId="294E33FF" w14:textId="7EBE2C5A"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6</w:t>
      </w:r>
      <w:r w:rsidRPr="00C54783">
        <w:rPr>
          <w:rFonts w:ascii="Verdana" w:hAnsi="Verdana"/>
          <w:color w:val="000000"/>
        </w:rPr>
        <w:t>.</w:t>
      </w:r>
      <w:r w:rsidR="002C3B70" w:rsidRPr="00C54783">
        <w:rPr>
          <w:rFonts w:ascii="Verdana" w:hAnsi="Verdana"/>
          <w:color w:val="000000"/>
        </w:rPr>
        <w:t>2</w:t>
      </w:r>
      <w:r w:rsidRPr="00C54783">
        <w:rPr>
          <w:rFonts w:ascii="Verdana" w:hAnsi="Verdana"/>
          <w:color w:val="000000"/>
        </w:rPr>
        <w:t>.</w:t>
      </w:r>
      <w:r w:rsidR="002C3B70" w:rsidRPr="00C54783">
        <w:rPr>
          <w:rFonts w:ascii="Verdana" w:hAnsi="Verdana"/>
          <w:color w:val="000000"/>
        </w:rPr>
        <w:t>4.</w:t>
      </w:r>
      <w:r w:rsidRPr="00C54783">
        <w:rPr>
          <w:rFonts w:ascii="Verdana" w:hAnsi="Verdana"/>
          <w:color w:val="000000"/>
        </w:rPr>
        <w:t xml:space="preserve"> kūrybinė, meninė ir pramogų organizavimo veikla, kodas 90.0;</w:t>
      </w:r>
    </w:p>
    <w:p w14:paraId="382D814C" w14:textId="1CC426C1"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6</w:t>
      </w:r>
      <w:r w:rsidRPr="00C54783">
        <w:rPr>
          <w:rFonts w:ascii="Verdana" w:hAnsi="Verdana"/>
          <w:color w:val="000000"/>
        </w:rPr>
        <w:t>.</w:t>
      </w:r>
      <w:r w:rsidR="002C3B70" w:rsidRPr="00C54783">
        <w:rPr>
          <w:rFonts w:ascii="Verdana" w:hAnsi="Verdana"/>
          <w:color w:val="000000"/>
        </w:rPr>
        <w:t>2.5</w:t>
      </w:r>
      <w:r w:rsidRPr="00C54783">
        <w:rPr>
          <w:rFonts w:ascii="Verdana" w:hAnsi="Verdana"/>
          <w:color w:val="000000"/>
        </w:rPr>
        <w:t>. pramogų ir poilsio organizavimo veikla, kodas 93.2.</w:t>
      </w:r>
    </w:p>
    <w:p w14:paraId="73BA3EB2" w14:textId="69339146" w:rsidR="005B2800" w:rsidRPr="00C54783" w:rsidRDefault="005B2800"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7</w:t>
      </w:r>
      <w:r w:rsidRPr="00C54783">
        <w:rPr>
          <w:rFonts w:ascii="Verdana" w:hAnsi="Verdana"/>
          <w:color w:val="000000"/>
        </w:rPr>
        <w:t xml:space="preserve">. Mokyklos veiklos tikslas – </w:t>
      </w:r>
      <w:r w:rsidR="00DF7DDA" w:rsidRPr="00C54783">
        <w:rPr>
          <w:rFonts w:ascii="Verdana" w:hAnsi="Verdana"/>
          <w:color w:val="000000"/>
        </w:rPr>
        <w:t xml:space="preserve">vykdyti kokybišką neformalų švietimą: meninį formalųjį švietimą papildantį ugdymą; neformalųjį vaikų, jaunimo ir suaugusiųjų ugdymą; atvirąjį darbą su jaunimu nuo 14 iki 29 metų. </w:t>
      </w:r>
    </w:p>
    <w:p w14:paraId="7F111E06" w14:textId="4510F0B6" w:rsidR="00F75F8E" w:rsidRPr="00C54783" w:rsidRDefault="00DF7DDA" w:rsidP="004B4C72">
      <w:pPr>
        <w:shd w:val="clear" w:color="auto" w:fill="FFFFFF"/>
        <w:ind w:firstLine="851"/>
        <w:jc w:val="both"/>
        <w:rPr>
          <w:rFonts w:ascii="Verdana" w:hAnsi="Verdana"/>
          <w:color w:val="000000"/>
        </w:rPr>
      </w:pPr>
      <w:r w:rsidRPr="00C54783">
        <w:rPr>
          <w:rFonts w:ascii="Verdana" w:hAnsi="Verdana"/>
          <w:color w:val="000000"/>
        </w:rPr>
        <w:t>2</w:t>
      </w:r>
      <w:r w:rsidR="00146358">
        <w:rPr>
          <w:rFonts w:ascii="Verdana" w:hAnsi="Verdana"/>
          <w:color w:val="000000"/>
        </w:rPr>
        <w:t>8</w:t>
      </w:r>
      <w:r w:rsidRPr="00C54783">
        <w:rPr>
          <w:rFonts w:ascii="Verdana" w:hAnsi="Verdana"/>
          <w:color w:val="000000"/>
        </w:rPr>
        <w:t xml:space="preserve">. </w:t>
      </w:r>
      <w:r w:rsidR="00B47F01" w:rsidRPr="00C54783">
        <w:rPr>
          <w:rFonts w:ascii="Verdana" w:hAnsi="Verdana"/>
          <w:color w:val="000000"/>
        </w:rPr>
        <w:t>Mokyklos</w:t>
      </w:r>
      <w:r w:rsidR="00F75F8E" w:rsidRPr="00C54783">
        <w:rPr>
          <w:rFonts w:ascii="Verdana" w:hAnsi="Verdana"/>
          <w:color w:val="000000"/>
        </w:rPr>
        <w:t xml:space="preserve"> veiklos uždaviniai:</w:t>
      </w:r>
    </w:p>
    <w:p w14:paraId="15037647" w14:textId="5F8D7D14" w:rsidR="006C0383" w:rsidRPr="00C54783" w:rsidRDefault="00F25D18" w:rsidP="004B4C72">
      <w:pPr>
        <w:shd w:val="clear" w:color="auto" w:fill="FFFFFF"/>
        <w:ind w:firstLine="851"/>
        <w:jc w:val="both"/>
        <w:rPr>
          <w:rFonts w:ascii="Verdana" w:hAnsi="Verdana"/>
          <w:color w:val="000000"/>
        </w:rPr>
      </w:pPr>
      <w:r>
        <w:rPr>
          <w:rFonts w:ascii="Verdana" w:hAnsi="Verdana"/>
          <w:color w:val="000000"/>
        </w:rPr>
        <w:t>28</w:t>
      </w:r>
      <w:r w:rsidR="00F75F8E" w:rsidRPr="00C54783">
        <w:rPr>
          <w:rFonts w:ascii="Verdana" w:hAnsi="Verdana"/>
          <w:color w:val="000000"/>
        </w:rPr>
        <w:t xml:space="preserve">.1. </w:t>
      </w:r>
      <w:r w:rsidR="006C0383" w:rsidRPr="00C54783">
        <w:rPr>
          <w:rFonts w:ascii="Verdana" w:hAnsi="Verdana"/>
          <w:color w:val="000000"/>
        </w:rPr>
        <w:t>teikti kokybišką formalųjį švietimą papildantį muzikinį ugdymą (pradinį, pagrindinį ir tęstinį), užtikrinant ugdymo(</w:t>
      </w:r>
      <w:proofErr w:type="spellStart"/>
      <w:r w:rsidR="006C0383" w:rsidRPr="00C54783">
        <w:rPr>
          <w:rFonts w:ascii="Verdana" w:hAnsi="Verdana"/>
          <w:color w:val="000000"/>
        </w:rPr>
        <w:t>si</w:t>
      </w:r>
      <w:proofErr w:type="spellEnd"/>
      <w:r w:rsidR="006C0383" w:rsidRPr="00C54783">
        <w:rPr>
          <w:rFonts w:ascii="Verdana" w:hAnsi="Verdana"/>
          <w:color w:val="000000"/>
        </w:rPr>
        <w:t xml:space="preserve">) proceso kokybę, ugdant kompetentingas, kūrybingas asmenybes bei puoselėjant </w:t>
      </w:r>
      <w:r w:rsidR="00DF7DDA" w:rsidRPr="00C54783">
        <w:rPr>
          <w:rFonts w:ascii="Verdana" w:hAnsi="Verdana"/>
          <w:color w:val="000000"/>
        </w:rPr>
        <w:t>meni</w:t>
      </w:r>
      <w:r w:rsidR="00A649D2" w:rsidRPr="00C54783">
        <w:rPr>
          <w:rFonts w:ascii="Verdana" w:hAnsi="Verdana"/>
          <w:color w:val="000000"/>
        </w:rPr>
        <w:t>n</w:t>
      </w:r>
      <w:r w:rsidR="00DF7DDA" w:rsidRPr="00C54783">
        <w:rPr>
          <w:rFonts w:ascii="Verdana" w:hAnsi="Verdana"/>
          <w:color w:val="000000"/>
        </w:rPr>
        <w:t>ę</w:t>
      </w:r>
      <w:r w:rsidR="006C0383" w:rsidRPr="00C54783">
        <w:rPr>
          <w:rFonts w:ascii="Verdana" w:hAnsi="Verdana"/>
          <w:color w:val="000000"/>
        </w:rPr>
        <w:t xml:space="preserve"> kultūrą</w:t>
      </w:r>
      <w:r w:rsidR="00DF7DDA" w:rsidRPr="00C54783">
        <w:rPr>
          <w:rFonts w:ascii="Verdana" w:hAnsi="Verdana"/>
          <w:color w:val="000000"/>
        </w:rPr>
        <w:t>;</w:t>
      </w:r>
    </w:p>
    <w:p w14:paraId="2C5D7ADE" w14:textId="5FE12BE5" w:rsidR="00DF7DDA" w:rsidRPr="00C54783" w:rsidRDefault="00F25D18" w:rsidP="004B4C72">
      <w:pPr>
        <w:shd w:val="clear" w:color="auto" w:fill="FFFFFF"/>
        <w:ind w:firstLine="851"/>
        <w:jc w:val="both"/>
        <w:rPr>
          <w:rFonts w:ascii="Verdana" w:hAnsi="Verdana"/>
          <w:color w:val="000000"/>
        </w:rPr>
      </w:pPr>
      <w:r>
        <w:rPr>
          <w:rFonts w:ascii="Verdana" w:hAnsi="Verdana"/>
          <w:color w:val="000000"/>
        </w:rPr>
        <w:t>28</w:t>
      </w:r>
      <w:r w:rsidR="00DF7DDA" w:rsidRPr="00C54783">
        <w:rPr>
          <w:rFonts w:ascii="Verdana" w:hAnsi="Verdana"/>
          <w:color w:val="000000"/>
        </w:rPr>
        <w:t>.2. sudaryti sąlygas kūrybinei saviraiškai</w:t>
      </w:r>
      <w:r w:rsidR="00BE4E77" w:rsidRPr="00C54783">
        <w:rPr>
          <w:rFonts w:ascii="Verdana" w:hAnsi="Verdana"/>
          <w:color w:val="000000"/>
        </w:rPr>
        <w:t>;</w:t>
      </w:r>
      <w:r w:rsidR="00DF7DDA" w:rsidRPr="00C54783">
        <w:rPr>
          <w:rFonts w:ascii="Verdana" w:hAnsi="Verdana"/>
          <w:color w:val="000000"/>
        </w:rPr>
        <w:t xml:space="preserve">  </w:t>
      </w:r>
    </w:p>
    <w:p w14:paraId="595BA8C4" w14:textId="0ECFD0AC" w:rsidR="00AF37CE" w:rsidRPr="00C54783" w:rsidRDefault="00F25D18" w:rsidP="004B4C72">
      <w:pPr>
        <w:shd w:val="clear" w:color="auto" w:fill="FFFFFF"/>
        <w:ind w:firstLine="851"/>
        <w:jc w:val="both"/>
        <w:rPr>
          <w:rFonts w:ascii="Verdana" w:hAnsi="Verdana"/>
          <w:color w:val="000000"/>
        </w:rPr>
      </w:pPr>
      <w:r>
        <w:rPr>
          <w:rFonts w:ascii="Verdana" w:hAnsi="Verdana"/>
          <w:color w:val="000000"/>
        </w:rPr>
        <w:t>28</w:t>
      </w:r>
      <w:r w:rsidR="00AF37CE" w:rsidRPr="00C54783">
        <w:rPr>
          <w:rFonts w:ascii="Verdana" w:hAnsi="Verdana"/>
          <w:color w:val="000000"/>
        </w:rPr>
        <w:t>.3. reng</w:t>
      </w:r>
      <w:r w:rsidR="00A649D2" w:rsidRPr="00C54783">
        <w:rPr>
          <w:rFonts w:ascii="Verdana" w:hAnsi="Verdana"/>
          <w:color w:val="000000"/>
        </w:rPr>
        <w:t>ti</w:t>
      </w:r>
      <w:r w:rsidR="00AF37CE" w:rsidRPr="00C54783">
        <w:rPr>
          <w:rFonts w:ascii="Verdana" w:hAnsi="Verdana"/>
          <w:color w:val="000000"/>
        </w:rPr>
        <w:t xml:space="preserve"> ir vykd</w:t>
      </w:r>
      <w:r w:rsidR="00A649D2" w:rsidRPr="00C54783">
        <w:rPr>
          <w:rFonts w:ascii="Verdana" w:hAnsi="Verdana"/>
          <w:color w:val="000000"/>
        </w:rPr>
        <w:t>yti</w:t>
      </w:r>
      <w:r w:rsidR="00AF37CE" w:rsidRPr="00C54783">
        <w:rPr>
          <w:rFonts w:ascii="Verdana" w:hAnsi="Verdana"/>
          <w:color w:val="000000"/>
        </w:rPr>
        <w:t xml:space="preserve"> ugdytinių poreikius atitinkančias įstaigos neformaliojo vaikų ir jaunimo švietimo programas;</w:t>
      </w:r>
    </w:p>
    <w:p w14:paraId="0B95BC97" w14:textId="6D2F20C2" w:rsidR="00A649D2" w:rsidRPr="00C54783" w:rsidRDefault="00F25D18" w:rsidP="004B4C72">
      <w:pPr>
        <w:shd w:val="clear" w:color="auto" w:fill="FFFFFF"/>
        <w:ind w:firstLine="851"/>
        <w:jc w:val="both"/>
        <w:rPr>
          <w:rFonts w:ascii="Verdana" w:hAnsi="Verdana"/>
          <w:color w:val="000000"/>
        </w:rPr>
      </w:pPr>
      <w:r>
        <w:rPr>
          <w:rFonts w:ascii="Verdana" w:hAnsi="Verdana"/>
        </w:rPr>
        <w:t>28</w:t>
      </w:r>
      <w:r w:rsidR="00A649D2" w:rsidRPr="00C54783">
        <w:rPr>
          <w:rFonts w:ascii="Verdana" w:hAnsi="Verdana"/>
        </w:rPr>
        <w:t>.4. atskleisti ugdytinių meninius gabumus ir kūrybiškumą, plėtoti jų gebėjimus ir talentą;</w:t>
      </w:r>
    </w:p>
    <w:p w14:paraId="0A709ADD" w14:textId="34C21C5B" w:rsidR="00A649D2" w:rsidRPr="00C54783" w:rsidRDefault="00F25D18" w:rsidP="004B4C72">
      <w:pPr>
        <w:tabs>
          <w:tab w:val="left" w:pos="709"/>
          <w:tab w:val="left" w:pos="748"/>
          <w:tab w:val="left" w:pos="1276"/>
        </w:tabs>
        <w:ind w:firstLine="851"/>
        <w:jc w:val="both"/>
        <w:rPr>
          <w:rFonts w:ascii="Verdana" w:hAnsi="Verdana"/>
        </w:rPr>
      </w:pPr>
      <w:r>
        <w:rPr>
          <w:rFonts w:ascii="Verdana" w:hAnsi="Verdana"/>
        </w:rPr>
        <w:t>28</w:t>
      </w:r>
      <w:r w:rsidR="00A649D2" w:rsidRPr="00C54783">
        <w:rPr>
          <w:rFonts w:ascii="Verdana" w:hAnsi="Verdana"/>
        </w:rPr>
        <w:t>.</w:t>
      </w:r>
      <w:r w:rsidR="00205166" w:rsidRPr="00C54783">
        <w:rPr>
          <w:rFonts w:ascii="Verdana" w:hAnsi="Verdana"/>
        </w:rPr>
        <w:t>5</w:t>
      </w:r>
      <w:r w:rsidR="00A649D2" w:rsidRPr="00C54783">
        <w:rPr>
          <w:rFonts w:ascii="Verdana" w:hAnsi="Verdana"/>
        </w:rPr>
        <w:t xml:space="preserve">. stiprinti </w:t>
      </w:r>
      <w:r w:rsidR="00476F66">
        <w:rPr>
          <w:rFonts w:ascii="Verdana" w:hAnsi="Verdana"/>
        </w:rPr>
        <w:t>ugdytinių</w:t>
      </w:r>
      <w:r w:rsidR="00A649D2" w:rsidRPr="00C54783">
        <w:rPr>
          <w:rFonts w:ascii="Verdana" w:hAnsi="Verdana"/>
        </w:rPr>
        <w:t xml:space="preserve"> meninę brandą, laiduoti ugdymo(-</w:t>
      </w:r>
      <w:proofErr w:type="spellStart"/>
      <w:r w:rsidR="00A649D2" w:rsidRPr="00C54783">
        <w:rPr>
          <w:rFonts w:ascii="Verdana" w:hAnsi="Verdana"/>
        </w:rPr>
        <w:t>si</w:t>
      </w:r>
      <w:proofErr w:type="spellEnd"/>
      <w:r w:rsidR="00A649D2" w:rsidRPr="00C54783">
        <w:rPr>
          <w:rFonts w:ascii="Verdana" w:hAnsi="Verdana"/>
        </w:rPr>
        <w:t>) tęstinumą aukštesnės pakopos meninio profilio institucijose;</w:t>
      </w:r>
    </w:p>
    <w:p w14:paraId="04F7FE99" w14:textId="0C4AA16D" w:rsidR="00A649D2" w:rsidRPr="00C54783" w:rsidRDefault="00F25D18" w:rsidP="004B4C72">
      <w:pPr>
        <w:tabs>
          <w:tab w:val="left" w:pos="709"/>
          <w:tab w:val="left" w:pos="748"/>
          <w:tab w:val="left" w:pos="1276"/>
        </w:tabs>
        <w:ind w:firstLine="851"/>
        <w:jc w:val="both"/>
        <w:rPr>
          <w:rFonts w:ascii="Verdana" w:hAnsi="Verdana"/>
        </w:rPr>
      </w:pPr>
      <w:r>
        <w:rPr>
          <w:rFonts w:ascii="Verdana" w:hAnsi="Verdana"/>
        </w:rPr>
        <w:t>28</w:t>
      </w:r>
      <w:r w:rsidR="00A649D2" w:rsidRPr="00C54783">
        <w:rPr>
          <w:rFonts w:ascii="Verdana" w:hAnsi="Verdana"/>
        </w:rPr>
        <w:t>.</w:t>
      </w:r>
      <w:r w:rsidR="00205166" w:rsidRPr="00C54783">
        <w:rPr>
          <w:rFonts w:ascii="Verdana" w:hAnsi="Verdana"/>
        </w:rPr>
        <w:t>6</w:t>
      </w:r>
      <w:r w:rsidR="00A649D2" w:rsidRPr="00C54783">
        <w:rPr>
          <w:rFonts w:ascii="Verdana" w:hAnsi="Verdana"/>
        </w:rPr>
        <w:t xml:space="preserve">. </w:t>
      </w:r>
      <w:r w:rsidR="00A649D2" w:rsidRPr="00C54783">
        <w:rPr>
          <w:rFonts w:ascii="Verdana" w:hAnsi="Verdana"/>
          <w:color w:val="000000"/>
        </w:rPr>
        <w:t>individualizuo</w:t>
      </w:r>
      <w:r w:rsidR="00BE4E77" w:rsidRPr="00C54783">
        <w:rPr>
          <w:rFonts w:ascii="Verdana" w:hAnsi="Verdana"/>
          <w:color w:val="000000"/>
        </w:rPr>
        <w:t>ti</w:t>
      </w:r>
      <w:r w:rsidR="00A649D2" w:rsidRPr="00C54783">
        <w:rPr>
          <w:rFonts w:ascii="Verdana" w:hAnsi="Verdana"/>
          <w:color w:val="000000"/>
        </w:rPr>
        <w:t xml:space="preserve"> ugdymą ir/ar užimtumą pagal kiekvienam ugdytiniui reikalingą kompetenciją, atsižvelgdamas į jo asmenybę, galimybes, poreikius ir pasiekimus;</w:t>
      </w:r>
    </w:p>
    <w:p w14:paraId="38EEE676" w14:textId="2EFC9330" w:rsidR="00A649D2" w:rsidRPr="00C54783" w:rsidRDefault="00F25D18" w:rsidP="004B4C72">
      <w:pPr>
        <w:tabs>
          <w:tab w:val="left" w:pos="709"/>
          <w:tab w:val="left" w:pos="748"/>
          <w:tab w:val="left" w:pos="1276"/>
        </w:tabs>
        <w:ind w:firstLine="851"/>
        <w:jc w:val="both"/>
        <w:rPr>
          <w:rFonts w:ascii="Verdana" w:hAnsi="Verdana"/>
        </w:rPr>
      </w:pPr>
      <w:r>
        <w:rPr>
          <w:rFonts w:ascii="Verdana" w:hAnsi="Verdana"/>
        </w:rPr>
        <w:t>28</w:t>
      </w:r>
      <w:r w:rsidR="00A649D2" w:rsidRPr="00C54783">
        <w:rPr>
          <w:rFonts w:ascii="Verdana" w:hAnsi="Verdana"/>
        </w:rPr>
        <w:t>.</w:t>
      </w:r>
      <w:r w:rsidR="00205166" w:rsidRPr="00C54783">
        <w:rPr>
          <w:rFonts w:ascii="Verdana" w:hAnsi="Verdana"/>
        </w:rPr>
        <w:t>7</w:t>
      </w:r>
      <w:r w:rsidR="00A649D2" w:rsidRPr="00C54783">
        <w:rPr>
          <w:rFonts w:ascii="Verdana" w:hAnsi="Verdana"/>
        </w:rPr>
        <w:t>. puoselėti prigimtines ugdytinio galias (intelektualines, emocines, valios ir kitas), lemiančias kūrybinės asmenybės brandą ir socializacijos sėkmę;</w:t>
      </w:r>
    </w:p>
    <w:p w14:paraId="400BFD28" w14:textId="0BC41795" w:rsidR="00A649D2" w:rsidRPr="00C54783" w:rsidRDefault="00F25D18" w:rsidP="004B4C72">
      <w:pPr>
        <w:tabs>
          <w:tab w:val="left" w:pos="709"/>
          <w:tab w:val="left" w:pos="748"/>
          <w:tab w:val="left" w:pos="1276"/>
        </w:tabs>
        <w:ind w:firstLine="851"/>
        <w:jc w:val="both"/>
        <w:rPr>
          <w:rFonts w:ascii="Verdana" w:hAnsi="Verdana"/>
        </w:rPr>
      </w:pPr>
      <w:r>
        <w:rPr>
          <w:rFonts w:ascii="Verdana" w:hAnsi="Verdana"/>
        </w:rPr>
        <w:lastRenderedPageBreak/>
        <w:t>28</w:t>
      </w:r>
      <w:r w:rsidR="00A649D2" w:rsidRPr="00C54783">
        <w:rPr>
          <w:rFonts w:ascii="Verdana" w:hAnsi="Verdana"/>
        </w:rPr>
        <w:t>.</w:t>
      </w:r>
      <w:r w:rsidR="00205166" w:rsidRPr="00C54783">
        <w:rPr>
          <w:rFonts w:ascii="Verdana" w:hAnsi="Verdana"/>
        </w:rPr>
        <w:t>8</w:t>
      </w:r>
      <w:r w:rsidR="00A649D2" w:rsidRPr="00C54783">
        <w:rPr>
          <w:rFonts w:ascii="Verdana" w:hAnsi="Verdana"/>
        </w:rPr>
        <w:t xml:space="preserve">. </w:t>
      </w:r>
      <w:r w:rsidR="00A649D2" w:rsidRPr="00C54783">
        <w:rPr>
          <w:rFonts w:ascii="Verdana" w:hAnsi="Verdana"/>
          <w:bCs/>
          <w:lang w:eastAsia="ar-SA"/>
        </w:rPr>
        <w:t>skatinti mokinių dalyvavimą meistriškumo konkursuose, festivaliuose, renginiuose;</w:t>
      </w:r>
    </w:p>
    <w:p w14:paraId="2A26D6CA" w14:textId="5FA68C3D"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28</w:t>
      </w:r>
      <w:r w:rsidR="00A649D2" w:rsidRPr="00C54783">
        <w:rPr>
          <w:rFonts w:ascii="Verdana" w:hAnsi="Verdana"/>
          <w:color w:val="000000"/>
        </w:rPr>
        <w:t>.</w:t>
      </w:r>
      <w:r w:rsidR="00205166" w:rsidRPr="00C54783">
        <w:rPr>
          <w:rFonts w:ascii="Verdana" w:hAnsi="Verdana"/>
          <w:color w:val="000000"/>
        </w:rPr>
        <w:t>9</w:t>
      </w:r>
      <w:r w:rsidR="00A649D2" w:rsidRPr="00C54783">
        <w:rPr>
          <w:rFonts w:ascii="Verdana" w:hAnsi="Verdana"/>
          <w:color w:val="000000"/>
        </w:rPr>
        <w:t>. ugdyti vaikų ir jaunimo pilietiškumą, tautiškumą, demokratišką požiūrį į pasaulėžiūrų, įsitikinimų ir gyvenimo būdų įvairovę;</w:t>
      </w:r>
    </w:p>
    <w:p w14:paraId="2F0AD548" w14:textId="7C802CA3"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28</w:t>
      </w:r>
      <w:r w:rsidR="00A649D2" w:rsidRPr="00C54783">
        <w:rPr>
          <w:rFonts w:ascii="Verdana" w:hAnsi="Verdana"/>
          <w:color w:val="000000"/>
        </w:rPr>
        <w:t>.</w:t>
      </w:r>
      <w:r w:rsidR="00205166" w:rsidRPr="00C54783">
        <w:rPr>
          <w:rFonts w:ascii="Verdana" w:hAnsi="Verdana"/>
          <w:color w:val="000000"/>
        </w:rPr>
        <w:t>10</w:t>
      </w:r>
      <w:r w:rsidR="00A649D2" w:rsidRPr="00C54783">
        <w:rPr>
          <w:rFonts w:ascii="Verdana" w:hAnsi="Verdana"/>
          <w:color w:val="000000"/>
        </w:rPr>
        <w:t>. lavinti vaikų ir jaunimo gebėjimą kritiškai mąstyti, rinktis ir orientuotis dinamiškoje visuomenėje;</w:t>
      </w:r>
    </w:p>
    <w:p w14:paraId="17855BF5" w14:textId="2A792F75" w:rsidR="00BE4E77" w:rsidRPr="00C54783" w:rsidRDefault="00F25D18" w:rsidP="004B4C72">
      <w:pPr>
        <w:shd w:val="clear" w:color="auto" w:fill="FFFFFF"/>
        <w:ind w:firstLine="851"/>
        <w:jc w:val="both"/>
        <w:rPr>
          <w:rFonts w:ascii="Verdana" w:hAnsi="Verdana"/>
          <w:color w:val="000000"/>
        </w:rPr>
      </w:pPr>
      <w:r>
        <w:rPr>
          <w:rFonts w:ascii="Verdana" w:hAnsi="Verdana"/>
          <w:color w:val="000000"/>
        </w:rPr>
        <w:t>28</w:t>
      </w:r>
      <w:r w:rsidR="00205166" w:rsidRPr="00C54783">
        <w:rPr>
          <w:rFonts w:ascii="Verdana" w:hAnsi="Verdana"/>
          <w:color w:val="000000"/>
        </w:rPr>
        <w:t xml:space="preserve">.11. </w:t>
      </w:r>
      <w:r w:rsidR="00BE4E77" w:rsidRPr="00C54783">
        <w:rPr>
          <w:rFonts w:ascii="Verdana" w:hAnsi="Verdana"/>
          <w:color w:val="000000"/>
        </w:rPr>
        <w:t>sukurti sąlygas, kad savarankiškai apsisprendęs jaunimas dalyvautų konkrečiose veiklose, ypač siekiant įtraukti švietimo veikloje ir darbo rinkoje nedalyvaujančius jaunus žmones;</w:t>
      </w:r>
    </w:p>
    <w:p w14:paraId="722577D4" w14:textId="23EB1751" w:rsidR="00BE4E77" w:rsidRPr="00C54783" w:rsidRDefault="00F25D18" w:rsidP="004B4C72">
      <w:pPr>
        <w:shd w:val="clear" w:color="auto" w:fill="FFFFFF"/>
        <w:ind w:firstLine="851"/>
        <w:jc w:val="both"/>
        <w:rPr>
          <w:rFonts w:ascii="Verdana" w:hAnsi="Verdana"/>
          <w:color w:val="000000"/>
        </w:rPr>
      </w:pPr>
      <w:r>
        <w:rPr>
          <w:rFonts w:ascii="Verdana" w:hAnsi="Verdana"/>
          <w:color w:val="000000"/>
        </w:rPr>
        <w:t>28</w:t>
      </w:r>
      <w:r w:rsidR="00BE4E77" w:rsidRPr="00C54783">
        <w:rPr>
          <w:rFonts w:ascii="Verdana" w:hAnsi="Verdana"/>
          <w:color w:val="000000"/>
        </w:rPr>
        <w:t>.</w:t>
      </w:r>
      <w:r w:rsidR="00205166" w:rsidRPr="00C54783">
        <w:rPr>
          <w:rFonts w:ascii="Verdana" w:hAnsi="Verdana"/>
          <w:color w:val="000000"/>
        </w:rPr>
        <w:t>12</w:t>
      </w:r>
      <w:r w:rsidR="00BE4E77" w:rsidRPr="00C54783">
        <w:rPr>
          <w:rFonts w:ascii="Verdana" w:hAnsi="Verdana"/>
          <w:color w:val="000000"/>
        </w:rPr>
        <w:t>. spręsti mažiau galimybių turinčių, ypatingų poreikių, iškritusių iš švietimo sistemos vaikų ir jaunimo socialinės integracijos problemas, užtikrinti, kad organizuojama veikla atitiktų jaunimo poreikius ir prisidėtų prie visapusiškos asmenybės tobulinimo, socialinių ir gyvenimo įgūdžių ugdymo;</w:t>
      </w:r>
    </w:p>
    <w:p w14:paraId="220E4105" w14:textId="521DF950" w:rsidR="00A649D2" w:rsidRPr="00C54783" w:rsidRDefault="00F25D18" w:rsidP="004B4C72">
      <w:pPr>
        <w:tabs>
          <w:tab w:val="left" w:pos="709"/>
          <w:tab w:val="left" w:pos="748"/>
          <w:tab w:val="left" w:pos="1276"/>
        </w:tabs>
        <w:ind w:firstLine="851"/>
        <w:jc w:val="both"/>
        <w:rPr>
          <w:rFonts w:ascii="Verdana" w:hAnsi="Verdana"/>
        </w:rPr>
      </w:pPr>
      <w:r>
        <w:rPr>
          <w:rFonts w:ascii="Verdana" w:hAnsi="Verdana"/>
        </w:rPr>
        <w:t>28</w:t>
      </w:r>
      <w:r w:rsidR="00205166" w:rsidRPr="00C54783">
        <w:rPr>
          <w:rFonts w:ascii="Verdana" w:hAnsi="Verdana"/>
        </w:rPr>
        <w:t>.13</w:t>
      </w:r>
      <w:r w:rsidR="00A649D2" w:rsidRPr="00C54783">
        <w:rPr>
          <w:rFonts w:ascii="Verdana" w:hAnsi="Verdana"/>
        </w:rPr>
        <w:t>. bendradarbiauti su savivaldybės, šalies ir užsienio švietimo ir kultūros įstaigomis, plėtoti kultūrinius mainus;</w:t>
      </w:r>
    </w:p>
    <w:p w14:paraId="7E8643FD" w14:textId="0C65CF98" w:rsidR="00F75F8E" w:rsidRPr="00C54783" w:rsidRDefault="00F25D18" w:rsidP="004B4C72">
      <w:pPr>
        <w:shd w:val="clear" w:color="auto" w:fill="FFFFFF"/>
        <w:ind w:firstLine="851"/>
        <w:jc w:val="both"/>
        <w:rPr>
          <w:rFonts w:ascii="Verdana" w:hAnsi="Verdana"/>
          <w:color w:val="000000"/>
        </w:rPr>
      </w:pPr>
      <w:r>
        <w:rPr>
          <w:rFonts w:ascii="Verdana" w:hAnsi="Verdana"/>
          <w:color w:val="000000"/>
        </w:rPr>
        <w:t>28</w:t>
      </w:r>
      <w:r w:rsidR="00F75F8E" w:rsidRPr="00C54783">
        <w:rPr>
          <w:rFonts w:ascii="Verdana" w:hAnsi="Verdana"/>
          <w:color w:val="000000"/>
        </w:rPr>
        <w:t>.</w:t>
      </w:r>
      <w:r w:rsidR="00205166" w:rsidRPr="00C54783">
        <w:rPr>
          <w:rFonts w:ascii="Verdana" w:hAnsi="Verdana"/>
          <w:color w:val="000000"/>
        </w:rPr>
        <w:t>14</w:t>
      </w:r>
      <w:r w:rsidR="00F75F8E" w:rsidRPr="00C54783">
        <w:rPr>
          <w:rFonts w:ascii="Verdana" w:hAnsi="Verdana"/>
          <w:color w:val="000000"/>
        </w:rPr>
        <w:t>. sukurti sąlygas, kad jaunimas būtų motyvuojamas dalyvauti jo poreikius atitinkančioje veikloje, skatinamas tobulėti ir ugdyti verslumo bei darbo rinkai reikalingus įgūdžius.</w:t>
      </w:r>
    </w:p>
    <w:p w14:paraId="6D42E368" w14:textId="6D357DE6" w:rsidR="00205166"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205166" w:rsidRPr="00C54783">
        <w:rPr>
          <w:rFonts w:ascii="Verdana" w:hAnsi="Verdana"/>
          <w:color w:val="000000"/>
        </w:rPr>
        <w:t>. Mokykla, įgyvendindamas jam pavestus uždavinius, atlieka šias funkcijas:</w:t>
      </w:r>
    </w:p>
    <w:p w14:paraId="3BEB696D" w14:textId="3D826D85" w:rsidR="00AB0659" w:rsidRPr="00C54783" w:rsidRDefault="00F25D18" w:rsidP="004B4C72">
      <w:pPr>
        <w:tabs>
          <w:tab w:val="left" w:pos="709"/>
          <w:tab w:val="left" w:pos="748"/>
          <w:tab w:val="left" w:pos="1276"/>
          <w:tab w:val="left" w:pos="1418"/>
        </w:tabs>
        <w:ind w:firstLine="851"/>
        <w:jc w:val="both"/>
        <w:rPr>
          <w:rFonts w:ascii="Verdana" w:hAnsi="Verdana"/>
        </w:rPr>
      </w:pPr>
      <w:r>
        <w:rPr>
          <w:rFonts w:ascii="Verdana" w:hAnsi="Verdana"/>
        </w:rPr>
        <w:t>29</w:t>
      </w:r>
      <w:r w:rsidR="00AB0659" w:rsidRPr="00C54783">
        <w:rPr>
          <w:rFonts w:ascii="Verdana" w:hAnsi="Verdana"/>
        </w:rPr>
        <w:t>.1. užtikrina geros kokybės švietimą, vykdo mokymo sutartyse numatytus įsipareigojimus;</w:t>
      </w:r>
    </w:p>
    <w:p w14:paraId="51385602" w14:textId="6C6D0DEF" w:rsidR="00AB0659" w:rsidRPr="00C54783" w:rsidRDefault="00F25D18" w:rsidP="004B4C72">
      <w:pPr>
        <w:tabs>
          <w:tab w:val="left" w:pos="709"/>
          <w:tab w:val="left" w:pos="748"/>
          <w:tab w:val="left" w:pos="1276"/>
          <w:tab w:val="left" w:pos="1418"/>
        </w:tabs>
        <w:ind w:firstLine="851"/>
        <w:jc w:val="both"/>
        <w:rPr>
          <w:rFonts w:ascii="Verdana" w:hAnsi="Verdana"/>
          <w:b/>
        </w:rPr>
      </w:pPr>
      <w:r>
        <w:rPr>
          <w:rFonts w:ascii="Verdana" w:hAnsi="Verdana"/>
        </w:rPr>
        <w:t>29</w:t>
      </w:r>
      <w:r w:rsidR="00AB0659" w:rsidRPr="00C54783">
        <w:rPr>
          <w:rFonts w:ascii="Verdana" w:hAnsi="Verdana"/>
        </w:rPr>
        <w:t xml:space="preserve">.2. </w:t>
      </w:r>
      <w:r w:rsidR="00AB0659" w:rsidRPr="00C54783">
        <w:rPr>
          <w:rFonts w:ascii="Verdana" w:hAnsi="Verdana"/>
          <w:shd w:val="clear" w:color="auto" w:fill="FFFFFF"/>
          <w:lang w:eastAsia="ar-SA"/>
        </w:rPr>
        <w:t xml:space="preserve">vykdo </w:t>
      </w:r>
      <w:r w:rsidR="00AB0659" w:rsidRPr="00C54783">
        <w:rPr>
          <w:rFonts w:ascii="Verdana" w:hAnsi="Verdana"/>
        </w:rPr>
        <w:t>ankstyvojo muzikinio, ankstyvojo integruoto, integruoto pradinio, pradinio, pagrindinio, išplėstinio, saviraiškos, choreografijos ir dailės ugdymo programas, sceninės raiškos, dizaino programas;</w:t>
      </w:r>
    </w:p>
    <w:p w14:paraId="79487BA4" w14:textId="2DE5D5C7" w:rsidR="00AB0659" w:rsidRPr="00C54783" w:rsidRDefault="00F25D18" w:rsidP="004B4C72">
      <w:pPr>
        <w:tabs>
          <w:tab w:val="left" w:pos="709"/>
          <w:tab w:val="left" w:pos="748"/>
          <w:tab w:val="left" w:pos="1276"/>
          <w:tab w:val="left" w:pos="1418"/>
        </w:tabs>
        <w:ind w:firstLine="851"/>
        <w:jc w:val="both"/>
        <w:rPr>
          <w:rFonts w:ascii="Verdana" w:hAnsi="Verdana"/>
        </w:rPr>
      </w:pPr>
      <w:r>
        <w:rPr>
          <w:rFonts w:ascii="Verdana" w:hAnsi="Verdana"/>
        </w:rPr>
        <w:t>29</w:t>
      </w:r>
      <w:r w:rsidR="00AB0659" w:rsidRPr="00C54783">
        <w:rPr>
          <w:rFonts w:ascii="Verdana" w:hAnsi="Verdana"/>
        </w:rPr>
        <w:t xml:space="preserve">.3. </w:t>
      </w:r>
      <w:r w:rsidR="00AB0659" w:rsidRPr="00C54783">
        <w:rPr>
          <w:rFonts w:ascii="Verdana" w:hAnsi="Verdana"/>
          <w:bCs/>
          <w:color w:val="000000"/>
          <w:shd w:val="clear" w:color="auto" w:fill="FFFFFF"/>
          <w:lang w:eastAsia="ar-SA"/>
        </w:rPr>
        <w:t>rengia ir vykdo kitas neformaliojo ugdymo programas;</w:t>
      </w:r>
    </w:p>
    <w:p w14:paraId="6CBC3883" w14:textId="61AB8053" w:rsidR="00AB0659" w:rsidRPr="00C54783" w:rsidRDefault="00F25D18" w:rsidP="004B4C72">
      <w:pPr>
        <w:tabs>
          <w:tab w:val="left" w:pos="709"/>
          <w:tab w:val="left" w:pos="748"/>
          <w:tab w:val="left" w:pos="1276"/>
          <w:tab w:val="left" w:pos="1418"/>
        </w:tabs>
        <w:ind w:firstLine="851"/>
        <w:jc w:val="both"/>
        <w:rPr>
          <w:rFonts w:ascii="Verdana" w:hAnsi="Verdana"/>
        </w:rPr>
      </w:pPr>
      <w:r>
        <w:rPr>
          <w:rFonts w:ascii="Verdana" w:hAnsi="Verdana"/>
        </w:rPr>
        <w:t>29</w:t>
      </w:r>
      <w:r w:rsidR="00AB0659" w:rsidRPr="00C54783">
        <w:rPr>
          <w:rFonts w:ascii="Verdana" w:hAnsi="Verdana"/>
        </w:rPr>
        <w:t>.4. formuoja ugdymo turinį atsižvelgdama į Mokyklos bendruomenės reikmes, ugdytinių poreikius, interesus, gebėjimus bei jų amžių, konkretina ir individualizuoja ugdymo turinį;</w:t>
      </w:r>
    </w:p>
    <w:p w14:paraId="0BD0F633" w14:textId="07DAA1A4" w:rsidR="00AB0659" w:rsidRPr="00C54783" w:rsidRDefault="00F25D18" w:rsidP="004B4C72">
      <w:pPr>
        <w:tabs>
          <w:tab w:val="left" w:pos="709"/>
          <w:tab w:val="left" w:pos="748"/>
          <w:tab w:val="left" w:pos="1276"/>
          <w:tab w:val="left" w:pos="1418"/>
        </w:tabs>
        <w:ind w:firstLine="851"/>
        <w:jc w:val="both"/>
        <w:rPr>
          <w:rFonts w:ascii="Verdana" w:hAnsi="Verdana"/>
        </w:rPr>
      </w:pPr>
      <w:r>
        <w:rPr>
          <w:rFonts w:ascii="Verdana" w:hAnsi="Verdana"/>
        </w:rPr>
        <w:t>29</w:t>
      </w:r>
      <w:r w:rsidR="00AB0659" w:rsidRPr="00C54783">
        <w:rPr>
          <w:rFonts w:ascii="Verdana" w:hAnsi="Verdana"/>
        </w:rPr>
        <w:t>.5. sudaro palankias sąlygas mokinių veiklai, programų pasirinkimui;</w:t>
      </w:r>
    </w:p>
    <w:p w14:paraId="6A81B8B3" w14:textId="46A17EA6" w:rsidR="00AB0659" w:rsidRPr="00C54783" w:rsidRDefault="00F25D18" w:rsidP="00F25D18">
      <w:pPr>
        <w:tabs>
          <w:tab w:val="left" w:pos="709"/>
          <w:tab w:val="left" w:pos="748"/>
          <w:tab w:val="left" w:pos="1276"/>
          <w:tab w:val="left" w:pos="1701"/>
        </w:tabs>
        <w:ind w:firstLine="851"/>
        <w:jc w:val="both"/>
        <w:rPr>
          <w:rFonts w:ascii="Verdana" w:hAnsi="Verdana"/>
        </w:rPr>
      </w:pPr>
      <w:r>
        <w:rPr>
          <w:rFonts w:ascii="Verdana" w:hAnsi="Verdana"/>
        </w:rPr>
        <w:t>29</w:t>
      </w:r>
      <w:r w:rsidR="00AB0659" w:rsidRPr="00C54783">
        <w:rPr>
          <w:rFonts w:ascii="Verdana" w:hAnsi="Verdana"/>
        </w:rPr>
        <w:t>.6.</w:t>
      </w:r>
      <w:r>
        <w:rPr>
          <w:rFonts w:ascii="Verdana" w:hAnsi="Verdana"/>
        </w:rPr>
        <w:t xml:space="preserve"> </w:t>
      </w:r>
      <w:r w:rsidR="00AB0659" w:rsidRPr="00C54783">
        <w:rPr>
          <w:rFonts w:ascii="Verdana" w:hAnsi="Verdana"/>
        </w:rPr>
        <w:t>vykdo ugdymo pasiekimų patikrinimą, vykdo baigiamuosius egzaminus;</w:t>
      </w:r>
    </w:p>
    <w:p w14:paraId="29B62922" w14:textId="74643144" w:rsidR="00A649D2" w:rsidRPr="00C54783" w:rsidRDefault="00F25D18" w:rsidP="00F25D18">
      <w:pPr>
        <w:shd w:val="clear" w:color="auto" w:fill="FFFFFF"/>
        <w:tabs>
          <w:tab w:val="left" w:pos="1276"/>
          <w:tab w:val="left" w:pos="1701"/>
        </w:tabs>
        <w:ind w:firstLine="851"/>
        <w:jc w:val="both"/>
        <w:rPr>
          <w:rFonts w:ascii="Verdana" w:hAnsi="Verdana"/>
          <w:color w:val="000000"/>
        </w:rPr>
      </w:pPr>
      <w:r>
        <w:rPr>
          <w:rFonts w:ascii="Verdana" w:hAnsi="Verdana"/>
          <w:color w:val="000000"/>
        </w:rPr>
        <w:t>29</w:t>
      </w:r>
      <w:r w:rsidR="00AB0659" w:rsidRPr="00C54783">
        <w:rPr>
          <w:rFonts w:ascii="Verdana" w:hAnsi="Verdana"/>
          <w:color w:val="000000"/>
        </w:rPr>
        <w:t>.7</w:t>
      </w:r>
      <w:r w:rsidR="00A649D2" w:rsidRPr="00C54783">
        <w:rPr>
          <w:rFonts w:ascii="Verdana" w:hAnsi="Verdana"/>
          <w:color w:val="000000"/>
        </w:rPr>
        <w:t>. teikia prevencines, informavimo, konsultavimo, socialinių ir gyvenimo įgūdžių ugdymo, sociokultūrines ir kitas su jaunimo ugdymu susijusias paslaugas;</w:t>
      </w:r>
    </w:p>
    <w:p w14:paraId="4C54C967" w14:textId="67441896"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A649D2" w:rsidRPr="00C54783">
        <w:rPr>
          <w:rFonts w:ascii="Verdana" w:hAnsi="Verdana"/>
          <w:color w:val="000000"/>
        </w:rPr>
        <w:t>.</w:t>
      </w:r>
      <w:r w:rsidR="00AB0659" w:rsidRPr="00C54783">
        <w:rPr>
          <w:rFonts w:ascii="Verdana" w:hAnsi="Verdana"/>
          <w:color w:val="000000"/>
        </w:rPr>
        <w:t>8</w:t>
      </w:r>
      <w:r w:rsidR="00A649D2" w:rsidRPr="00C54783">
        <w:rPr>
          <w:rFonts w:ascii="Verdana" w:hAnsi="Verdana"/>
          <w:color w:val="000000"/>
        </w:rPr>
        <w:t>. siūlo veiklos ir lavinimosi būdus, prieinamus visiems vaikams pagal amžių, išsilavinimą, turimą patirtį, nepriklausomai nuo jų socialinės padėties, dirba ir su jaunimo grupėmis, ir su individualiais jaunais žmonėmis;</w:t>
      </w:r>
    </w:p>
    <w:p w14:paraId="6BBF5C44" w14:textId="51133B06"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A649D2" w:rsidRPr="00C54783">
        <w:rPr>
          <w:rFonts w:ascii="Verdana" w:hAnsi="Verdana"/>
          <w:color w:val="000000"/>
        </w:rPr>
        <w:t>.</w:t>
      </w:r>
      <w:r w:rsidR="00AB0659" w:rsidRPr="00C54783">
        <w:rPr>
          <w:rFonts w:ascii="Verdana" w:hAnsi="Verdana"/>
          <w:color w:val="000000"/>
        </w:rPr>
        <w:t>9</w:t>
      </w:r>
      <w:r w:rsidR="00A649D2" w:rsidRPr="00C54783">
        <w:rPr>
          <w:rFonts w:ascii="Verdana" w:hAnsi="Verdana"/>
          <w:color w:val="000000"/>
        </w:rPr>
        <w:t>. organizuoja veiklas, skatinančias jaunimo motyvaciją ir gebėjimus, reikalingus sėkmingai integracijai į darbo rinką;</w:t>
      </w:r>
    </w:p>
    <w:p w14:paraId="6734C8AD" w14:textId="5A935E12"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A649D2" w:rsidRPr="00C54783">
        <w:rPr>
          <w:rFonts w:ascii="Verdana" w:hAnsi="Verdana"/>
          <w:color w:val="000000"/>
        </w:rPr>
        <w:t>.</w:t>
      </w:r>
      <w:r w:rsidR="00AB0659" w:rsidRPr="00C54783">
        <w:rPr>
          <w:rFonts w:ascii="Verdana" w:hAnsi="Verdana"/>
          <w:color w:val="000000"/>
        </w:rPr>
        <w:t>10</w:t>
      </w:r>
      <w:r w:rsidR="00A649D2" w:rsidRPr="00C54783">
        <w:rPr>
          <w:rFonts w:ascii="Verdana" w:hAnsi="Verdana"/>
          <w:color w:val="000000"/>
        </w:rPr>
        <w:t>. savo veikloje su vaikais ir jaunimu vadovaujasi prieinamumo, savanoriškumo, atvirumo, aktyvaus dalyvavimo, orientavimosi į vaikų ir jaunimo socialinius poreikius principais;</w:t>
      </w:r>
    </w:p>
    <w:p w14:paraId="6F037C79" w14:textId="36C27965"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A649D2" w:rsidRPr="00C54783">
        <w:rPr>
          <w:rFonts w:ascii="Verdana" w:hAnsi="Verdana"/>
          <w:color w:val="000000"/>
        </w:rPr>
        <w:t>.</w:t>
      </w:r>
      <w:r w:rsidR="00AB0659" w:rsidRPr="00C54783">
        <w:rPr>
          <w:rFonts w:ascii="Verdana" w:hAnsi="Verdana"/>
          <w:color w:val="000000"/>
        </w:rPr>
        <w:t>11</w:t>
      </w:r>
      <w:r w:rsidR="00A649D2" w:rsidRPr="00C54783">
        <w:rPr>
          <w:rFonts w:ascii="Verdana" w:hAnsi="Verdana"/>
          <w:color w:val="000000"/>
        </w:rPr>
        <w:t>. garantuoja ugdytinių teisę laisvai rinktis tinkamiausias veiklas kompetencijoms ugdyti, dalyvauti jose savo noru;</w:t>
      </w:r>
    </w:p>
    <w:p w14:paraId="73CB0FD0" w14:textId="2E72F9B1"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A649D2" w:rsidRPr="00C54783">
        <w:rPr>
          <w:rFonts w:ascii="Verdana" w:hAnsi="Verdana"/>
          <w:color w:val="000000"/>
        </w:rPr>
        <w:t>.</w:t>
      </w:r>
      <w:r w:rsidR="00AB0659" w:rsidRPr="00C54783">
        <w:rPr>
          <w:rFonts w:ascii="Verdana" w:hAnsi="Verdana"/>
          <w:color w:val="000000"/>
        </w:rPr>
        <w:t>12</w:t>
      </w:r>
      <w:r w:rsidR="00A649D2" w:rsidRPr="00C54783">
        <w:rPr>
          <w:rFonts w:ascii="Verdana" w:hAnsi="Verdana"/>
          <w:color w:val="000000"/>
        </w:rPr>
        <w:t>. organizuoja ir įgyvendina alkoholio, tabako ir kitų psichiką veikiančių medžiagų, smurto ir patyčių prevencijos, socializacijos ir vasaros užimtumo, pilietinio ir tautinio, gabių vaikų ir jaunimo ugdymo, profesinio orientavimo bei kitas programas;</w:t>
      </w:r>
    </w:p>
    <w:p w14:paraId="502A8118" w14:textId="3E027C54"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lastRenderedPageBreak/>
        <w:t>29</w:t>
      </w:r>
      <w:r w:rsidR="00A649D2" w:rsidRPr="00C54783">
        <w:rPr>
          <w:rFonts w:ascii="Verdana" w:hAnsi="Verdana"/>
          <w:color w:val="000000"/>
        </w:rPr>
        <w:t>.1</w:t>
      </w:r>
      <w:r w:rsidR="00AB0659" w:rsidRPr="00C54783">
        <w:rPr>
          <w:rFonts w:ascii="Verdana" w:hAnsi="Verdana"/>
          <w:color w:val="000000"/>
        </w:rPr>
        <w:t>3</w:t>
      </w:r>
      <w:r w:rsidR="00A649D2" w:rsidRPr="00C54783">
        <w:rPr>
          <w:rFonts w:ascii="Verdana" w:hAnsi="Verdana"/>
          <w:color w:val="000000"/>
        </w:rPr>
        <w:t>. sudaro mokymo ir kitas sutartis;</w:t>
      </w:r>
    </w:p>
    <w:p w14:paraId="09A74A2B" w14:textId="1EE880A3"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A649D2" w:rsidRPr="00C54783">
        <w:rPr>
          <w:rFonts w:ascii="Verdana" w:hAnsi="Verdana"/>
          <w:color w:val="000000"/>
        </w:rPr>
        <w:t>.1</w:t>
      </w:r>
      <w:r w:rsidR="00AB0659" w:rsidRPr="00C54783">
        <w:rPr>
          <w:rFonts w:ascii="Verdana" w:hAnsi="Verdana"/>
          <w:color w:val="000000"/>
        </w:rPr>
        <w:t>4</w:t>
      </w:r>
      <w:r w:rsidR="00A649D2" w:rsidRPr="00C54783">
        <w:rPr>
          <w:rFonts w:ascii="Verdana" w:hAnsi="Verdana"/>
          <w:color w:val="000000"/>
        </w:rPr>
        <w:t>. vykdo mokymo sutartyse sutartus įsipareigojimus;</w:t>
      </w:r>
    </w:p>
    <w:p w14:paraId="71D4FBEE" w14:textId="191338FA"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A649D2" w:rsidRPr="00C54783">
        <w:rPr>
          <w:rFonts w:ascii="Verdana" w:hAnsi="Verdana"/>
          <w:color w:val="000000"/>
        </w:rPr>
        <w:t>.1</w:t>
      </w:r>
      <w:r w:rsidR="00AB0659" w:rsidRPr="00C54783">
        <w:rPr>
          <w:rFonts w:ascii="Verdana" w:hAnsi="Verdana"/>
          <w:color w:val="000000"/>
        </w:rPr>
        <w:t>5</w:t>
      </w:r>
      <w:r w:rsidR="00A649D2" w:rsidRPr="00C54783">
        <w:rPr>
          <w:rFonts w:ascii="Verdana" w:hAnsi="Verdana"/>
          <w:color w:val="000000"/>
        </w:rPr>
        <w:t>. koordinuoja Marijampolės savivaldybės mokinių organizacijų veiklą;</w:t>
      </w:r>
    </w:p>
    <w:p w14:paraId="12D1CF07" w14:textId="4B87DFDC"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A649D2" w:rsidRPr="00C54783">
        <w:rPr>
          <w:rFonts w:ascii="Verdana" w:hAnsi="Verdana"/>
          <w:color w:val="000000"/>
        </w:rPr>
        <w:t>.1</w:t>
      </w:r>
      <w:r w:rsidR="00AB0659" w:rsidRPr="00C54783">
        <w:rPr>
          <w:rFonts w:ascii="Verdana" w:hAnsi="Verdana"/>
          <w:color w:val="000000"/>
        </w:rPr>
        <w:t>6</w:t>
      </w:r>
      <w:r w:rsidR="00A649D2" w:rsidRPr="00C54783">
        <w:rPr>
          <w:rFonts w:ascii="Verdana" w:hAnsi="Verdana"/>
          <w:color w:val="000000"/>
        </w:rPr>
        <w:t>. organizuoja ir koordinuoja savivaldybės, respublikinius, tarptautinius vaikų ir jaunimo laisvalaikio, kultūrinius, pažintinius, kūrybinius, sportinius, pramoginius renginius ir kitus projektus;</w:t>
      </w:r>
    </w:p>
    <w:p w14:paraId="15FFF2DF" w14:textId="6F96741B"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A649D2" w:rsidRPr="00C54783">
        <w:rPr>
          <w:rFonts w:ascii="Verdana" w:hAnsi="Verdana"/>
          <w:color w:val="000000"/>
        </w:rPr>
        <w:t>.1</w:t>
      </w:r>
      <w:r w:rsidR="00AB0659" w:rsidRPr="00C54783">
        <w:rPr>
          <w:rFonts w:ascii="Verdana" w:hAnsi="Verdana"/>
          <w:color w:val="000000"/>
        </w:rPr>
        <w:t>7</w:t>
      </w:r>
      <w:r w:rsidR="00A649D2" w:rsidRPr="00C54783">
        <w:rPr>
          <w:rFonts w:ascii="Verdana" w:hAnsi="Verdana"/>
          <w:color w:val="000000"/>
        </w:rPr>
        <w:t>. įgyvendina vaikų minimalios priežiūros priemones;</w:t>
      </w:r>
    </w:p>
    <w:p w14:paraId="171518C0" w14:textId="609DC6EE"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A649D2" w:rsidRPr="00C54783">
        <w:rPr>
          <w:rFonts w:ascii="Verdana" w:hAnsi="Verdana"/>
          <w:color w:val="000000"/>
        </w:rPr>
        <w:t>.1</w:t>
      </w:r>
      <w:r w:rsidR="00AB0659" w:rsidRPr="00C54783">
        <w:rPr>
          <w:rFonts w:ascii="Verdana" w:hAnsi="Verdana"/>
          <w:color w:val="000000"/>
        </w:rPr>
        <w:t>8</w:t>
      </w:r>
      <w:r w:rsidR="00A649D2" w:rsidRPr="00C54783">
        <w:rPr>
          <w:rFonts w:ascii="Verdana" w:hAnsi="Verdana"/>
          <w:color w:val="000000"/>
        </w:rPr>
        <w:t>. vykdo specialiųjų poreikių asmenų integraciją į visuomenę;</w:t>
      </w:r>
    </w:p>
    <w:p w14:paraId="1F633905" w14:textId="268F702D"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A649D2" w:rsidRPr="00C54783">
        <w:rPr>
          <w:rFonts w:ascii="Verdana" w:hAnsi="Verdana"/>
          <w:color w:val="000000"/>
        </w:rPr>
        <w:t>.1</w:t>
      </w:r>
      <w:r w:rsidR="00AB0659" w:rsidRPr="00C54783">
        <w:rPr>
          <w:rFonts w:ascii="Verdana" w:hAnsi="Verdana"/>
          <w:color w:val="000000"/>
        </w:rPr>
        <w:t>9</w:t>
      </w:r>
      <w:r w:rsidR="00A649D2" w:rsidRPr="00C54783">
        <w:rPr>
          <w:rFonts w:ascii="Verdana" w:hAnsi="Verdana"/>
          <w:color w:val="000000"/>
        </w:rPr>
        <w:t>. esant poreikiui ir galimybei, teikia įvairias laisvalaikio, socialines bei psichologines ar krizių įveikimo pagalbos paslaugas jauniems žmonėms;</w:t>
      </w:r>
    </w:p>
    <w:p w14:paraId="5EEF0A0A" w14:textId="3659C81D"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A649D2" w:rsidRPr="00C54783">
        <w:rPr>
          <w:rFonts w:ascii="Verdana" w:hAnsi="Verdana"/>
          <w:color w:val="000000"/>
        </w:rPr>
        <w:t>.</w:t>
      </w:r>
      <w:r w:rsidR="00AB0659" w:rsidRPr="00C54783">
        <w:rPr>
          <w:rFonts w:ascii="Verdana" w:hAnsi="Verdana"/>
          <w:color w:val="000000"/>
        </w:rPr>
        <w:t>20</w:t>
      </w:r>
      <w:r w:rsidR="00A649D2" w:rsidRPr="00C54783">
        <w:rPr>
          <w:rFonts w:ascii="Verdana" w:hAnsi="Verdana"/>
          <w:color w:val="000000"/>
        </w:rPr>
        <w:t xml:space="preserve">. </w:t>
      </w:r>
      <w:r w:rsidR="003C08EF" w:rsidRPr="00C54783">
        <w:rPr>
          <w:rFonts w:ascii="Verdana" w:hAnsi="Verdana"/>
          <w:color w:val="000000"/>
        </w:rPr>
        <w:t>d</w:t>
      </w:r>
      <w:r w:rsidR="00A649D2" w:rsidRPr="00C54783">
        <w:rPr>
          <w:rFonts w:ascii="Verdana" w:hAnsi="Verdana"/>
          <w:color w:val="000000"/>
        </w:rPr>
        <w:t>irba su savanoriais, vadovaudamasis Lietuvos Respublikos savanoriškos veiklos įstatymo nuostatomis;</w:t>
      </w:r>
    </w:p>
    <w:p w14:paraId="136116D3" w14:textId="3CF89E42"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A649D2" w:rsidRPr="00C54783">
        <w:rPr>
          <w:rFonts w:ascii="Verdana" w:hAnsi="Verdana"/>
          <w:color w:val="000000"/>
        </w:rPr>
        <w:t>.</w:t>
      </w:r>
      <w:r w:rsidR="003C08EF" w:rsidRPr="00C54783">
        <w:rPr>
          <w:rFonts w:ascii="Verdana" w:hAnsi="Verdana"/>
          <w:color w:val="000000"/>
        </w:rPr>
        <w:t>21</w:t>
      </w:r>
      <w:r w:rsidR="00A649D2" w:rsidRPr="00C54783">
        <w:rPr>
          <w:rFonts w:ascii="Verdana" w:hAnsi="Verdana"/>
          <w:color w:val="000000"/>
        </w:rPr>
        <w:t>. sudaro sąlygas darbuotojams tobulinti profesinę kompetenciją, dalintis gerąja patirtimi;</w:t>
      </w:r>
    </w:p>
    <w:p w14:paraId="0EB5536E" w14:textId="25BDA9BF"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A649D2" w:rsidRPr="00C54783">
        <w:rPr>
          <w:rFonts w:ascii="Verdana" w:hAnsi="Verdana"/>
          <w:color w:val="000000"/>
        </w:rPr>
        <w:t>.2</w:t>
      </w:r>
      <w:r w:rsidR="003C08EF" w:rsidRPr="00C54783">
        <w:rPr>
          <w:rFonts w:ascii="Verdana" w:hAnsi="Verdana"/>
          <w:color w:val="000000"/>
        </w:rPr>
        <w:t>2</w:t>
      </w:r>
      <w:r w:rsidR="00A649D2" w:rsidRPr="00C54783">
        <w:rPr>
          <w:rFonts w:ascii="Verdana" w:hAnsi="Verdana"/>
          <w:color w:val="000000"/>
        </w:rPr>
        <w:t>. užtikrina sveiką, saugią ugdymosi ir darbo aplinką, viešai tvarkai keliamų reikalavimų laikymąsi;</w:t>
      </w:r>
    </w:p>
    <w:p w14:paraId="5D4E4DF8" w14:textId="144E1B53"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A649D2" w:rsidRPr="00C54783">
        <w:rPr>
          <w:rFonts w:ascii="Verdana" w:hAnsi="Verdana"/>
          <w:color w:val="000000"/>
        </w:rPr>
        <w:t>.2</w:t>
      </w:r>
      <w:r w:rsidR="003C08EF" w:rsidRPr="00C54783">
        <w:rPr>
          <w:rFonts w:ascii="Verdana" w:hAnsi="Verdana"/>
          <w:color w:val="000000"/>
        </w:rPr>
        <w:t>3</w:t>
      </w:r>
      <w:r w:rsidR="00A649D2" w:rsidRPr="00C54783">
        <w:rPr>
          <w:rFonts w:ascii="Verdana" w:hAnsi="Verdana"/>
          <w:color w:val="000000"/>
        </w:rPr>
        <w:t>. organizuoja veiklas, skatinančias jaunimo sveikatingumą bei pozityvų požiūrį į sveiką gyvenseną;</w:t>
      </w:r>
    </w:p>
    <w:p w14:paraId="201206FA" w14:textId="4264CF75"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A649D2" w:rsidRPr="00C54783">
        <w:rPr>
          <w:rFonts w:ascii="Verdana" w:hAnsi="Verdana"/>
          <w:color w:val="000000"/>
        </w:rPr>
        <w:t>.2</w:t>
      </w:r>
      <w:r w:rsidR="003C08EF" w:rsidRPr="00C54783">
        <w:rPr>
          <w:rFonts w:ascii="Verdana" w:hAnsi="Verdana"/>
          <w:color w:val="000000"/>
        </w:rPr>
        <w:t>4</w:t>
      </w:r>
      <w:r w:rsidR="00A649D2" w:rsidRPr="00C54783">
        <w:rPr>
          <w:rFonts w:ascii="Verdana" w:hAnsi="Verdana"/>
          <w:color w:val="000000"/>
        </w:rPr>
        <w:t>. kuria ugdymo turiniui įgyvendinti ir užimtumo veikloms organizuoti reikiamą materialinę bazę;</w:t>
      </w:r>
    </w:p>
    <w:p w14:paraId="6EA25D2A" w14:textId="741BF74B"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A649D2" w:rsidRPr="00C54783">
        <w:rPr>
          <w:rFonts w:ascii="Verdana" w:hAnsi="Verdana"/>
          <w:color w:val="000000"/>
        </w:rPr>
        <w:t>.2</w:t>
      </w:r>
      <w:r w:rsidR="003C08EF" w:rsidRPr="00C54783">
        <w:rPr>
          <w:rFonts w:ascii="Verdana" w:hAnsi="Verdana"/>
          <w:color w:val="000000"/>
        </w:rPr>
        <w:t>5</w:t>
      </w:r>
      <w:r w:rsidR="00A649D2" w:rsidRPr="00C54783">
        <w:rPr>
          <w:rFonts w:ascii="Verdana" w:hAnsi="Verdana"/>
          <w:color w:val="000000"/>
        </w:rPr>
        <w:t>. plėtoja ir palaiko nuolatinius ryšius su Marijampolės savivaldybėje veikiančiomis ir su jaunimo veikla susijusiomis institucijomis – mokyklomis, policija, bažnyčia, jaunimo organizacijomis, seniūnijomis, vaiko teises įgyvendinančiomis bei pagalbą vaikams ir šeimai teikiančiomis institucijomis;</w:t>
      </w:r>
    </w:p>
    <w:p w14:paraId="65DD04E0" w14:textId="7F06F00A"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A649D2" w:rsidRPr="00C54783">
        <w:rPr>
          <w:rFonts w:ascii="Verdana" w:hAnsi="Verdana"/>
          <w:color w:val="000000"/>
        </w:rPr>
        <w:t>.2</w:t>
      </w:r>
      <w:r w:rsidR="003C08EF" w:rsidRPr="00C54783">
        <w:rPr>
          <w:rFonts w:ascii="Verdana" w:hAnsi="Verdana"/>
          <w:color w:val="000000"/>
        </w:rPr>
        <w:t>6</w:t>
      </w:r>
      <w:r w:rsidR="00A649D2" w:rsidRPr="00C54783">
        <w:rPr>
          <w:rFonts w:ascii="Verdana" w:hAnsi="Verdana"/>
          <w:color w:val="000000"/>
        </w:rPr>
        <w:t>. plėtoja ir palaiko ryšius su socialiniais partneriais;</w:t>
      </w:r>
    </w:p>
    <w:p w14:paraId="6B10DF83" w14:textId="7B1DC4A2"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A649D2" w:rsidRPr="00C54783">
        <w:rPr>
          <w:rFonts w:ascii="Verdana" w:hAnsi="Verdana"/>
          <w:color w:val="000000"/>
        </w:rPr>
        <w:t>.2</w:t>
      </w:r>
      <w:r w:rsidR="003C08EF" w:rsidRPr="00C54783">
        <w:rPr>
          <w:rFonts w:ascii="Verdana" w:hAnsi="Verdana"/>
          <w:color w:val="000000"/>
        </w:rPr>
        <w:t>7</w:t>
      </w:r>
      <w:r w:rsidR="00A649D2" w:rsidRPr="00C54783">
        <w:rPr>
          <w:rFonts w:ascii="Verdana" w:hAnsi="Verdana"/>
          <w:color w:val="000000"/>
        </w:rPr>
        <w:t xml:space="preserve">. viešai skelbia informaciją apie </w:t>
      </w:r>
      <w:r w:rsidR="003C08EF" w:rsidRPr="00C54783">
        <w:rPr>
          <w:rFonts w:ascii="Verdana" w:hAnsi="Verdana"/>
          <w:color w:val="000000"/>
        </w:rPr>
        <w:t>Mokyklos</w:t>
      </w:r>
      <w:r w:rsidR="00A649D2" w:rsidRPr="00C54783">
        <w:rPr>
          <w:rFonts w:ascii="Verdana" w:hAnsi="Verdana"/>
          <w:color w:val="000000"/>
        </w:rPr>
        <w:t xml:space="preserve"> veiklą, kartą per metus teikia ataskaitą Marijampolės savivaldybės jaunimo reikalų tarybai;</w:t>
      </w:r>
    </w:p>
    <w:p w14:paraId="015B9224" w14:textId="7CA78B49"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A649D2" w:rsidRPr="00C54783">
        <w:rPr>
          <w:rFonts w:ascii="Verdana" w:hAnsi="Verdana"/>
          <w:color w:val="000000"/>
        </w:rPr>
        <w:t>.2</w:t>
      </w:r>
      <w:r w:rsidR="003C08EF" w:rsidRPr="00C54783">
        <w:rPr>
          <w:rFonts w:ascii="Verdana" w:hAnsi="Verdana"/>
          <w:color w:val="000000"/>
        </w:rPr>
        <w:t>8</w:t>
      </w:r>
      <w:r w:rsidR="00A649D2" w:rsidRPr="00C54783">
        <w:rPr>
          <w:rFonts w:ascii="Verdana" w:hAnsi="Verdana"/>
          <w:color w:val="000000"/>
        </w:rPr>
        <w:t xml:space="preserve">. vykdo </w:t>
      </w:r>
      <w:r w:rsidR="003C08EF" w:rsidRPr="00C54783">
        <w:rPr>
          <w:rFonts w:ascii="Verdana" w:hAnsi="Verdana"/>
          <w:color w:val="000000"/>
        </w:rPr>
        <w:t>Mokyklos</w:t>
      </w:r>
      <w:r w:rsidR="00A649D2" w:rsidRPr="00C54783">
        <w:rPr>
          <w:rFonts w:ascii="Verdana" w:hAnsi="Verdana"/>
          <w:color w:val="000000"/>
        </w:rPr>
        <w:t xml:space="preserve"> veiklos kokybės įsivertinimą;</w:t>
      </w:r>
    </w:p>
    <w:p w14:paraId="310211C5" w14:textId="79288678" w:rsidR="00A649D2" w:rsidRPr="00C54783" w:rsidRDefault="00F25D18" w:rsidP="004B4C72">
      <w:pPr>
        <w:shd w:val="clear" w:color="auto" w:fill="FFFFFF"/>
        <w:ind w:firstLine="851"/>
        <w:jc w:val="both"/>
        <w:rPr>
          <w:rFonts w:ascii="Verdana" w:hAnsi="Verdana"/>
          <w:color w:val="000000"/>
        </w:rPr>
      </w:pPr>
      <w:r>
        <w:rPr>
          <w:rFonts w:ascii="Verdana" w:hAnsi="Verdana"/>
          <w:color w:val="000000"/>
        </w:rPr>
        <w:t>29</w:t>
      </w:r>
      <w:r w:rsidR="00A649D2" w:rsidRPr="00C54783">
        <w:rPr>
          <w:rFonts w:ascii="Verdana" w:hAnsi="Verdana"/>
          <w:color w:val="000000"/>
        </w:rPr>
        <w:t>.2</w:t>
      </w:r>
      <w:r w:rsidR="003C08EF" w:rsidRPr="00C54783">
        <w:rPr>
          <w:rFonts w:ascii="Verdana" w:hAnsi="Verdana"/>
          <w:color w:val="000000"/>
        </w:rPr>
        <w:t>9</w:t>
      </w:r>
      <w:r w:rsidR="00A649D2" w:rsidRPr="00C54783">
        <w:rPr>
          <w:rFonts w:ascii="Verdana" w:hAnsi="Verdana"/>
          <w:color w:val="000000"/>
        </w:rPr>
        <w:t>. atlieka kitas įstatymų ir kitų teisės aktų numatytas funkcijas.</w:t>
      </w:r>
    </w:p>
    <w:p w14:paraId="56E5B245" w14:textId="77777777" w:rsidR="00A649D2" w:rsidRPr="00C54783" w:rsidRDefault="00A649D2" w:rsidP="004B4C72">
      <w:pPr>
        <w:shd w:val="clear" w:color="auto" w:fill="FFFFFF"/>
        <w:ind w:firstLine="720"/>
        <w:jc w:val="both"/>
        <w:rPr>
          <w:rFonts w:ascii="Verdana" w:hAnsi="Verdana"/>
          <w:color w:val="000000"/>
        </w:rPr>
      </w:pPr>
    </w:p>
    <w:p w14:paraId="67F6EEA0" w14:textId="77777777" w:rsidR="00F75F8E" w:rsidRPr="00C54783" w:rsidRDefault="00F75F8E" w:rsidP="004B4C72">
      <w:pPr>
        <w:shd w:val="clear" w:color="auto" w:fill="FFFFFF"/>
        <w:jc w:val="center"/>
        <w:rPr>
          <w:rFonts w:ascii="Verdana" w:hAnsi="Verdana"/>
          <w:b/>
          <w:bCs/>
          <w:color w:val="000000"/>
          <w:kern w:val="36"/>
        </w:rPr>
      </w:pPr>
      <w:r w:rsidRPr="00C54783">
        <w:rPr>
          <w:rFonts w:ascii="Verdana" w:hAnsi="Verdana"/>
          <w:b/>
          <w:bCs/>
          <w:color w:val="000000"/>
          <w:kern w:val="36"/>
        </w:rPr>
        <w:t>III SKYRIUS</w:t>
      </w:r>
    </w:p>
    <w:p w14:paraId="072D64A4" w14:textId="002CE9FD" w:rsidR="00F75F8E" w:rsidRPr="00C54783" w:rsidRDefault="00F977D1" w:rsidP="004B4C72">
      <w:pPr>
        <w:shd w:val="clear" w:color="auto" w:fill="FFFFFF"/>
        <w:jc w:val="center"/>
        <w:rPr>
          <w:rFonts w:ascii="Verdana" w:hAnsi="Verdana"/>
          <w:color w:val="000000"/>
        </w:rPr>
      </w:pPr>
      <w:r w:rsidRPr="00C54783">
        <w:rPr>
          <w:rFonts w:ascii="Verdana" w:hAnsi="Verdana"/>
          <w:b/>
          <w:bCs/>
          <w:color w:val="000000"/>
          <w:kern w:val="36"/>
        </w:rPr>
        <w:t>MOKYKLOS</w:t>
      </w:r>
      <w:r w:rsidR="00F75F8E" w:rsidRPr="00C54783">
        <w:rPr>
          <w:rFonts w:ascii="Verdana" w:hAnsi="Verdana"/>
          <w:b/>
          <w:bCs/>
          <w:color w:val="000000"/>
          <w:kern w:val="36"/>
        </w:rPr>
        <w:t xml:space="preserve"> TEISĖS IR PAREIGOS</w:t>
      </w:r>
    </w:p>
    <w:p w14:paraId="737AAC5C" w14:textId="77777777" w:rsidR="00F75F8E" w:rsidRPr="00C54783" w:rsidRDefault="00F75F8E" w:rsidP="004B4C72">
      <w:pPr>
        <w:shd w:val="clear" w:color="auto" w:fill="FFFFFF"/>
        <w:jc w:val="center"/>
        <w:rPr>
          <w:rFonts w:ascii="Verdana" w:hAnsi="Verdana"/>
          <w:color w:val="000000"/>
        </w:rPr>
      </w:pPr>
    </w:p>
    <w:p w14:paraId="44333BE2" w14:textId="12BE9C42"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3</w:t>
      </w:r>
      <w:r w:rsidR="00F25D18">
        <w:rPr>
          <w:rFonts w:ascii="Verdana" w:hAnsi="Verdana"/>
          <w:color w:val="000000"/>
        </w:rPr>
        <w:t>0</w:t>
      </w:r>
      <w:r w:rsidRPr="00C54783">
        <w:rPr>
          <w:rFonts w:ascii="Verdana" w:hAnsi="Verdana"/>
          <w:color w:val="000000"/>
        </w:rPr>
        <w:t xml:space="preserve">. </w:t>
      </w:r>
      <w:r w:rsidR="00F977D1" w:rsidRPr="00C54783">
        <w:rPr>
          <w:rFonts w:ascii="Verdana" w:hAnsi="Verdana"/>
          <w:color w:val="000000"/>
        </w:rPr>
        <w:t>Mokykla</w:t>
      </w:r>
      <w:r w:rsidRPr="00C54783">
        <w:rPr>
          <w:rFonts w:ascii="Verdana" w:hAnsi="Verdana"/>
          <w:color w:val="000000"/>
        </w:rPr>
        <w:t>, įgyvendindama ja</w:t>
      </w:r>
      <w:r w:rsidR="002351D0" w:rsidRPr="00C54783">
        <w:rPr>
          <w:rFonts w:ascii="Verdana" w:hAnsi="Verdana"/>
          <w:color w:val="000000"/>
        </w:rPr>
        <w:t>i</w:t>
      </w:r>
      <w:r w:rsidRPr="00C54783">
        <w:rPr>
          <w:rFonts w:ascii="Verdana" w:hAnsi="Verdana"/>
          <w:color w:val="000000"/>
        </w:rPr>
        <w:t xml:space="preserve"> pavestą tikslą ir uždavinius, atlikdama ja</w:t>
      </w:r>
      <w:r w:rsidR="002351D0" w:rsidRPr="00C54783">
        <w:rPr>
          <w:rFonts w:ascii="Verdana" w:hAnsi="Verdana"/>
          <w:color w:val="000000"/>
        </w:rPr>
        <w:t>i</w:t>
      </w:r>
      <w:r w:rsidRPr="00C54783">
        <w:rPr>
          <w:rFonts w:ascii="Verdana" w:hAnsi="Verdana"/>
          <w:color w:val="000000"/>
        </w:rPr>
        <w:t xml:space="preserve"> priskirtas funkcijas, turi teisę:</w:t>
      </w:r>
    </w:p>
    <w:p w14:paraId="7C8D2DAE" w14:textId="23325810"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3</w:t>
      </w:r>
      <w:r w:rsidR="00F25D18">
        <w:rPr>
          <w:rFonts w:ascii="Verdana" w:hAnsi="Verdana"/>
          <w:color w:val="000000"/>
        </w:rPr>
        <w:t>0</w:t>
      </w:r>
      <w:r w:rsidRPr="00C54783">
        <w:rPr>
          <w:rFonts w:ascii="Verdana" w:hAnsi="Verdana"/>
          <w:color w:val="000000"/>
        </w:rPr>
        <w:t>.1. parinkti mokymo metodus ir mokymosi veiklos būdus;</w:t>
      </w:r>
    </w:p>
    <w:p w14:paraId="4F1E7195" w14:textId="25279A45"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3</w:t>
      </w:r>
      <w:r w:rsidR="00F25D18">
        <w:rPr>
          <w:rFonts w:ascii="Verdana" w:hAnsi="Verdana"/>
          <w:color w:val="000000"/>
        </w:rPr>
        <w:t>0</w:t>
      </w:r>
      <w:r w:rsidRPr="00C54783">
        <w:rPr>
          <w:rFonts w:ascii="Verdana" w:hAnsi="Verdana"/>
          <w:color w:val="000000"/>
        </w:rPr>
        <w:t>.2. kurti naujus mokymo ir mokymosi modelius, užtikrinančius kokybišką ugdymą;</w:t>
      </w:r>
    </w:p>
    <w:p w14:paraId="5DF84741" w14:textId="2EA07CD5"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3</w:t>
      </w:r>
      <w:r w:rsidR="00F25D18">
        <w:rPr>
          <w:rFonts w:ascii="Verdana" w:hAnsi="Verdana"/>
          <w:color w:val="000000"/>
        </w:rPr>
        <w:t>0</w:t>
      </w:r>
      <w:r w:rsidRPr="00C54783">
        <w:rPr>
          <w:rFonts w:ascii="Verdana" w:hAnsi="Verdana"/>
          <w:color w:val="000000"/>
        </w:rPr>
        <w:t>.3. jungtis į asociacijas, dalyvauti jų veikloje;</w:t>
      </w:r>
    </w:p>
    <w:p w14:paraId="18D2788F" w14:textId="36EB53A5"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3</w:t>
      </w:r>
      <w:r w:rsidR="00F25D18">
        <w:rPr>
          <w:rFonts w:ascii="Verdana" w:hAnsi="Verdana"/>
          <w:color w:val="000000"/>
        </w:rPr>
        <w:t>0</w:t>
      </w:r>
      <w:r w:rsidRPr="00C54783">
        <w:rPr>
          <w:rFonts w:ascii="Verdana" w:hAnsi="Verdana"/>
          <w:color w:val="000000"/>
        </w:rPr>
        <w:t>.4. gauti paramą Lietuvos Respublikos labdaros ir paramos įstatymo nustatyta tvarka;</w:t>
      </w:r>
    </w:p>
    <w:p w14:paraId="5D67C7A9" w14:textId="501C4574"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3</w:t>
      </w:r>
      <w:r w:rsidR="00F25D18">
        <w:rPr>
          <w:rFonts w:ascii="Verdana" w:hAnsi="Verdana"/>
          <w:color w:val="000000"/>
        </w:rPr>
        <w:t>0</w:t>
      </w:r>
      <w:r w:rsidRPr="00C54783">
        <w:rPr>
          <w:rFonts w:ascii="Verdana" w:hAnsi="Verdana"/>
          <w:color w:val="000000"/>
        </w:rPr>
        <w:t>.5. vykdyti šalies ir tarptautinius švietimo bei jaunimo užimtumo projektus;</w:t>
      </w:r>
    </w:p>
    <w:p w14:paraId="716383B2" w14:textId="32ED8107"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3</w:t>
      </w:r>
      <w:r w:rsidR="00F25D18">
        <w:rPr>
          <w:rFonts w:ascii="Verdana" w:hAnsi="Verdana"/>
          <w:color w:val="000000"/>
        </w:rPr>
        <w:t>0</w:t>
      </w:r>
      <w:r w:rsidRPr="00C54783">
        <w:rPr>
          <w:rFonts w:ascii="Verdana" w:hAnsi="Verdana"/>
          <w:color w:val="000000"/>
        </w:rPr>
        <w:t>.6. naudotis kitomis teisės aktų suteiktomis teisėmis.</w:t>
      </w:r>
    </w:p>
    <w:p w14:paraId="11C033AF" w14:textId="1200A3EA"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3</w:t>
      </w:r>
      <w:r w:rsidR="00F25D18">
        <w:rPr>
          <w:rFonts w:ascii="Verdana" w:hAnsi="Verdana"/>
          <w:color w:val="000000"/>
        </w:rPr>
        <w:t>1</w:t>
      </w:r>
      <w:r w:rsidRPr="00C54783">
        <w:rPr>
          <w:rFonts w:ascii="Verdana" w:hAnsi="Verdana"/>
          <w:color w:val="000000"/>
        </w:rPr>
        <w:t xml:space="preserve">. </w:t>
      </w:r>
      <w:r w:rsidR="00E50FFE" w:rsidRPr="00C54783">
        <w:rPr>
          <w:rFonts w:ascii="Verdana" w:hAnsi="Verdana"/>
          <w:color w:val="000000"/>
        </w:rPr>
        <w:t>Mokykla</w:t>
      </w:r>
      <w:r w:rsidRPr="00C54783">
        <w:rPr>
          <w:rFonts w:ascii="Verdana" w:hAnsi="Verdana"/>
          <w:color w:val="000000"/>
        </w:rPr>
        <w:t xml:space="preserve"> privalo užtikrinti:</w:t>
      </w:r>
    </w:p>
    <w:p w14:paraId="158B8955" w14:textId="4E2E6A44"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3</w:t>
      </w:r>
      <w:r w:rsidR="00F25D18">
        <w:rPr>
          <w:rFonts w:ascii="Verdana" w:hAnsi="Verdana"/>
          <w:color w:val="000000"/>
        </w:rPr>
        <w:t>1</w:t>
      </w:r>
      <w:r w:rsidRPr="00C54783">
        <w:rPr>
          <w:rFonts w:ascii="Verdana" w:hAnsi="Verdana"/>
          <w:color w:val="000000"/>
        </w:rPr>
        <w:t>.1. sveiką, saugią, užkertančią kelią smurto, prievartos apraiškoms ir žalingiems įpročiams aplinką;</w:t>
      </w:r>
    </w:p>
    <w:p w14:paraId="252043AB" w14:textId="1A144927"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3</w:t>
      </w:r>
      <w:r w:rsidR="00F25D18">
        <w:rPr>
          <w:rFonts w:ascii="Verdana" w:hAnsi="Verdana"/>
          <w:color w:val="000000"/>
        </w:rPr>
        <w:t>1</w:t>
      </w:r>
      <w:r w:rsidRPr="00C54783">
        <w:rPr>
          <w:rFonts w:ascii="Verdana" w:hAnsi="Verdana"/>
          <w:color w:val="000000"/>
        </w:rPr>
        <w:t>.2. vykdomų programų ir užimtumo renginių kokybę;</w:t>
      </w:r>
    </w:p>
    <w:p w14:paraId="61D0BD07" w14:textId="20DFA75E"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lastRenderedPageBreak/>
        <w:t>3</w:t>
      </w:r>
      <w:r w:rsidR="00F25D18">
        <w:rPr>
          <w:rFonts w:ascii="Verdana" w:hAnsi="Verdana"/>
          <w:color w:val="000000"/>
        </w:rPr>
        <w:t>1</w:t>
      </w:r>
      <w:r w:rsidRPr="00C54783">
        <w:rPr>
          <w:rFonts w:ascii="Verdana" w:hAnsi="Verdana"/>
          <w:color w:val="000000"/>
        </w:rPr>
        <w:t>.3. atvirumą vietos bendruomenei;</w:t>
      </w:r>
    </w:p>
    <w:p w14:paraId="1FF0A171" w14:textId="77FF08BD"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3</w:t>
      </w:r>
      <w:r w:rsidR="00F25D18">
        <w:rPr>
          <w:rFonts w:ascii="Verdana" w:hAnsi="Verdana"/>
          <w:color w:val="000000"/>
        </w:rPr>
        <w:t>1</w:t>
      </w:r>
      <w:r w:rsidRPr="00C54783">
        <w:rPr>
          <w:rFonts w:ascii="Verdana" w:hAnsi="Verdana"/>
          <w:color w:val="000000"/>
        </w:rPr>
        <w:t>.4. ugdymo sutarties sudarymą ir sutartų įsipareigojimų vykdymą;</w:t>
      </w:r>
    </w:p>
    <w:p w14:paraId="6D6E351A" w14:textId="10E7200A"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3</w:t>
      </w:r>
      <w:r w:rsidR="00F25D18">
        <w:rPr>
          <w:rFonts w:ascii="Verdana" w:hAnsi="Verdana"/>
          <w:color w:val="000000"/>
        </w:rPr>
        <w:t>1</w:t>
      </w:r>
      <w:r w:rsidRPr="00C54783">
        <w:rPr>
          <w:rFonts w:ascii="Verdana" w:hAnsi="Verdana"/>
          <w:color w:val="000000"/>
        </w:rPr>
        <w:t>.5. vykdyti kitas teisės aktuose numatytas pareigas.</w:t>
      </w:r>
    </w:p>
    <w:p w14:paraId="37F82A78" w14:textId="77777777" w:rsidR="00F75F8E" w:rsidRPr="00C54783" w:rsidRDefault="00F75F8E" w:rsidP="004B4C72">
      <w:pPr>
        <w:shd w:val="clear" w:color="auto" w:fill="FFFFFF"/>
        <w:rPr>
          <w:rFonts w:ascii="Verdana" w:hAnsi="Verdana"/>
          <w:b/>
          <w:bCs/>
          <w:color w:val="000000"/>
        </w:rPr>
      </w:pPr>
    </w:p>
    <w:p w14:paraId="46821988" w14:textId="77777777" w:rsidR="00F75F8E" w:rsidRPr="00C54783" w:rsidRDefault="00F75F8E" w:rsidP="004B4C72">
      <w:pPr>
        <w:shd w:val="clear" w:color="auto" w:fill="FFFFFF"/>
        <w:jc w:val="center"/>
        <w:rPr>
          <w:rFonts w:ascii="Verdana" w:hAnsi="Verdana"/>
          <w:color w:val="000000"/>
        </w:rPr>
      </w:pPr>
      <w:r w:rsidRPr="00C54783">
        <w:rPr>
          <w:rFonts w:ascii="Verdana" w:hAnsi="Verdana"/>
          <w:b/>
          <w:bCs/>
          <w:color w:val="000000"/>
        </w:rPr>
        <w:t>IV SKYRIUS</w:t>
      </w:r>
    </w:p>
    <w:p w14:paraId="081A4B61" w14:textId="0A18B7F0" w:rsidR="00F75F8E" w:rsidRPr="00C54783" w:rsidRDefault="00E50FFE" w:rsidP="004B4C72">
      <w:pPr>
        <w:shd w:val="clear" w:color="auto" w:fill="FFFFFF"/>
        <w:jc w:val="center"/>
        <w:rPr>
          <w:rFonts w:ascii="Verdana" w:hAnsi="Verdana"/>
          <w:color w:val="000000"/>
        </w:rPr>
      </w:pPr>
      <w:r w:rsidRPr="00C54783">
        <w:rPr>
          <w:rFonts w:ascii="Verdana" w:hAnsi="Verdana"/>
          <w:b/>
          <w:bCs/>
          <w:color w:val="000000"/>
        </w:rPr>
        <w:t>MOKYKLOS</w:t>
      </w:r>
      <w:r w:rsidR="00F75F8E" w:rsidRPr="00C54783">
        <w:rPr>
          <w:rFonts w:ascii="Verdana" w:hAnsi="Verdana"/>
          <w:b/>
          <w:bCs/>
          <w:color w:val="000000"/>
        </w:rPr>
        <w:t xml:space="preserve"> VEIKLOS ORGANIZAVIMAS IR VALDYMAS</w:t>
      </w:r>
    </w:p>
    <w:p w14:paraId="73CA7AF6" w14:textId="77777777" w:rsidR="00F75F8E" w:rsidRPr="00C54783" w:rsidRDefault="00F75F8E" w:rsidP="004B4C72">
      <w:pPr>
        <w:shd w:val="clear" w:color="auto" w:fill="FFFFFF"/>
        <w:jc w:val="center"/>
        <w:rPr>
          <w:rFonts w:ascii="Verdana" w:hAnsi="Verdana"/>
          <w:color w:val="000000"/>
        </w:rPr>
      </w:pPr>
    </w:p>
    <w:p w14:paraId="39DC2E72" w14:textId="536AC4C4" w:rsidR="00F75F8E" w:rsidRPr="00C54783" w:rsidRDefault="00F75F8E" w:rsidP="004B4C72">
      <w:pPr>
        <w:shd w:val="clear" w:color="auto" w:fill="FFFFFF"/>
        <w:ind w:firstLine="851"/>
        <w:jc w:val="both"/>
        <w:rPr>
          <w:rFonts w:ascii="Verdana" w:hAnsi="Verdana"/>
        </w:rPr>
      </w:pPr>
      <w:r w:rsidRPr="00C54783">
        <w:rPr>
          <w:rFonts w:ascii="Verdana" w:hAnsi="Verdana"/>
        </w:rPr>
        <w:t>3</w:t>
      </w:r>
      <w:r w:rsidR="00F25D18">
        <w:rPr>
          <w:rFonts w:ascii="Verdana" w:hAnsi="Verdana"/>
        </w:rPr>
        <w:t>2</w:t>
      </w:r>
      <w:r w:rsidRPr="00C54783">
        <w:rPr>
          <w:rFonts w:ascii="Verdana" w:hAnsi="Verdana"/>
        </w:rPr>
        <w:t xml:space="preserve">. </w:t>
      </w:r>
      <w:r w:rsidR="00E50FFE" w:rsidRPr="00C54783">
        <w:rPr>
          <w:rFonts w:ascii="Verdana" w:hAnsi="Verdana"/>
        </w:rPr>
        <w:t>Mokyklos</w:t>
      </w:r>
      <w:r w:rsidRPr="00C54783">
        <w:rPr>
          <w:rFonts w:ascii="Verdana" w:hAnsi="Verdana"/>
        </w:rPr>
        <w:t xml:space="preserve"> direktorius yra tiesiogiai pavaldus Marijampolės savivaldybės merui, atskaitingas – Marijampolės savivaldybės merui ir Savivaldybės tarybai.</w:t>
      </w:r>
    </w:p>
    <w:p w14:paraId="4EEEA7A6" w14:textId="4B09F4AD" w:rsidR="00F75F8E" w:rsidRPr="00C54783" w:rsidRDefault="00F75F8E" w:rsidP="004B4C72">
      <w:pPr>
        <w:tabs>
          <w:tab w:val="left" w:pos="1080"/>
          <w:tab w:val="left" w:pos="1276"/>
          <w:tab w:val="left" w:pos="1620"/>
        </w:tabs>
        <w:ind w:firstLine="851"/>
        <w:jc w:val="both"/>
        <w:rPr>
          <w:rFonts w:ascii="Verdana" w:hAnsi="Verdana"/>
          <w:strike/>
        </w:rPr>
      </w:pPr>
      <w:r w:rsidRPr="00C54783">
        <w:rPr>
          <w:rFonts w:ascii="Verdana" w:hAnsi="Verdana"/>
        </w:rPr>
        <w:t>3</w:t>
      </w:r>
      <w:r w:rsidR="00F25D18">
        <w:rPr>
          <w:rFonts w:ascii="Verdana" w:hAnsi="Verdana"/>
        </w:rPr>
        <w:t>3</w:t>
      </w:r>
      <w:r w:rsidRPr="00C54783">
        <w:rPr>
          <w:rFonts w:ascii="Verdana" w:hAnsi="Verdana"/>
        </w:rPr>
        <w:t xml:space="preserve">. </w:t>
      </w:r>
      <w:r w:rsidR="00E50FFE" w:rsidRPr="00C54783">
        <w:rPr>
          <w:rFonts w:ascii="Verdana" w:hAnsi="Verdana"/>
        </w:rPr>
        <w:t>Mokyklai</w:t>
      </w:r>
      <w:r w:rsidRPr="00C54783">
        <w:rPr>
          <w:rFonts w:ascii="Verdana" w:hAnsi="Verdana"/>
        </w:rPr>
        <w:t xml:space="preserve"> vadovauja direktorius.</w:t>
      </w:r>
      <w:r w:rsidRPr="00C54783">
        <w:rPr>
          <w:rFonts w:ascii="Verdana" w:hAnsi="Verdana"/>
          <w:strike/>
        </w:rPr>
        <w:t xml:space="preserve"> </w:t>
      </w:r>
    </w:p>
    <w:p w14:paraId="34A27C26" w14:textId="0B6A3E88" w:rsidR="00F75F8E" w:rsidRPr="00C54783" w:rsidRDefault="00F75F8E" w:rsidP="004B4C72">
      <w:pPr>
        <w:widowControl w:val="0"/>
        <w:tabs>
          <w:tab w:val="num" w:pos="1843"/>
          <w:tab w:val="num" w:pos="4820"/>
          <w:tab w:val="num" w:pos="5812"/>
          <w:tab w:val="left" w:pos="8222"/>
        </w:tabs>
        <w:ind w:firstLine="851"/>
        <w:contextualSpacing/>
        <w:jc w:val="both"/>
        <w:rPr>
          <w:rFonts w:ascii="Verdana" w:hAnsi="Verdana"/>
        </w:rPr>
      </w:pPr>
      <w:bookmarkStart w:id="0" w:name="_Hlk181712216"/>
      <w:r w:rsidRPr="00C54783">
        <w:rPr>
          <w:rFonts w:ascii="Verdana" w:hAnsi="Verdana"/>
        </w:rPr>
        <w:t>3</w:t>
      </w:r>
      <w:r w:rsidR="00F25D18">
        <w:rPr>
          <w:rFonts w:ascii="Verdana" w:hAnsi="Verdana"/>
        </w:rPr>
        <w:t>4</w:t>
      </w:r>
      <w:r w:rsidRPr="00C54783">
        <w:rPr>
          <w:rFonts w:ascii="Verdana" w:hAnsi="Verdana"/>
        </w:rPr>
        <w:t>. Sprendimą dėl direktoriaus priėmimo į pareigas, atleidimo arba atšaukimo iš jų priima Savivaldybės meras Lietuvos Respublikos darbo kodekso, Nuostatų ir kitų teisės aktų nustatyta tvarka. Be kitų darbo sutarties pasibaigimo pagrindų darbo sutartis su direktoriumi taip pat pasibaigia atšaukus jį iš pareigų:</w:t>
      </w:r>
    </w:p>
    <w:p w14:paraId="58818669" w14:textId="0A1BE218" w:rsidR="00F75F8E" w:rsidRPr="00C54783" w:rsidRDefault="00F75F8E" w:rsidP="004B4C72">
      <w:pPr>
        <w:widowControl w:val="0"/>
        <w:tabs>
          <w:tab w:val="num" w:pos="1843"/>
          <w:tab w:val="num" w:pos="4820"/>
          <w:tab w:val="num" w:pos="5812"/>
          <w:tab w:val="left" w:pos="8222"/>
        </w:tabs>
        <w:ind w:firstLine="851"/>
        <w:contextualSpacing/>
        <w:jc w:val="both"/>
        <w:rPr>
          <w:rFonts w:ascii="Verdana" w:hAnsi="Verdana"/>
        </w:rPr>
      </w:pPr>
      <w:r w:rsidRPr="00C54783">
        <w:rPr>
          <w:rFonts w:ascii="Verdana" w:hAnsi="Verdana"/>
        </w:rPr>
        <w:t>3</w:t>
      </w:r>
      <w:r w:rsidR="00F25D18">
        <w:rPr>
          <w:rFonts w:ascii="Verdana" w:hAnsi="Verdana"/>
        </w:rPr>
        <w:t>4</w:t>
      </w:r>
      <w:r w:rsidRPr="00C54783">
        <w:rPr>
          <w:rFonts w:ascii="Verdana" w:hAnsi="Verdana"/>
        </w:rPr>
        <w:t>.1. direktorius atšaukiamas Savivaldybės mero sprendimu;</w:t>
      </w:r>
    </w:p>
    <w:p w14:paraId="7C0E445B" w14:textId="7D2093B0" w:rsidR="00F75F8E" w:rsidRPr="00C54783" w:rsidRDefault="00F75F8E" w:rsidP="004B4C72">
      <w:pPr>
        <w:widowControl w:val="0"/>
        <w:tabs>
          <w:tab w:val="num" w:pos="1843"/>
          <w:tab w:val="num" w:pos="4820"/>
          <w:tab w:val="num" w:pos="5812"/>
          <w:tab w:val="left" w:pos="8222"/>
        </w:tabs>
        <w:ind w:firstLine="851"/>
        <w:contextualSpacing/>
        <w:jc w:val="both"/>
        <w:rPr>
          <w:rFonts w:ascii="Verdana" w:hAnsi="Verdana"/>
        </w:rPr>
      </w:pPr>
      <w:bookmarkStart w:id="1" w:name="part_b4f8cbdf70944c728dd101e99cc49d4f"/>
      <w:bookmarkEnd w:id="1"/>
      <w:r w:rsidRPr="00C54783">
        <w:rPr>
          <w:rFonts w:ascii="Verdana" w:hAnsi="Verdana"/>
        </w:rPr>
        <w:t>3</w:t>
      </w:r>
      <w:r w:rsidR="00F25D18">
        <w:rPr>
          <w:rFonts w:ascii="Verdana" w:hAnsi="Verdana"/>
        </w:rPr>
        <w:t>4</w:t>
      </w:r>
      <w:r w:rsidRPr="00C54783">
        <w:rPr>
          <w:rFonts w:ascii="Verdana" w:hAnsi="Verdana"/>
        </w:rPr>
        <w:t>.2. direktorius apie galimą jo atšaukimą rašytiniu pranešimu informuojamas ne vėliau kaip likus 5 darbo dienoms iki galimo jo atšaukimo. Pranešime nurodoma atšaukimo priežastis (priežastys) bei nurodoma direktoriaus teisė ne vėliau kaip likus 2 darbo dienoms iki atšaukimo pateikti savo argumentuotus paaiškinimus;</w:t>
      </w:r>
      <w:bookmarkStart w:id="2" w:name="part_ed8ec0c32ae9435dbb4caf511098025c"/>
      <w:bookmarkEnd w:id="2"/>
    </w:p>
    <w:p w14:paraId="4A614B92" w14:textId="498C584F" w:rsidR="00F75F8E" w:rsidRPr="00C54783" w:rsidRDefault="00F75F8E" w:rsidP="004B4C72">
      <w:pPr>
        <w:widowControl w:val="0"/>
        <w:tabs>
          <w:tab w:val="num" w:pos="1843"/>
          <w:tab w:val="num" w:pos="4820"/>
          <w:tab w:val="num" w:pos="5812"/>
          <w:tab w:val="left" w:pos="8222"/>
        </w:tabs>
        <w:ind w:firstLine="851"/>
        <w:contextualSpacing/>
        <w:jc w:val="both"/>
        <w:rPr>
          <w:rFonts w:ascii="Verdana" w:hAnsi="Verdana"/>
        </w:rPr>
      </w:pPr>
      <w:r w:rsidRPr="00C54783">
        <w:rPr>
          <w:rFonts w:ascii="Verdana" w:hAnsi="Verdana"/>
        </w:rPr>
        <w:t>3</w:t>
      </w:r>
      <w:r w:rsidR="00F25D18">
        <w:rPr>
          <w:rFonts w:ascii="Verdana" w:hAnsi="Verdana"/>
        </w:rPr>
        <w:t>4</w:t>
      </w:r>
      <w:r w:rsidRPr="00C54783">
        <w:rPr>
          <w:rFonts w:ascii="Verdana" w:hAnsi="Verdana"/>
        </w:rPr>
        <w:t>.3. sprendimas dėl (ne) atšaukimo iš direktoriaus pareigų tvirtinamas Savivaldybės mero potvarkiu</w:t>
      </w:r>
      <w:bookmarkStart w:id="3" w:name="part_ea34b8b150024de193e25f23bf5435a7"/>
      <w:bookmarkStart w:id="4" w:name="part_458c97ef83b845c4866041041d503d81"/>
      <w:bookmarkEnd w:id="3"/>
      <w:bookmarkEnd w:id="4"/>
      <w:r w:rsidRPr="00C54783">
        <w:rPr>
          <w:rFonts w:ascii="Verdana" w:hAnsi="Verdana"/>
        </w:rPr>
        <w:t>;</w:t>
      </w:r>
    </w:p>
    <w:p w14:paraId="119D0B44" w14:textId="223A1E1B" w:rsidR="00F75F8E" w:rsidRPr="00C54783" w:rsidRDefault="00F75F8E" w:rsidP="004B4C72">
      <w:pPr>
        <w:widowControl w:val="0"/>
        <w:tabs>
          <w:tab w:val="num" w:pos="1843"/>
          <w:tab w:val="num" w:pos="4820"/>
          <w:tab w:val="num" w:pos="5812"/>
          <w:tab w:val="left" w:pos="8222"/>
        </w:tabs>
        <w:ind w:firstLine="851"/>
        <w:contextualSpacing/>
        <w:jc w:val="both"/>
        <w:rPr>
          <w:rFonts w:ascii="Verdana" w:hAnsi="Verdana"/>
        </w:rPr>
      </w:pPr>
      <w:r w:rsidRPr="00C54783">
        <w:rPr>
          <w:rFonts w:ascii="Verdana" w:hAnsi="Verdana"/>
        </w:rPr>
        <w:t>3</w:t>
      </w:r>
      <w:r w:rsidR="00F25D18">
        <w:rPr>
          <w:rFonts w:ascii="Verdana" w:hAnsi="Verdana"/>
        </w:rPr>
        <w:t>4</w:t>
      </w:r>
      <w:r w:rsidRPr="00C54783">
        <w:rPr>
          <w:rFonts w:ascii="Verdana" w:hAnsi="Verdana"/>
        </w:rPr>
        <w:t>.4. priėmus motyvuotą sprendimą dėl direktoriaus atšaukimo iš pareigų, su direktoriumi sudaryta darbo sutartis nutraukiama;</w:t>
      </w:r>
    </w:p>
    <w:p w14:paraId="50C5E068" w14:textId="1BA9D581" w:rsidR="00F75F8E" w:rsidRPr="00C54783" w:rsidRDefault="00F75F8E" w:rsidP="004B4C72">
      <w:pPr>
        <w:widowControl w:val="0"/>
        <w:tabs>
          <w:tab w:val="num" w:pos="1843"/>
          <w:tab w:val="num" w:pos="4820"/>
          <w:tab w:val="num" w:pos="5812"/>
          <w:tab w:val="left" w:pos="8222"/>
        </w:tabs>
        <w:ind w:firstLine="851"/>
        <w:contextualSpacing/>
        <w:jc w:val="both"/>
        <w:rPr>
          <w:rFonts w:ascii="Verdana" w:hAnsi="Verdana"/>
        </w:rPr>
      </w:pPr>
      <w:r w:rsidRPr="00C54783">
        <w:rPr>
          <w:rFonts w:ascii="Verdana" w:hAnsi="Verdana"/>
        </w:rPr>
        <w:t>3</w:t>
      </w:r>
      <w:r w:rsidR="00F25D18">
        <w:rPr>
          <w:rFonts w:ascii="Verdana" w:hAnsi="Verdana"/>
        </w:rPr>
        <w:t>4</w:t>
      </w:r>
      <w:r w:rsidRPr="00C54783">
        <w:rPr>
          <w:rFonts w:ascii="Verdana" w:hAnsi="Verdana"/>
        </w:rPr>
        <w:t>.5. direktorius Savivaldybės mero potvarkiu nepasibaigus jo kadencijai gali būti atšaukiamas iš pareigų tik dėl šių priežasčių:</w:t>
      </w:r>
    </w:p>
    <w:p w14:paraId="523ED22B" w14:textId="40D2EEBF" w:rsidR="00F75F8E" w:rsidRPr="00C54783" w:rsidRDefault="00F75F8E" w:rsidP="004B4C72">
      <w:pPr>
        <w:widowControl w:val="0"/>
        <w:tabs>
          <w:tab w:val="num" w:pos="1843"/>
          <w:tab w:val="num" w:pos="4820"/>
          <w:tab w:val="num" w:pos="5812"/>
          <w:tab w:val="left" w:pos="8222"/>
        </w:tabs>
        <w:ind w:firstLine="851"/>
        <w:contextualSpacing/>
        <w:jc w:val="both"/>
        <w:rPr>
          <w:rFonts w:ascii="Verdana" w:hAnsi="Verdana"/>
        </w:rPr>
      </w:pPr>
      <w:r w:rsidRPr="00C54783">
        <w:rPr>
          <w:rFonts w:ascii="Verdana" w:hAnsi="Verdana"/>
        </w:rPr>
        <w:t>3</w:t>
      </w:r>
      <w:r w:rsidR="00F25D18">
        <w:rPr>
          <w:rFonts w:ascii="Verdana" w:hAnsi="Verdana"/>
        </w:rPr>
        <w:t>4</w:t>
      </w:r>
      <w:r w:rsidRPr="00C54783">
        <w:rPr>
          <w:rFonts w:ascii="Verdana" w:hAnsi="Verdana"/>
        </w:rPr>
        <w:t>.5.1. jei praranda nepriekaištingą reputaciją;</w:t>
      </w:r>
    </w:p>
    <w:p w14:paraId="4F119409" w14:textId="518C3FF5" w:rsidR="00F75F8E" w:rsidRPr="00C54783" w:rsidRDefault="00F75F8E" w:rsidP="004B4C72">
      <w:pPr>
        <w:widowControl w:val="0"/>
        <w:tabs>
          <w:tab w:val="num" w:pos="1843"/>
          <w:tab w:val="num" w:pos="4820"/>
          <w:tab w:val="num" w:pos="5812"/>
          <w:tab w:val="left" w:pos="8222"/>
        </w:tabs>
        <w:ind w:firstLine="851"/>
        <w:contextualSpacing/>
        <w:jc w:val="both"/>
        <w:rPr>
          <w:rFonts w:ascii="Verdana" w:hAnsi="Verdana"/>
        </w:rPr>
      </w:pPr>
      <w:r w:rsidRPr="00C54783">
        <w:rPr>
          <w:rFonts w:ascii="Verdana" w:hAnsi="Verdana"/>
        </w:rPr>
        <w:t>3</w:t>
      </w:r>
      <w:r w:rsidR="00F25D18">
        <w:rPr>
          <w:rFonts w:ascii="Verdana" w:hAnsi="Verdana"/>
        </w:rPr>
        <w:t>4</w:t>
      </w:r>
      <w:r w:rsidRPr="00C54783">
        <w:rPr>
          <w:rFonts w:ascii="Verdana" w:hAnsi="Verdana"/>
        </w:rPr>
        <w:t>.5.2. jei paaiškėja, kad dalyvaudamas viešame konkurse vadovo pareigoms eiti nuslėpė ar pateikė tikrovės neatitinkančius duomenis, dėl kurių negalėjo būti priimtas į vadovo pareigas.</w:t>
      </w:r>
    </w:p>
    <w:bookmarkEnd w:id="0"/>
    <w:p w14:paraId="706903FE" w14:textId="1EEAB05F" w:rsidR="00F75F8E" w:rsidRPr="00C54783" w:rsidRDefault="00F75F8E" w:rsidP="004B4C72">
      <w:pPr>
        <w:shd w:val="clear" w:color="auto" w:fill="FFFFFF"/>
        <w:ind w:firstLine="851"/>
        <w:jc w:val="both"/>
        <w:rPr>
          <w:rFonts w:ascii="Verdana" w:hAnsi="Verdana"/>
        </w:rPr>
      </w:pPr>
      <w:r w:rsidRPr="00C54783">
        <w:rPr>
          <w:rFonts w:ascii="Verdana" w:hAnsi="Verdana"/>
        </w:rPr>
        <w:t>3</w:t>
      </w:r>
      <w:r w:rsidR="00F25D18">
        <w:rPr>
          <w:rFonts w:ascii="Verdana" w:hAnsi="Verdana"/>
        </w:rPr>
        <w:t>5</w:t>
      </w:r>
      <w:r w:rsidRPr="00C54783">
        <w:rPr>
          <w:rFonts w:ascii="Verdana" w:hAnsi="Verdana"/>
        </w:rPr>
        <w:t xml:space="preserve">. </w:t>
      </w:r>
      <w:r w:rsidR="00E50FFE" w:rsidRPr="00C54783">
        <w:rPr>
          <w:rFonts w:ascii="Verdana" w:hAnsi="Verdana"/>
        </w:rPr>
        <w:t>Mokyklos</w:t>
      </w:r>
      <w:r w:rsidRPr="00C54783">
        <w:rPr>
          <w:rFonts w:ascii="Verdana" w:hAnsi="Verdana"/>
        </w:rPr>
        <w:t xml:space="preserve"> direktoriui sergant, išvykus į komandiruotę, atostogų metu jo funkcijas vykdo kitas Marijampolės savivaldybės mero potvarkiu paskirtas Centro specialistas.</w:t>
      </w:r>
    </w:p>
    <w:p w14:paraId="07CB289A" w14:textId="500E0309"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3</w:t>
      </w:r>
      <w:r w:rsidR="00F25D18">
        <w:rPr>
          <w:rFonts w:ascii="Verdana" w:hAnsi="Verdana"/>
          <w:color w:val="000000"/>
        </w:rPr>
        <w:t>6</w:t>
      </w:r>
      <w:r w:rsidRPr="00C54783">
        <w:rPr>
          <w:rFonts w:ascii="Verdana" w:hAnsi="Verdana"/>
          <w:color w:val="000000"/>
        </w:rPr>
        <w:t xml:space="preserve">. </w:t>
      </w:r>
      <w:r w:rsidR="00E50FFE" w:rsidRPr="00C54783">
        <w:rPr>
          <w:rFonts w:ascii="Verdana" w:hAnsi="Verdana"/>
          <w:color w:val="000000"/>
        </w:rPr>
        <w:t>Mokyklos</w:t>
      </w:r>
      <w:r w:rsidRPr="00C54783">
        <w:rPr>
          <w:rFonts w:ascii="Verdana" w:hAnsi="Verdana"/>
          <w:color w:val="000000"/>
        </w:rPr>
        <w:t xml:space="preserve"> veikla organizuojama pagal:</w:t>
      </w:r>
    </w:p>
    <w:p w14:paraId="17E16334" w14:textId="7BA0FEBA" w:rsidR="00F75F8E" w:rsidRPr="00C54783" w:rsidRDefault="00F75F8E" w:rsidP="004B4C72">
      <w:pPr>
        <w:shd w:val="clear" w:color="auto" w:fill="FFFFFF"/>
        <w:ind w:firstLine="851"/>
        <w:jc w:val="both"/>
        <w:rPr>
          <w:rFonts w:ascii="Verdana" w:eastAsia="Verdana" w:hAnsi="Verdana" w:cs="Verdana"/>
        </w:rPr>
      </w:pPr>
      <w:r w:rsidRPr="00C54783">
        <w:rPr>
          <w:rFonts w:ascii="Verdana" w:hAnsi="Verdana"/>
          <w:color w:val="000000"/>
        </w:rPr>
        <w:t>3</w:t>
      </w:r>
      <w:r w:rsidR="00F25D18">
        <w:rPr>
          <w:rFonts w:ascii="Verdana" w:hAnsi="Verdana"/>
          <w:color w:val="000000"/>
        </w:rPr>
        <w:t>6</w:t>
      </w:r>
      <w:r w:rsidRPr="00C54783">
        <w:rPr>
          <w:rFonts w:ascii="Verdana" w:hAnsi="Verdana"/>
          <w:color w:val="000000"/>
        </w:rPr>
        <w:t xml:space="preserve">.1. direktoriaus patvirtintą </w:t>
      </w:r>
      <w:r w:rsidR="00E50FFE" w:rsidRPr="00C54783">
        <w:rPr>
          <w:rFonts w:ascii="Verdana" w:hAnsi="Verdana"/>
          <w:color w:val="000000"/>
        </w:rPr>
        <w:t>Mokyklos</w:t>
      </w:r>
      <w:r w:rsidRPr="00C54783">
        <w:rPr>
          <w:rFonts w:ascii="Verdana" w:hAnsi="Verdana"/>
          <w:color w:val="000000"/>
        </w:rPr>
        <w:t xml:space="preserve"> strateginį planą, kuriam yra pritarusi </w:t>
      </w:r>
      <w:r w:rsidR="00E50FFE" w:rsidRPr="00C54783">
        <w:rPr>
          <w:rFonts w:ascii="Verdana" w:hAnsi="Verdana"/>
          <w:color w:val="000000"/>
        </w:rPr>
        <w:t>Mokyklos</w:t>
      </w:r>
      <w:r w:rsidRPr="00C54783">
        <w:rPr>
          <w:rFonts w:ascii="Verdana" w:hAnsi="Verdana"/>
          <w:color w:val="000000"/>
        </w:rPr>
        <w:t xml:space="preserve"> taryba ir</w:t>
      </w:r>
      <w:r w:rsidRPr="00C54783">
        <w:rPr>
          <w:rFonts w:ascii="Verdana" w:hAnsi="Verdana"/>
        </w:rPr>
        <w:t xml:space="preserve"> Marijampolės savivaldybės </w:t>
      </w:r>
      <w:r w:rsidRPr="00C54783">
        <w:rPr>
          <w:rFonts w:ascii="Verdana" w:eastAsia="Verdana" w:hAnsi="Verdana" w:cs="Verdana"/>
          <w:color w:val="000000"/>
        </w:rPr>
        <w:t>vykdomoji institucija ar jos įgaliotas asmuo</w:t>
      </w:r>
      <w:r w:rsidRPr="00C54783">
        <w:rPr>
          <w:rFonts w:ascii="Verdana" w:eastAsia="Verdana" w:hAnsi="Verdana" w:cs="Verdana"/>
        </w:rPr>
        <w:t>;</w:t>
      </w:r>
    </w:p>
    <w:p w14:paraId="3CA791C4" w14:textId="7980C94C"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3</w:t>
      </w:r>
      <w:r w:rsidR="00F25D18">
        <w:rPr>
          <w:rFonts w:ascii="Verdana" w:hAnsi="Verdana"/>
          <w:color w:val="000000"/>
        </w:rPr>
        <w:t>6</w:t>
      </w:r>
      <w:r w:rsidRPr="00C54783">
        <w:rPr>
          <w:rFonts w:ascii="Verdana" w:hAnsi="Verdana"/>
          <w:color w:val="000000"/>
        </w:rPr>
        <w:t xml:space="preserve">.2. direktoriaus patvirtintą </w:t>
      </w:r>
      <w:r w:rsidR="00E50FFE" w:rsidRPr="00C54783">
        <w:rPr>
          <w:rFonts w:ascii="Verdana" w:hAnsi="Verdana"/>
          <w:color w:val="000000"/>
        </w:rPr>
        <w:t>Mokyklos</w:t>
      </w:r>
      <w:r w:rsidRPr="00C54783">
        <w:rPr>
          <w:rFonts w:ascii="Verdana" w:hAnsi="Verdana"/>
          <w:color w:val="000000"/>
        </w:rPr>
        <w:t xml:space="preserve"> metinę veiklos programą, kuriai yra pritarusi </w:t>
      </w:r>
      <w:r w:rsidR="00E50FFE" w:rsidRPr="00C54783">
        <w:rPr>
          <w:rFonts w:ascii="Verdana" w:hAnsi="Verdana"/>
          <w:color w:val="000000"/>
        </w:rPr>
        <w:t>Mokyklos</w:t>
      </w:r>
      <w:r w:rsidRPr="00C54783">
        <w:rPr>
          <w:rFonts w:ascii="Verdana" w:hAnsi="Verdana"/>
          <w:color w:val="000000"/>
        </w:rPr>
        <w:t xml:space="preserve"> taryba;</w:t>
      </w:r>
    </w:p>
    <w:p w14:paraId="038FD7CF" w14:textId="00D880EF"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t>3</w:t>
      </w:r>
      <w:r w:rsidR="00F25D18">
        <w:rPr>
          <w:rFonts w:ascii="Verdana" w:hAnsi="Verdana"/>
          <w:color w:val="000000"/>
        </w:rPr>
        <w:t>6</w:t>
      </w:r>
      <w:r w:rsidRPr="00C54783">
        <w:rPr>
          <w:rFonts w:ascii="Verdana" w:hAnsi="Verdana"/>
          <w:color w:val="000000"/>
        </w:rPr>
        <w:t xml:space="preserve">.3. direktoriaus patvirtintą </w:t>
      </w:r>
      <w:r w:rsidR="00E50FFE" w:rsidRPr="00C54783">
        <w:rPr>
          <w:rFonts w:ascii="Verdana" w:hAnsi="Verdana"/>
          <w:color w:val="000000"/>
        </w:rPr>
        <w:t>Mokyklos</w:t>
      </w:r>
      <w:r w:rsidRPr="00C54783">
        <w:rPr>
          <w:rFonts w:ascii="Verdana" w:hAnsi="Verdana"/>
          <w:color w:val="000000"/>
        </w:rPr>
        <w:t xml:space="preserve"> ugdymo planą, kuriam yra pritarusi </w:t>
      </w:r>
      <w:r w:rsidR="00E50FFE" w:rsidRPr="00C54783">
        <w:rPr>
          <w:rFonts w:ascii="Verdana" w:hAnsi="Verdana"/>
          <w:color w:val="000000"/>
        </w:rPr>
        <w:t>Mokyklos</w:t>
      </w:r>
      <w:r w:rsidRPr="00C54783">
        <w:rPr>
          <w:rFonts w:ascii="Verdana" w:hAnsi="Verdana"/>
          <w:color w:val="000000"/>
        </w:rPr>
        <w:t xml:space="preserve"> taryba.</w:t>
      </w:r>
    </w:p>
    <w:p w14:paraId="4056DE3D" w14:textId="4365FD62" w:rsidR="00F75F8E" w:rsidRPr="00C54783" w:rsidRDefault="00F25D18"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 xml:space="preserve">. </w:t>
      </w:r>
      <w:r w:rsidR="00E50FFE" w:rsidRPr="00C54783">
        <w:rPr>
          <w:rFonts w:ascii="Verdana" w:hAnsi="Verdana"/>
          <w:color w:val="000000"/>
        </w:rPr>
        <w:t>Mokyklos</w:t>
      </w:r>
      <w:r w:rsidR="00F75F8E" w:rsidRPr="00C54783">
        <w:rPr>
          <w:rFonts w:ascii="Verdana" w:hAnsi="Verdana"/>
          <w:color w:val="000000"/>
        </w:rPr>
        <w:t xml:space="preserve"> direktorius:</w:t>
      </w:r>
    </w:p>
    <w:p w14:paraId="5F98B348" w14:textId="53DE95C4" w:rsidR="00F75F8E" w:rsidRPr="00C54783" w:rsidRDefault="00F25D18"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 xml:space="preserve">.1. vadovauja </w:t>
      </w:r>
      <w:r w:rsidR="00E50FFE" w:rsidRPr="00C54783">
        <w:rPr>
          <w:rFonts w:ascii="Verdana" w:hAnsi="Verdana"/>
          <w:color w:val="000000"/>
        </w:rPr>
        <w:t>Mokyklos</w:t>
      </w:r>
      <w:r w:rsidR="00F75F8E" w:rsidRPr="00C54783">
        <w:rPr>
          <w:rFonts w:ascii="Verdana" w:hAnsi="Verdana"/>
          <w:color w:val="000000"/>
        </w:rPr>
        <w:t xml:space="preserve"> strateginio plano, metinių veiklos programų ir kitų programų rengimui, jas tvirtina, vadovauja jų įgyvendinimui;</w:t>
      </w:r>
    </w:p>
    <w:p w14:paraId="0022CB4B" w14:textId="2D68CF62" w:rsidR="00F75F8E" w:rsidRPr="00C54783" w:rsidRDefault="00F25D18"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 xml:space="preserve">.2. </w:t>
      </w:r>
      <w:r w:rsidR="00F75F8E" w:rsidRPr="00C54783">
        <w:rPr>
          <w:rFonts w:ascii="Verdana" w:hAnsi="Verdana"/>
          <w:lang w:eastAsia="ar-SA"/>
        </w:rPr>
        <w:t xml:space="preserve">nustato </w:t>
      </w:r>
      <w:r w:rsidR="00E50FFE" w:rsidRPr="00C54783">
        <w:rPr>
          <w:rFonts w:ascii="Verdana" w:hAnsi="Verdana"/>
          <w:color w:val="000000"/>
        </w:rPr>
        <w:t xml:space="preserve">Mokyklos </w:t>
      </w:r>
      <w:r w:rsidR="00F75F8E" w:rsidRPr="00C54783">
        <w:rPr>
          <w:rFonts w:ascii="Verdana" w:hAnsi="Verdana"/>
          <w:lang w:eastAsia="ar-SA"/>
        </w:rPr>
        <w:t>struktūrą, darbuotojų pareigybių sąrašą ir skaičių;</w:t>
      </w:r>
    </w:p>
    <w:p w14:paraId="51DDB291" w14:textId="59C26E8C" w:rsidR="00F75F8E" w:rsidRPr="00C54783" w:rsidRDefault="00F25D18"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 xml:space="preserve">.3. informuoja ir supažindina </w:t>
      </w:r>
      <w:r w:rsidR="00E50FFE" w:rsidRPr="00C54783">
        <w:rPr>
          <w:rFonts w:ascii="Verdana" w:hAnsi="Verdana"/>
          <w:color w:val="000000"/>
        </w:rPr>
        <w:t xml:space="preserve">Mokyklos </w:t>
      </w:r>
      <w:r w:rsidR="00F75F8E" w:rsidRPr="00C54783">
        <w:rPr>
          <w:rFonts w:ascii="Verdana" w:hAnsi="Verdana"/>
          <w:color w:val="000000"/>
        </w:rPr>
        <w:t>bendruomenę su valstybės ir savivaldybės švietimo politika, inicijuoja jos aptarimus ir įgyvendinimą;</w:t>
      </w:r>
    </w:p>
    <w:p w14:paraId="411858F7" w14:textId="7261843A" w:rsidR="00F75F8E" w:rsidRPr="00C54783" w:rsidRDefault="00F25D18" w:rsidP="004B4C72">
      <w:pPr>
        <w:shd w:val="clear" w:color="auto" w:fill="FFFFFF"/>
        <w:ind w:firstLine="851"/>
        <w:jc w:val="both"/>
        <w:rPr>
          <w:rFonts w:ascii="Verdana" w:hAnsi="Verdana"/>
          <w:color w:val="000000"/>
        </w:rPr>
      </w:pPr>
      <w:r>
        <w:rPr>
          <w:rFonts w:ascii="Verdana" w:hAnsi="Verdana"/>
          <w:color w:val="000000"/>
        </w:rPr>
        <w:lastRenderedPageBreak/>
        <w:t>37</w:t>
      </w:r>
      <w:r w:rsidR="00F75F8E" w:rsidRPr="00C54783">
        <w:rPr>
          <w:rFonts w:ascii="Verdana" w:hAnsi="Verdana"/>
          <w:color w:val="000000"/>
        </w:rPr>
        <w:t xml:space="preserve">.4. skiria vadybines funkcijas pavaduotojui, atsižvelgdamas į </w:t>
      </w:r>
      <w:r w:rsidR="00E50FFE" w:rsidRPr="00C54783">
        <w:rPr>
          <w:rFonts w:ascii="Verdana" w:hAnsi="Verdana"/>
          <w:color w:val="000000"/>
        </w:rPr>
        <w:t xml:space="preserve">Mokyklos </w:t>
      </w:r>
      <w:r w:rsidR="00F75F8E" w:rsidRPr="00C54783">
        <w:rPr>
          <w:rFonts w:ascii="Verdana" w:hAnsi="Verdana"/>
          <w:color w:val="000000"/>
        </w:rPr>
        <w:t>veiklos sritis, sudaro galimybes jam savarankiškai dirbti, organizuoja reguliarų atsiskaitymą už nuveiktą darbą;</w:t>
      </w:r>
    </w:p>
    <w:p w14:paraId="5E19E05C" w14:textId="2BBF3EFA" w:rsidR="00F75F8E" w:rsidRPr="00C54783" w:rsidRDefault="00F25D18"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.5. tvirtina darbuotojų pareigybių aprašymus;</w:t>
      </w:r>
    </w:p>
    <w:p w14:paraId="21C10117" w14:textId="1F520781" w:rsidR="00F75F8E" w:rsidRPr="00C54783" w:rsidRDefault="00F25D18"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 xml:space="preserve">.6. formuoja </w:t>
      </w:r>
      <w:r w:rsidR="00E50FFE" w:rsidRPr="00C54783">
        <w:rPr>
          <w:rFonts w:ascii="Verdana" w:hAnsi="Verdana"/>
          <w:color w:val="000000"/>
        </w:rPr>
        <w:t xml:space="preserve">Mokyklos </w:t>
      </w:r>
      <w:r w:rsidR="00F75F8E" w:rsidRPr="00C54783">
        <w:rPr>
          <w:rFonts w:ascii="Verdana" w:hAnsi="Verdana"/>
          <w:color w:val="000000"/>
        </w:rPr>
        <w:t>darbuotojams metines užduotis, vertina pasiektus rezultatus jas vykdant;</w:t>
      </w:r>
    </w:p>
    <w:p w14:paraId="045396C4" w14:textId="6B29FE6B" w:rsidR="00F75F8E" w:rsidRPr="00C54783" w:rsidRDefault="00F25D18"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 xml:space="preserve">.7. Lietuvos Respublikos darbo kodekso ir kitų teisės aktų nustatyta tvarka priima į darbą ir atleidžia iš jo </w:t>
      </w:r>
      <w:r w:rsidR="00E50FFE" w:rsidRPr="00C54783">
        <w:rPr>
          <w:rFonts w:ascii="Verdana" w:hAnsi="Verdana"/>
          <w:color w:val="000000"/>
        </w:rPr>
        <w:t xml:space="preserve">Mokyklos </w:t>
      </w:r>
      <w:r w:rsidR="00F75F8E" w:rsidRPr="00C54783">
        <w:rPr>
          <w:rFonts w:ascii="Verdana" w:hAnsi="Verdana"/>
          <w:color w:val="000000"/>
        </w:rPr>
        <w:t>darbuotojus, skatina juos ir skiria drausmines nuobaudas;</w:t>
      </w:r>
    </w:p>
    <w:p w14:paraId="15CB94A7" w14:textId="43E8598E" w:rsidR="00F75F8E" w:rsidRPr="00C54783" w:rsidRDefault="00F25D18" w:rsidP="004B4C72">
      <w:pPr>
        <w:shd w:val="clear" w:color="auto" w:fill="FFFFFF"/>
        <w:ind w:firstLine="851"/>
        <w:jc w:val="both"/>
        <w:rPr>
          <w:rFonts w:ascii="Verdana" w:hAnsi="Verdana"/>
          <w:color w:val="000000"/>
        </w:rPr>
      </w:pPr>
      <w:r w:rsidRPr="00F25D18">
        <w:rPr>
          <w:rFonts w:ascii="Verdana" w:hAnsi="Verdana"/>
          <w:color w:val="000000"/>
        </w:rPr>
        <w:t>37</w:t>
      </w:r>
      <w:r w:rsidR="00F75F8E" w:rsidRPr="00F25D18">
        <w:rPr>
          <w:rFonts w:ascii="Verdana" w:hAnsi="Verdana"/>
          <w:color w:val="000000"/>
        </w:rPr>
        <w:t xml:space="preserve">.8. priima mokinius į </w:t>
      </w:r>
      <w:r w:rsidR="00E50FFE" w:rsidRPr="00F25D18">
        <w:rPr>
          <w:rFonts w:ascii="Verdana" w:hAnsi="Verdana"/>
          <w:color w:val="000000"/>
        </w:rPr>
        <w:t>Mokykl</w:t>
      </w:r>
      <w:r w:rsidR="00BC1D59" w:rsidRPr="00F25D18">
        <w:rPr>
          <w:rFonts w:ascii="Verdana" w:hAnsi="Verdana"/>
          <w:color w:val="000000"/>
        </w:rPr>
        <w:t>ą</w:t>
      </w:r>
      <w:r w:rsidR="00E50FFE" w:rsidRPr="00F25D18">
        <w:rPr>
          <w:rFonts w:ascii="Verdana" w:hAnsi="Verdana"/>
          <w:color w:val="000000"/>
        </w:rPr>
        <w:t xml:space="preserve"> </w:t>
      </w:r>
      <w:r w:rsidR="00F75F8E" w:rsidRPr="00F25D18">
        <w:rPr>
          <w:rFonts w:ascii="Verdana" w:hAnsi="Verdana"/>
          <w:color w:val="000000"/>
        </w:rPr>
        <w:t>Marijampolės savivaldybės tarybos nustatyta tvarka, sudaro (nutraukia) Mokymo sutartis su tėvais (globėjais, rūpintojais), mokiniais (nuo 14 metų amžiaus), kurie turi vieno iš tėvų (globėjų, rūpintojų) rašytinį sutikimą;</w:t>
      </w:r>
    </w:p>
    <w:p w14:paraId="3E128E07" w14:textId="738D94C9" w:rsidR="00F75F8E" w:rsidRPr="00C54783" w:rsidRDefault="00F25D18"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 xml:space="preserve">.9. vadovaudamasis įstatymais ir kitais teisės aktais, </w:t>
      </w:r>
      <w:r w:rsidR="00D001FB" w:rsidRPr="00C54783">
        <w:rPr>
          <w:rFonts w:ascii="Verdana" w:hAnsi="Verdana"/>
          <w:color w:val="000000"/>
        </w:rPr>
        <w:t xml:space="preserve">Mokyklos </w:t>
      </w:r>
      <w:r w:rsidR="00F75F8E" w:rsidRPr="00C54783">
        <w:rPr>
          <w:rFonts w:ascii="Verdana" w:hAnsi="Verdana"/>
          <w:color w:val="000000"/>
        </w:rPr>
        <w:t xml:space="preserve">vidaus darbo tvarkos taisyklėse nustato mokinių teises, pareigas ir atsakomybę, suderinęs su </w:t>
      </w:r>
      <w:r w:rsidR="00D001FB" w:rsidRPr="00C54783">
        <w:rPr>
          <w:rFonts w:ascii="Verdana" w:hAnsi="Verdana"/>
          <w:color w:val="000000"/>
        </w:rPr>
        <w:t xml:space="preserve">Mokyklos </w:t>
      </w:r>
      <w:r w:rsidR="00F75F8E" w:rsidRPr="00C54783">
        <w:rPr>
          <w:rFonts w:ascii="Verdana" w:hAnsi="Verdana"/>
          <w:color w:val="000000"/>
        </w:rPr>
        <w:t>taryba, jas tvirtina;</w:t>
      </w:r>
    </w:p>
    <w:p w14:paraId="68DF87B2" w14:textId="5182E518" w:rsidR="00F75F8E" w:rsidRPr="00C54783" w:rsidRDefault="00F25D18"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.10. užtikrina mokiniams ir darbuotojams saugią, sveikatai nekenksmingą, užkertančią kelią smurto, prievartos, apraiškoms bei žalingiems įpročiams aplinką;</w:t>
      </w:r>
    </w:p>
    <w:p w14:paraId="626599BE" w14:textId="6F4768B1" w:rsidR="00F75F8E" w:rsidRPr="00C54783" w:rsidRDefault="00F25D18" w:rsidP="004B4C72">
      <w:pPr>
        <w:shd w:val="clear" w:color="auto" w:fill="FFFFFF"/>
        <w:ind w:firstLine="851"/>
        <w:jc w:val="both"/>
        <w:rPr>
          <w:rFonts w:ascii="Verdana" w:hAnsi="Verdana"/>
          <w:color w:val="000000"/>
        </w:rPr>
      </w:pPr>
      <w:r w:rsidRPr="00F25D18">
        <w:rPr>
          <w:rFonts w:ascii="Verdana" w:hAnsi="Verdana"/>
          <w:color w:val="000000"/>
        </w:rPr>
        <w:t>37</w:t>
      </w:r>
      <w:r w:rsidR="00F75F8E" w:rsidRPr="00F25D18">
        <w:rPr>
          <w:rFonts w:ascii="Verdana" w:hAnsi="Verdana"/>
          <w:color w:val="000000"/>
        </w:rPr>
        <w:t xml:space="preserve">.11. organizuoja ir koordinuoja </w:t>
      </w:r>
      <w:r w:rsidR="00D001FB" w:rsidRPr="00F25D18">
        <w:rPr>
          <w:rFonts w:ascii="Verdana" w:hAnsi="Verdana"/>
          <w:color w:val="000000"/>
        </w:rPr>
        <w:t xml:space="preserve">Mokyklos, Centro </w:t>
      </w:r>
      <w:r w:rsidR="00F75F8E" w:rsidRPr="00F25D18">
        <w:rPr>
          <w:rFonts w:ascii="Verdana" w:hAnsi="Verdana"/>
          <w:color w:val="000000"/>
        </w:rPr>
        <w:t>ir Atvirojo jaunimo centro veiklą pavestoms funkcijoms atlikti, uždaviniams įgyvendinti, analizuoja ir vertina darbą, materialinius ir intelektinius išteklius;</w:t>
      </w:r>
    </w:p>
    <w:p w14:paraId="6EC8054F" w14:textId="542B9EAF" w:rsidR="00F75F8E" w:rsidRPr="00C54783" w:rsidRDefault="00F25D18"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.12. kompetencijos ribose leidžia įsakymus, kontroliuoja jų vykdymą;</w:t>
      </w:r>
    </w:p>
    <w:p w14:paraId="0A808823" w14:textId="650FBA62" w:rsidR="00F75F8E" w:rsidRPr="00C54783" w:rsidRDefault="00F25D18"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 xml:space="preserve">.13. sudaro teisės aktų nustatytas komisijas, darbo grupes, metodines grupes, metodinę </w:t>
      </w:r>
      <w:r w:rsidR="00AE671B" w:rsidRPr="00C54783">
        <w:rPr>
          <w:rFonts w:ascii="Verdana" w:hAnsi="Verdana"/>
          <w:color w:val="000000"/>
        </w:rPr>
        <w:t>Mokyklos</w:t>
      </w:r>
      <w:r w:rsidR="00F75F8E" w:rsidRPr="00C54783">
        <w:rPr>
          <w:rFonts w:ascii="Verdana" w:hAnsi="Verdana"/>
          <w:color w:val="000000"/>
        </w:rPr>
        <w:t xml:space="preserve"> tarybą funkcijoms atlikti;</w:t>
      </w:r>
    </w:p>
    <w:p w14:paraId="7FF3517F" w14:textId="02D364E2"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 xml:space="preserve">.14. </w:t>
      </w:r>
      <w:r w:rsidR="00AE671B" w:rsidRPr="00C54783">
        <w:rPr>
          <w:rFonts w:ascii="Verdana" w:hAnsi="Verdana"/>
          <w:color w:val="000000"/>
        </w:rPr>
        <w:t>Mokyklos</w:t>
      </w:r>
      <w:r w:rsidR="00F75F8E" w:rsidRPr="00C54783">
        <w:rPr>
          <w:rFonts w:ascii="Verdana" w:hAnsi="Verdana"/>
          <w:color w:val="000000"/>
        </w:rPr>
        <w:t xml:space="preserve"> vardu sudaro sutartis;</w:t>
      </w:r>
    </w:p>
    <w:p w14:paraId="348A6A7A" w14:textId="1168D260"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 xml:space="preserve">.15. organizuoja </w:t>
      </w:r>
      <w:r w:rsidR="00D001FB" w:rsidRPr="00C54783">
        <w:rPr>
          <w:rFonts w:ascii="Verdana" w:hAnsi="Verdana"/>
          <w:color w:val="000000"/>
        </w:rPr>
        <w:t xml:space="preserve">Mokyklos </w:t>
      </w:r>
      <w:r w:rsidR="00F75F8E" w:rsidRPr="00C54783">
        <w:rPr>
          <w:rFonts w:ascii="Verdana" w:hAnsi="Verdana"/>
          <w:color w:val="000000"/>
        </w:rPr>
        <w:t>dokumentų saugojimą ir valdymą teisės aktų nustatyta tvarka;</w:t>
      </w:r>
    </w:p>
    <w:p w14:paraId="3D238F2E" w14:textId="00835850"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 xml:space="preserve">.16. teisės aktų nustatyta tvarka valdo, naudoja ir disponuoja </w:t>
      </w:r>
      <w:r w:rsidR="00D001FB" w:rsidRPr="00C54783">
        <w:rPr>
          <w:rFonts w:ascii="Verdana" w:hAnsi="Verdana"/>
          <w:color w:val="000000"/>
        </w:rPr>
        <w:t xml:space="preserve">Mokyklos </w:t>
      </w:r>
      <w:r w:rsidR="00F75F8E" w:rsidRPr="00C54783">
        <w:rPr>
          <w:rFonts w:ascii="Verdana" w:hAnsi="Verdana"/>
          <w:color w:val="000000"/>
        </w:rPr>
        <w:t>turtu, lėšomis; rūpinasi intelektiniais, materialiniais, finansiniais, informaciniais ištekliais, užtikrina jų optimalų valdymą ir naudojimą;</w:t>
      </w:r>
    </w:p>
    <w:p w14:paraId="1838AEC8" w14:textId="433120D9"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.17. rūpinasi mokytojų metodinės veiklos organizavimu, darbuotojų profesiniu tobulėjimu, sudaro sąlygas kelti kvalifikaciją, mokytojams ir kitiems pedagoginiams darbuotojams – galimybę atestuotis ir organizuoja jų atestaciją švietimo, mokslo ir sporto ministro nustatyta tvarka;</w:t>
      </w:r>
    </w:p>
    <w:p w14:paraId="5195E4AE" w14:textId="663F722D"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 xml:space="preserve">.18. inicijuoja </w:t>
      </w:r>
      <w:r w:rsidR="00D001FB" w:rsidRPr="00C54783">
        <w:rPr>
          <w:rFonts w:ascii="Verdana" w:hAnsi="Verdana"/>
          <w:color w:val="000000"/>
        </w:rPr>
        <w:t xml:space="preserve">Mokyklos </w:t>
      </w:r>
      <w:r w:rsidR="00F75F8E" w:rsidRPr="00C54783">
        <w:rPr>
          <w:rFonts w:ascii="Verdana" w:hAnsi="Verdana"/>
          <w:color w:val="000000"/>
        </w:rPr>
        <w:t>savivaldos institucijų steigimąsi ir skatina jų veiklą;</w:t>
      </w:r>
    </w:p>
    <w:p w14:paraId="7E72BF9F" w14:textId="2E6CC75E"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.19. inicijuoja mokinių pažangos ir pasiekimų vertinimo bei mokinių elgesio vertinimo, skatinimo ir nuobaudų sistemų kūrimą;</w:t>
      </w:r>
    </w:p>
    <w:p w14:paraId="132E43DB" w14:textId="34AE3BF6"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 xml:space="preserve">.20. teikia suinteresuotoms institucijoms, </w:t>
      </w:r>
      <w:r w:rsidR="00D001FB" w:rsidRPr="00C54783">
        <w:rPr>
          <w:rFonts w:ascii="Verdana" w:hAnsi="Verdana"/>
          <w:color w:val="000000"/>
        </w:rPr>
        <w:t xml:space="preserve">Mokyklos </w:t>
      </w:r>
      <w:r w:rsidR="00F75F8E" w:rsidRPr="00C54783">
        <w:rPr>
          <w:rFonts w:ascii="Verdana" w:hAnsi="Verdana"/>
          <w:color w:val="000000"/>
        </w:rPr>
        <w:t xml:space="preserve">bendruomenei informaciją apie </w:t>
      </w:r>
      <w:r w:rsidR="00D001FB" w:rsidRPr="00C54783">
        <w:rPr>
          <w:rFonts w:ascii="Verdana" w:hAnsi="Verdana"/>
          <w:color w:val="000000"/>
        </w:rPr>
        <w:t xml:space="preserve">Mokyklos </w:t>
      </w:r>
      <w:r w:rsidR="00F75F8E" w:rsidRPr="00C54783">
        <w:rPr>
          <w:rFonts w:ascii="Verdana" w:hAnsi="Verdana"/>
          <w:color w:val="000000"/>
        </w:rPr>
        <w:t xml:space="preserve">vykdomas ugdymo programas, jų pasirinkimo galimybes, priėmimo sąlygas, mokamas paslaugas, mokytojų kvalifikaciją, svarbiausius </w:t>
      </w:r>
      <w:r w:rsidR="00D001FB" w:rsidRPr="00C54783">
        <w:rPr>
          <w:rFonts w:ascii="Verdana" w:hAnsi="Verdana"/>
          <w:color w:val="000000"/>
        </w:rPr>
        <w:t xml:space="preserve">Mokyklos </w:t>
      </w:r>
      <w:r w:rsidR="00F75F8E" w:rsidRPr="00C54783">
        <w:rPr>
          <w:rFonts w:ascii="Verdana" w:hAnsi="Verdana"/>
          <w:color w:val="000000"/>
        </w:rPr>
        <w:t xml:space="preserve">veiklos kokybės įsivertinimo rezultatus, </w:t>
      </w:r>
      <w:r w:rsidR="00D001FB" w:rsidRPr="00C54783">
        <w:rPr>
          <w:rFonts w:ascii="Verdana" w:hAnsi="Verdana"/>
          <w:color w:val="000000"/>
        </w:rPr>
        <w:t xml:space="preserve">Mokyklos </w:t>
      </w:r>
      <w:r w:rsidR="00F75F8E" w:rsidRPr="00C54783">
        <w:rPr>
          <w:rFonts w:ascii="Verdana" w:hAnsi="Verdana"/>
          <w:color w:val="000000"/>
        </w:rPr>
        <w:t>bendruomenės tradicijas ir pasiekimus;</w:t>
      </w:r>
    </w:p>
    <w:p w14:paraId="70EDDD3B" w14:textId="20C021D4"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 xml:space="preserve">.21. užtikrina bendradarbiavimu pagrįstus santykius, etikos normų laikymąsi </w:t>
      </w:r>
      <w:r w:rsidR="00D001FB" w:rsidRPr="00C54783">
        <w:rPr>
          <w:rFonts w:ascii="Verdana" w:hAnsi="Verdana"/>
          <w:color w:val="000000"/>
        </w:rPr>
        <w:t>Mokykloje</w:t>
      </w:r>
      <w:r w:rsidR="00F75F8E" w:rsidRPr="00C54783">
        <w:rPr>
          <w:rFonts w:ascii="Verdana" w:hAnsi="Verdana"/>
          <w:color w:val="000000"/>
        </w:rPr>
        <w:t>;</w:t>
      </w:r>
    </w:p>
    <w:p w14:paraId="704D14DF" w14:textId="7E29F70F"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 xml:space="preserve">.22. imasi priemonių, kad laiku būtų suteikta pagalba mokiniui, mokytojui ar kitam </w:t>
      </w:r>
      <w:r w:rsidR="00D001FB" w:rsidRPr="00C54783">
        <w:rPr>
          <w:rFonts w:ascii="Verdana" w:hAnsi="Verdana"/>
          <w:color w:val="000000"/>
        </w:rPr>
        <w:t xml:space="preserve">Mokyklos </w:t>
      </w:r>
      <w:r w:rsidR="00F75F8E" w:rsidRPr="00C54783">
        <w:rPr>
          <w:rFonts w:ascii="Verdana" w:hAnsi="Verdana"/>
          <w:color w:val="000000"/>
        </w:rPr>
        <w:t xml:space="preserve">darbuotojui, kurio atžvilgiu buvo taikytas smurtas, </w:t>
      </w:r>
      <w:r w:rsidR="00F75F8E" w:rsidRPr="00C54783">
        <w:rPr>
          <w:rFonts w:ascii="Verdana" w:hAnsi="Verdana"/>
          <w:color w:val="000000"/>
        </w:rPr>
        <w:lastRenderedPageBreak/>
        <w:t>prievarta, seksualinis ar kitokio pobūdžio išnaudojimas, ir apie tai nedelsdamas, bet ne vėliau kaip kitą darbo dieną, informuoja suinteresuotas institucijas;</w:t>
      </w:r>
    </w:p>
    <w:p w14:paraId="58269357" w14:textId="56B81CA2"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 xml:space="preserve">.23. kontroliuoja, kad </w:t>
      </w:r>
      <w:r w:rsidR="00D001FB" w:rsidRPr="00C54783">
        <w:rPr>
          <w:rFonts w:ascii="Verdana" w:hAnsi="Verdana"/>
          <w:color w:val="000000"/>
        </w:rPr>
        <w:t xml:space="preserve">Mokyklos </w:t>
      </w:r>
      <w:r w:rsidR="00F75F8E" w:rsidRPr="00C54783">
        <w:rPr>
          <w:rFonts w:ascii="Verdana" w:hAnsi="Verdana"/>
          <w:color w:val="000000"/>
        </w:rPr>
        <w:t>aplinkoje nebūtų vartojami alkoholiniai gėrimai, narkotinės ir psichotropinės medžiagos;</w:t>
      </w:r>
    </w:p>
    <w:p w14:paraId="5AEF52D6" w14:textId="358AB0EB"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 xml:space="preserve">.24. inicijuoja </w:t>
      </w:r>
      <w:r w:rsidR="00D001FB" w:rsidRPr="00C54783">
        <w:rPr>
          <w:rFonts w:ascii="Verdana" w:hAnsi="Verdana"/>
          <w:color w:val="000000"/>
        </w:rPr>
        <w:t xml:space="preserve">Mokyklos </w:t>
      </w:r>
      <w:r w:rsidR="00F75F8E" w:rsidRPr="00C54783">
        <w:rPr>
          <w:rFonts w:ascii="Verdana" w:hAnsi="Verdana"/>
          <w:color w:val="000000"/>
        </w:rPr>
        <w:t>veiklos kokybės įsivertinimą;</w:t>
      </w:r>
    </w:p>
    <w:p w14:paraId="2A49BA9A" w14:textId="57FF58EB"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.25. bendradarbiauja su mokinių tėvais (globėjais, rūpintojais), pagalbą mokiniui, mokytojui ir mokyklai teikiančiomis įstaigomis, teritorinėmis policijos, sveikatos, socialinių paslaugų įstaigomis, vaiko teisių apsaugos tarnybomis ir kitomis institucijomis, dirbančiomis vaiko teisių apsaugos srityje;</w:t>
      </w:r>
    </w:p>
    <w:p w14:paraId="69887E22" w14:textId="20EE79BB"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 xml:space="preserve">.26. tvirtina metinę </w:t>
      </w:r>
      <w:r w:rsidR="00D001FB" w:rsidRPr="00C54783">
        <w:rPr>
          <w:rFonts w:ascii="Verdana" w:hAnsi="Verdana"/>
          <w:color w:val="000000"/>
        </w:rPr>
        <w:t xml:space="preserve">Mokyklos </w:t>
      </w:r>
      <w:r w:rsidR="00F75F8E" w:rsidRPr="00C54783">
        <w:rPr>
          <w:rFonts w:ascii="Verdana" w:hAnsi="Verdana"/>
          <w:color w:val="000000"/>
        </w:rPr>
        <w:t>pajamų ir išlaidų sąmatą;</w:t>
      </w:r>
    </w:p>
    <w:p w14:paraId="345BD68A" w14:textId="72B03BE8"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.27. tvirtina saugos ir sveikatos darbe, priešgaisrinės saugos instrukcijas;</w:t>
      </w:r>
    </w:p>
    <w:p w14:paraId="42422D19" w14:textId="5EECF07A"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 xml:space="preserve">.28. atstovauja arba įgalioja kitus darbuotojus atstovauti </w:t>
      </w:r>
      <w:r w:rsidR="00D001FB" w:rsidRPr="00C54783">
        <w:rPr>
          <w:rFonts w:ascii="Verdana" w:hAnsi="Verdana"/>
          <w:color w:val="000000"/>
        </w:rPr>
        <w:t xml:space="preserve">Mokyklai </w:t>
      </w:r>
      <w:r w:rsidR="00F75F8E" w:rsidRPr="00C54783">
        <w:rPr>
          <w:rFonts w:ascii="Verdana" w:hAnsi="Verdana"/>
          <w:color w:val="000000"/>
        </w:rPr>
        <w:t>kitose institucijose;</w:t>
      </w:r>
    </w:p>
    <w:p w14:paraId="7FC8DE10" w14:textId="44D96019" w:rsidR="00F75F8E" w:rsidRPr="00C54783" w:rsidRDefault="001B0082" w:rsidP="004B4C72">
      <w:pPr>
        <w:shd w:val="clear" w:color="auto" w:fill="FFFFFF"/>
        <w:ind w:firstLine="851"/>
        <w:jc w:val="both"/>
        <w:rPr>
          <w:rFonts w:ascii="Verdana" w:hAnsi="Verdana"/>
        </w:rPr>
      </w:pPr>
      <w:r>
        <w:rPr>
          <w:rFonts w:ascii="Verdana" w:hAnsi="Verdana"/>
        </w:rPr>
        <w:t>37</w:t>
      </w:r>
      <w:r w:rsidR="00F75F8E" w:rsidRPr="00C54783">
        <w:rPr>
          <w:rFonts w:ascii="Verdana" w:hAnsi="Verdana"/>
        </w:rPr>
        <w:t>.29. nustato biudžetinės įstaigos darbuotojų darbo apmokėjimo sistemą, jeigu biudžetinėje įstaigoje nėra sudaryta kolektyvinė sutartis;</w:t>
      </w:r>
    </w:p>
    <w:p w14:paraId="57FBFEAD" w14:textId="61E26CDA" w:rsidR="00F75F8E" w:rsidRPr="00C54783" w:rsidRDefault="001B0082" w:rsidP="004B4C72">
      <w:pPr>
        <w:shd w:val="clear" w:color="auto" w:fill="FFFFFF"/>
        <w:ind w:firstLine="851"/>
        <w:jc w:val="both"/>
        <w:rPr>
          <w:rFonts w:ascii="Verdana" w:hAnsi="Verdana"/>
          <w:color w:val="000000"/>
        </w:rPr>
      </w:pPr>
      <w:r>
        <w:rPr>
          <w:rFonts w:ascii="Verdana" w:hAnsi="Verdana"/>
        </w:rPr>
        <w:t>37</w:t>
      </w:r>
      <w:r w:rsidR="00F75F8E" w:rsidRPr="00C54783">
        <w:rPr>
          <w:rFonts w:ascii="Verdana" w:hAnsi="Verdana"/>
        </w:rPr>
        <w:t>.30. r</w:t>
      </w:r>
      <w:r w:rsidR="00F75F8E" w:rsidRPr="00C54783">
        <w:rPr>
          <w:rFonts w:ascii="Verdana" w:hAnsi="Verdana"/>
          <w:color w:val="000000"/>
          <w:shd w:val="clear" w:color="auto" w:fill="FFFFFF"/>
        </w:rPr>
        <w:t xml:space="preserve">engia metinių ataskaitų rinkinį ir teikia </w:t>
      </w:r>
      <w:r w:rsidR="00D001FB" w:rsidRPr="00C54783">
        <w:rPr>
          <w:rFonts w:ascii="Verdana" w:hAnsi="Verdana"/>
          <w:color w:val="000000"/>
        </w:rPr>
        <w:t xml:space="preserve">Mokyklos </w:t>
      </w:r>
      <w:r w:rsidR="00F75F8E" w:rsidRPr="00C54783">
        <w:rPr>
          <w:rFonts w:ascii="Verdana" w:hAnsi="Verdana"/>
          <w:color w:val="000000"/>
          <w:shd w:val="clear" w:color="auto" w:fill="FFFFFF"/>
        </w:rPr>
        <w:t xml:space="preserve">bendruomenei, </w:t>
      </w:r>
      <w:r w:rsidR="00D001FB" w:rsidRPr="00C54783">
        <w:rPr>
          <w:rFonts w:ascii="Verdana" w:hAnsi="Verdana"/>
          <w:color w:val="000000"/>
        </w:rPr>
        <w:t xml:space="preserve">Mokyklos </w:t>
      </w:r>
      <w:r w:rsidR="00F75F8E" w:rsidRPr="00C54783">
        <w:rPr>
          <w:rFonts w:ascii="Verdana" w:hAnsi="Verdana"/>
          <w:color w:val="000000"/>
          <w:shd w:val="clear" w:color="auto" w:fill="FFFFFF"/>
        </w:rPr>
        <w:t>tarybai ir Savivaldybės tarybai;</w:t>
      </w:r>
      <w:r w:rsidR="00F75F8E" w:rsidRPr="00C54783">
        <w:rPr>
          <w:rFonts w:ascii="Verdana" w:hAnsi="Verdana"/>
          <w:color w:val="000000"/>
        </w:rPr>
        <w:t xml:space="preserve"> </w:t>
      </w:r>
    </w:p>
    <w:p w14:paraId="79661E37" w14:textId="1DC51913"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37</w:t>
      </w:r>
      <w:r w:rsidR="00F75F8E" w:rsidRPr="00C54783">
        <w:rPr>
          <w:rFonts w:ascii="Verdana" w:hAnsi="Verdana"/>
          <w:color w:val="000000"/>
        </w:rPr>
        <w:t>.31. g</w:t>
      </w:r>
      <w:r w:rsidR="00F75F8E" w:rsidRPr="00C54783">
        <w:rPr>
          <w:rFonts w:ascii="Verdana" w:eastAsia="Verdana" w:hAnsi="Verdana" w:cs="Verdana"/>
        </w:rPr>
        <w:t>ali turėti ir kitų Lietuvos Respublikos teisės aktuose, pareigybės aprašyme nustatytų funkcijų.</w:t>
      </w:r>
    </w:p>
    <w:p w14:paraId="009E8283" w14:textId="58FF47B1" w:rsidR="00D001FB" w:rsidRPr="00C54783" w:rsidRDefault="001B0082" w:rsidP="004B4C72">
      <w:pPr>
        <w:shd w:val="clear" w:color="auto" w:fill="FFFFFF"/>
        <w:ind w:firstLine="851"/>
        <w:jc w:val="both"/>
        <w:rPr>
          <w:rFonts w:ascii="Verdana" w:hAnsi="Verdana"/>
          <w:color w:val="000000"/>
        </w:rPr>
      </w:pPr>
      <w:r>
        <w:rPr>
          <w:rFonts w:ascii="Verdana" w:hAnsi="Verdana"/>
          <w:color w:val="000000"/>
        </w:rPr>
        <w:t>38</w:t>
      </w:r>
      <w:r w:rsidR="00F75F8E" w:rsidRPr="00C54783">
        <w:rPr>
          <w:rFonts w:ascii="Verdana" w:hAnsi="Verdana"/>
          <w:color w:val="000000"/>
        </w:rPr>
        <w:t xml:space="preserve">. </w:t>
      </w:r>
      <w:r w:rsidR="00D001FB" w:rsidRPr="00C54783">
        <w:rPr>
          <w:rFonts w:ascii="Verdana" w:hAnsi="Verdana"/>
          <w:color w:val="000000"/>
        </w:rPr>
        <w:t xml:space="preserve">Mokyklos </w:t>
      </w:r>
      <w:r w:rsidR="00F75F8E" w:rsidRPr="00C54783">
        <w:rPr>
          <w:rFonts w:ascii="Verdana" w:hAnsi="Verdana"/>
          <w:color w:val="000000"/>
        </w:rPr>
        <w:t xml:space="preserve">metodinei veiklai organizuoti sudaroma </w:t>
      </w:r>
      <w:r w:rsidR="00D001FB" w:rsidRPr="00C54783">
        <w:rPr>
          <w:rFonts w:ascii="Verdana" w:hAnsi="Verdana"/>
          <w:color w:val="000000"/>
        </w:rPr>
        <w:t xml:space="preserve">Mokyklos </w:t>
      </w:r>
      <w:r w:rsidR="00F75F8E" w:rsidRPr="00C54783">
        <w:rPr>
          <w:rFonts w:ascii="Verdana" w:hAnsi="Verdana"/>
          <w:color w:val="000000"/>
        </w:rPr>
        <w:t xml:space="preserve">metodinė </w:t>
      </w:r>
      <w:r w:rsidR="00D001FB" w:rsidRPr="00C54783">
        <w:rPr>
          <w:rFonts w:ascii="Verdana" w:hAnsi="Verdana"/>
          <w:color w:val="000000"/>
        </w:rPr>
        <w:t>taryba</w:t>
      </w:r>
      <w:r w:rsidR="00F75F8E" w:rsidRPr="00C54783">
        <w:rPr>
          <w:rFonts w:ascii="Verdana" w:hAnsi="Verdana"/>
          <w:color w:val="000000"/>
        </w:rPr>
        <w:t xml:space="preserve"> ( toliau – Metodinė </w:t>
      </w:r>
      <w:r w:rsidR="00760FB3" w:rsidRPr="00C54783">
        <w:rPr>
          <w:rFonts w:ascii="Verdana" w:hAnsi="Verdana"/>
          <w:color w:val="000000"/>
        </w:rPr>
        <w:t>t</w:t>
      </w:r>
      <w:r w:rsidR="00B97629" w:rsidRPr="00C54783">
        <w:rPr>
          <w:rFonts w:ascii="Verdana" w:hAnsi="Verdana"/>
          <w:color w:val="000000"/>
        </w:rPr>
        <w:t>aryba</w:t>
      </w:r>
      <w:r w:rsidR="00F75F8E" w:rsidRPr="00C54783">
        <w:rPr>
          <w:rFonts w:ascii="Verdana" w:hAnsi="Verdana"/>
          <w:color w:val="000000"/>
        </w:rPr>
        <w:t>)</w:t>
      </w:r>
      <w:r w:rsidR="00D001FB" w:rsidRPr="00C54783">
        <w:rPr>
          <w:rFonts w:ascii="Verdana" w:hAnsi="Verdana"/>
          <w:color w:val="000000"/>
        </w:rPr>
        <w:t xml:space="preserve"> ir metodinės grupės. </w:t>
      </w:r>
    </w:p>
    <w:p w14:paraId="7CA6B30D" w14:textId="3D181A0B" w:rsidR="00760FB3" w:rsidRPr="00C54783" w:rsidRDefault="001B0082" w:rsidP="004B4C72">
      <w:pPr>
        <w:tabs>
          <w:tab w:val="left" w:pos="1080"/>
          <w:tab w:val="left" w:pos="1122"/>
        </w:tabs>
        <w:suppressAutoHyphens/>
        <w:ind w:firstLine="851"/>
        <w:jc w:val="both"/>
        <w:rPr>
          <w:rFonts w:ascii="Verdana" w:hAnsi="Verdana"/>
          <w:bCs/>
        </w:rPr>
      </w:pPr>
      <w:r>
        <w:rPr>
          <w:rFonts w:ascii="Verdana" w:hAnsi="Verdana"/>
          <w:bCs/>
        </w:rPr>
        <w:t>39</w:t>
      </w:r>
      <w:r w:rsidR="00AE671B" w:rsidRPr="00C54783">
        <w:rPr>
          <w:rFonts w:ascii="Verdana" w:hAnsi="Verdana"/>
          <w:bCs/>
        </w:rPr>
        <w:t xml:space="preserve">. </w:t>
      </w:r>
      <w:r w:rsidR="00760FB3" w:rsidRPr="00C54783">
        <w:rPr>
          <w:rFonts w:ascii="Verdana" w:hAnsi="Verdana"/>
          <w:bCs/>
        </w:rPr>
        <w:t xml:space="preserve">Metodinę tarybą sudaro </w:t>
      </w:r>
      <w:r w:rsidR="00AE671B" w:rsidRPr="00C54783">
        <w:rPr>
          <w:rFonts w:ascii="Verdana" w:hAnsi="Verdana"/>
          <w:bCs/>
        </w:rPr>
        <w:t xml:space="preserve">9 </w:t>
      </w:r>
      <w:r w:rsidR="00760FB3" w:rsidRPr="00C54783">
        <w:rPr>
          <w:rFonts w:ascii="Verdana" w:hAnsi="Verdana"/>
          <w:bCs/>
        </w:rPr>
        <w:t>Mokykloje</w:t>
      </w:r>
      <w:r w:rsidR="00AE671B" w:rsidRPr="00C54783">
        <w:rPr>
          <w:rFonts w:ascii="Verdana" w:hAnsi="Verdana"/>
          <w:bCs/>
        </w:rPr>
        <w:t xml:space="preserve"> dirbantys mokytojai</w:t>
      </w:r>
      <w:r w:rsidR="00760FB3" w:rsidRPr="00C54783">
        <w:rPr>
          <w:rFonts w:ascii="Verdana" w:hAnsi="Verdana"/>
          <w:bCs/>
        </w:rPr>
        <w:t>,</w:t>
      </w:r>
      <w:r w:rsidR="00AE671B" w:rsidRPr="00C54783">
        <w:rPr>
          <w:rFonts w:ascii="Verdana" w:hAnsi="Verdana"/>
          <w:bCs/>
        </w:rPr>
        <w:t xml:space="preserve"> kiti tiesiogiai ugdymo procese dalyvaujantys asmenys. Narius į metodinę tarybą deleguoja Mokytojų taryba dvejiems</w:t>
      </w:r>
      <w:r w:rsidR="00760FB3" w:rsidRPr="00C54783">
        <w:rPr>
          <w:rFonts w:ascii="Verdana" w:hAnsi="Verdana"/>
          <w:bCs/>
        </w:rPr>
        <w:t xml:space="preserve"> mokslo metams.</w:t>
      </w:r>
    </w:p>
    <w:p w14:paraId="222FF4FB" w14:textId="3C6CD2D1" w:rsidR="00760FB3" w:rsidRPr="00C54783" w:rsidRDefault="00760FB3" w:rsidP="004B4C72">
      <w:pPr>
        <w:tabs>
          <w:tab w:val="left" w:pos="1122"/>
        </w:tabs>
        <w:ind w:firstLine="851"/>
        <w:jc w:val="both"/>
        <w:rPr>
          <w:rFonts w:ascii="Verdana" w:hAnsi="Verdana"/>
          <w:bCs/>
        </w:rPr>
      </w:pPr>
      <w:r w:rsidRPr="00C54783">
        <w:rPr>
          <w:rFonts w:ascii="Verdana" w:hAnsi="Verdana"/>
          <w:bCs/>
        </w:rPr>
        <w:t>4</w:t>
      </w:r>
      <w:r w:rsidR="001B0082">
        <w:rPr>
          <w:rFonts w:ascii="Verdana" w:hAnsi="Verdana"/>
          <w:bCs/>
        </w:rPr>
        <w:t>0</w:t>
      </w:r>
      <w:r w:rsidRPr="00C54783">
        <w:rPr>
          <w:rFonts w:ascii="Verdana" w:hAnsi="Verdana"/>
          <w:bCs/>
        </w:rPr>
        <w:t>. Metodinės tarybos pirmininkas ir sekretorius renkami pirmajame naujos kadencijos Metodinės tarybos posėdyje.</w:t>
      </w:r>
    </w:p>
    <w:p w14:paraId="24D61362" w14:textId="7C8ECED7" w:rsidR="00760FB3" w:rsidRPr="00C54783" w:rsidRDefault="00760FB3" w:rsidP="004B4C72">
      <w:pPr>
        <w:tabs>
          <w:tab w:val="left" w:pos="1122"/>
        </w:tabs>
        <w:ind w:firstLine="851"/>
        <w:jc w:val="both"/>
        <w:rPr>
          <w:rFonts w:ascii="Verdana" w:hAnsi="Verdana"/>
          <w:bCs/>
        </w:rPr>
      </w:pPr>
      <w:r w:rsidRPr="00C54783">
        <w:rPr>
          <w:rFonts w:ascii="Verdana" w:hAnsi="Verdana"/>
          <w:bCs/>
        </w:rPr>
        <w:t>4</w:t>
      </w:r>
      <w:r w:rsidR="001B0082">
        <w:rPr>
          <w:rFonts w:ascii="Verdana" w:hAnsi="Verdana"/>
          <w:bCs/>
        </w:rPr>
        <w:t>1</w:t>
      </w:r>
      <w:r w:rsidRPr="00C54783">
        <w:rPr>
          <w:rFonts w:ascii="Verdana" w:hAnsi="Verdana"/>
          <w:bCs/>
        </w:rPr>
        <w:t>. Metodinės tarybos posėdžiai yra teisėti, jei juose dalyvauja ne mažiau kaip 2/3</w:t>
      </w:r>
      <w:r w:rsidR="00AE671B" w:rsidRPr="00C54783">
        <w:rPr>
          <w:rFonts w:ascii="Verdana" w:hAnsi="Verdana"/>
          <w:bCs/>
        </w:rPr>
        <w:t xml:space="preserve"> narių</w:t>
      </w:r>
      <w:r w:rsidRPr="00C54783">
        <w:rPr>
          <w:rFonts w:ascii="Verdana" w:hAnsi="Verdana"/>
          <w:bCs/>
        </w:rPr>
        <w:t>, nutarimai priimami posėdyje dalyvaujančiųjų balsų dauguma.</w:t>
      </w:r>
    </w:p>
    <w:p w14:paraId="43B2540B" w14:textId="1D567B16" w:rsidR="00760FB3" w:rsidRPr="00C54783" w:rsidRDefault="00760FB3" w:rsidP="004B4C72">
      <w:pPr>
        <w:tabs>
          <w:tab w:val="left" w:pos="1122"/>
        </w:tabs>
        <w:ind w:firstLine="851"/>
        <w:jc w:val="both"/>
        <w:rPr>
          <w:rFonts w:ascii="Verdana" w:hAnsi="Verdana"/>
          <w:bCs/>
        </w:rPr>
      </w:pPr>
      <w:r w:rsidRPr="00C54783">
        <w:rPr>
          <w:rFonts w:ascii="Verdana" w:hAnsi="Verdana"/>
          <w:bCs/>
        </w:rPr>
        <w:t>4</w:t>
      </w:r>
      <w:r w:rsidR="001B0082">
        <w:rPr>
          <w:rFonts w:ascii="Verdana" w:hAnsi="Verdana"/>
          <w:bCs/>
        </w:rPr>
        <w:t>2</w:t>
      </w:r>
      <w:r w:rsidRPr="00C54783">
        <w:rPr>
          <w:rFonts w:ascii="Verdana" w:hAnsi="Verdana"/>
          <w:bCs/>
        </w:rPr>
        <w:t>. Metodinė taryba:</w:t>
      </w:r>
    </w:p>
    <w:p w14:paraId="2B4F01BD" w14:textId="78A8CA4D" w:rsidR="00760FB3" w:rsidRPr="00C54783" w:rsidRDefault="00760FB3" w:rsidP="004B4C72">
      <w:pPr>
        <w:tabs>
          <w:tab w:val="left" w:pos="540"/>
          <w:tab w:val="left" w:pos="1276"/>
        </w:tabs>
        <w:ind w:firstLine="851"/>
        <w:jc w:val="both"/>
        <w:rPr>
          <w:rFonts w:ascii="Verdana" w:hAnsi="Verdana"/>
        </w:rPr>
      </w:pPr>
      <w:r w:rsidRPr="00C54783">
        <w:rPr>
          <w:rFonts w:ascii="Verdana" w:hAnsi="Verdana"/>
        </w:rPr>
        <w:t>4</w:t>
      </w:r>
      <w:r w:rsidR="001B0082">
        <w:rPr>
          <w:rFonts w:ascii="Verdana" w:hAnsi="Verdana"/>
        </w:rPr>
        <w:t>2</w:t>
      </w:r>
      <w:r w:rsidRPr="00C54783">
        <w:rPr>
          <w:rFonts w:ascii="Verdana" w:hAnsi="Verdana"/>
        </w:rPr>
        <w:t>.1. rengia Metodinės tarybos veiklos planą mokslo metams;</w:t>
      </w:r>
    </w:p>
    <w:p w14:paraId="11027E0A" w14:textId="289ADB3B" w:rsidR="00760FB3" w:rsidRPr="00C54783" w:rsidRDefault="00760FB3" w:rsidP="004B4C72">
      <w:pPr>
        <w:tabs>
          <w:tab w:val="left" w:pos="0"/>
          <w:tab w:val="left" w:pos="1276"/>
        </w:tabs>
        <w:ind w:firstLine="851"/>
        <w:jc w:val="both"/>
        <w:rPr>
          <w:rFonts w:ascii="Verdana" w:hAnsi="Verdana"/>
        </w:rPr>
      </w:pPr>
      <w:r w:rsidRPr="00C54783">
        <w:rPr>
          <w:rFonts w:ascii="Verdana" w:hAnsi="Verdana"/>
        </w:rPr>
        <w:t>4</w:t>
      </w:r>
      <w:r w:rsidR="001B0082">
        <w:rPr>
          <w:rFonts w:ascii="Verdana" w:hAnsi="Verdana"/>
        </w:rPr>
        <w:t>2</w:t>
      </w:r>
      <w:r w:rsidRPr="00C54783">
        <w:rPr>
          <w:rFonts w:ascii="Verdana" w:hAnsi="Verdana"/>
        </w:rPr>
        <w:t>.2. vadovaudamasi teisės aktais, reglamentuojančiais neformalųjį švietimą, numato mokinių pasiekimų vertinimo principus;</w:t>
      </w:r>
    </w:p>
    <w:p w14:paraId="27A9F8F6" w14:textId="4061BEB2" w:rsidR="00760FB3" w:rsidRPr="00C54783" w:rsidRDefault="00760FB3" w:rsidP="004B4C72">
      <w:pPr>
        <w:tabs>
          <w:tab w:val="left" w:pos="1309"/>
        </w:tabs>
        <w:ind w:firstLine="851"/>
        <w:jc w:val="both"/>
        <w:rPr>
          <w:rFonts w:ascii="Verdana" w:hAnsi="Verdana"/>
        </w:rPr>
      </w:pPr>
      <w:r w:rsidRPr="00C54783">
        <w:rPr>
          <w:rFonts w:ascii="Verdana" w:hAnsi="Verdana"/>
        </w:rPr>
        <w:t>4</w:t>
      </w:r>
      <w:r w:rsidR="001B0082">
        <w:rPr>
          <w:rFonts w:ascii="Verdana" w:hAnsi="Verdana"/>
        </w:rPr>
        <w:t>2</w:t>
      </w:r>
      <w:r w:rsidRPr="00C54783">
        <w:rPr>
          <w:rFonts w:ascii="Verdana" w:hAnsi="Verdana"/>
        </w:rPr>
        <w:t>.3. nustato ugdymo turinio atrinkimo principus;</w:t>
      </w:r>
    </w:p>
    <w:p w14:paraId="39BFDC92" w14:textId="4BA0E259" w:rsidR="00863CCE" w:rsidRDefault="00760FB3" w:rsidP="004B4C72">
      <w:pPr>
        <w:tabs>
          <w:tab w:val="left" w:pos="1309"/>
        </w:tabs>
        <w:ind w:firstLine="851"/>
        <w:jc w:val="both"/>
        <w:rPr>
          <w:rFonts w:ascii="Verdana" w:hAnsi="Verdana"/>
        </w:rPr>
      </w:pPr>
      <w:r w:rsidRPr="00C54783">
        <w:rPr>
          <w:rFonts w:ascii="Verdana" w:hAnsi="Verdana"/>
        </w:rPr>
        <w:t>4</w:t>
      </w:r>
      <w:r w:rsidR="001B0082">
        <w:rPr>
          <w:rFonts w:ascii="Verdana" w:hAnsi="Verdana"/>
        </w:rPr>
        <w:t>2</w:t>
      </w:r>
      <w:r w:rsidRPr="00C54783">
        <w:rPr>
          <w:rFonts w:ascii="Verdana" w:hAnsi="Verdana"/>
        </w:rPr>
        <w:t>.4. teikia siūlymus ir rekomendacijas Mokyklos</w:t>
      </w:r>
      <w:r w:rsidRPr="00C54783">
        <w:rPr>
          <w:rFonts w:ascii="Verdana" w:hAnsi="Verdana"/>
          <w:bCs/>
        </w:rPr>
        <w:t xml:space="preserve"> </w:t>
      </w:r>
      <w:r w:rsidRPr="00C54783">
        <w:rPr>
          <w:rFonts w:ascii="Verdana" w:hAnsi="Verdana"/>
        </w:rPr>
        <w:t>administracijai dėl ugdymo turinio planavimo, ugdymo proceso organizavimo, ugdymo(</w:t>
      </w:r>
      <w:proofErr w:type="spellStart"/>
      <w:r w:rsidRPr="00C54783">
        <w:rPr>
          <w:rFonts w:ascii="Verdana" w:hAnsi="Verdana"/>
        </w:rPr>
        <w:t>si</w:t>
      </w:r>
      <w:proofErr w:type="spellEnd"/>
      <w:r w:rsidRPr="00C54783">
        <w:rPr>
          <w:rFonts w:ascii="Verdana" w:hAnsi="Verdana"/>
        </w:rPr>
        <w:t>) sąlygų gerinimo;</w:t>
      </w:r>
    </w:p>
    <w:p w14:paraId="5A59A746" w14:textId="1F43BBB5" w:rsidR="00863CCE" w:rsidRDefault="00760FB3" w:rsidP="004B4C72">
      <w:pPr>
        <w:tabs>
          <w:tab w:val="left" w:pos="1309"/>
        </w:tabs>
        <w:ind w:firstLine="851"/>
        <w:jc w:val="both"/>
        <w:rPr>
          <w:rFonts w:ascii="Verdana" w:hAnsi="Verdana"/>
        </w:rPr>
      </w:pPr>
      <w:r w:rsidRPr="00C54783">
        <w:rPr>
          <w:rFonts w:ascii="Verdana" w:hAnsi="Verdana"/>
        </w:rPr>
        <w:t>4</w:t>
      </w:r>
      <w:r w:rsidR="001B0082">
        <w:rPr>
          <w:rFonts w:ascii="Verdana" w:hAnsi="Verdana"/>
        </w:rPr>
        <w:t>2</w:t>
      </w:r>
      <w:r w:rsidRPr="00C54783">
        <w:rPr>
          <w:rFonts w:ascii="Verdana" w:hAnsi="Verdana"/>
        </w:rPr>
        <w:t>.5. organizuoja metodinės patirties sklaidą;</w:t>
      </w:r>
    </w:p>
    <w:p w14:paraId="029858BF" w14:textId="7427A296" w:rsidR="00760FB3" w:rsidRPr="00C54783" w:rsidRDefault="00760FB3" w:rsidP="004B4C72">
      <w:pPr>
        <w:tabs>
          <w:tab w:val="left" w:pos="1309"/>
        </w:tabs>
        <w:ind w:firstLine="851"/>
        <w:jc w:val="both"/>
        <w:rPr>
          <w:rFonts w:ascii="Verdana" w:hAnsi="Verdana"/>
        </w:rPr>
      </w:pPr>
      <w:r w:rsidRPr="00C54783">
        <w:rPr>
          <w:rFonts w:ascii="Verdana" w:hAnsi="Verdana"/>
        </w:rPr>
        <w:t>4</w:t>
      </w:r>
      <w:r w:rsidR="001B0082">
        <w:rPr>
          <w:rFonts w:ascii="Verdana" w:hAnsi="Verdana"/>
        </w:rPr>
        <w:t>2</w:t>
      </w:r>
      <w:r w:rsidRPr="00C54783">
        <w:rPr>
          <w:rFonts w:ascii="Verdana" w:hAnsi="Verdana"/>
        </w:rPr>
        <w:t>.6. teikia siūlymus dėl mokymo priemonių užsakymo.</w:t>
      </w:r>
    </w:p>
    <w:p w14:paraId="299143D3" w14:textId="0C555FA4" w:rsidR="00760FB3" w:rsidRPr="00C54783" w:rsidRDefault="00760FB3" w:rsidP="004B4C72">
      <w:pPr>
        <w:tabs>
          <w:tab w:val="left" w:pos="1122"/>
        </w:tabs>
        <w:ind w:firstLine="851"/>
        <w:jc w:val="both"/>
        <w:rPr>
          <w:rFonts w:ascii="Verdana" w:hAnsi="Verdana"/>
          <w:bCs/>
        </w:rPr>
      </w:pPr>
      <w:r w:rsidRPr="00C54783">
        <w:rPr>
          <w:rFonts w:ascii="Verdana" w:hAnsi="Verdana"/>
          <w:bCs/>
        </w:rPr>
        <w:t>4</w:t>
      </w:r>
      <w:r w:rsidR="001B0082">
        <w:rPr>
          <w:rFonts w:ascii="Verdana" w:hAnsi="Verdana"/>
          <w:bCs/>
        </w:rPr>
        <w:t>3</w:t>
      </w:r>
      <w:r w:rsidRPr="00C54783">
        <w:rPr>
          <w:rFonts w:ascii="Verdana" w:hAnsi="Verdana"/>
          <w:bCs/>
        </w:rPr>
        <w:t xml:space="preserve">. Metodinių grupių skaičių ir sudėtį pagal mokomuosius dalykus nustato Mokytojų taryba. Metodinės grupės nariai yra  vieno ar kelių mokomųjų dalykų mokytojai. </w:t>
      </w:r>
    </w:p>
    <w:p w14:paraId="44E3B51D" w14:textId="19E08F25" w:rsidR="00760FB3" w:rsidRPr="00C54783" w:rsidRDefault="00760FB3" w:rsidP="004B4C72">
      <w:pPr>
        <w:tabs>
          <w:tab w:val="left" w:pos="1122"/>
        </w:tabs>
        <w:ind w:firstLine="851"/>
        <w:jc w:val="both"/>
        <w:rPr>
          <w:rFonts w:ascii="Verdana" w:hAnsi="Verdana"/>
          <w:bCs/>
        </w:rPr>
      </w:pPr>
      <w:r w:rsidRPr="00C54783">
        <w:rPr>
          <w:rFonts w:ascii="Verdana" w:hAnsi="Verdana"/>
          <w:bCs/>
        </w:rPr>
        <w:t>4</w:t>
      </w:r>
      <w:r w:rsidR="001B0082">
        <w:rPr>
          <w:rFonts w:ascii="Verdana" w:hAnsi="Verdana"/>
          <w:bCs/>
        </w:rPr>
        <w:t>4</w:t>
      </w:r>
      <w:r w:rsidRPr="00C54783">
        <w:rPr>
          <w:rFonts w:ascii="Verdana" w:hAnsi="Verdana"/>
          <w:bCs/>
        </w:rPr>
        <w:t>. Mokyklos metodinių grupių posėdžiai vyksta ne rečiau kaip kartą per tris mėnesius. Prireikus gali būti organizuojamas neeilinis posėdis.</w:t>
      </w:r>
    </w:p>
    <w:p w14:paraId="6EA7E5F6" w14:textId="7423DC4E" w:rsidR="00760FB3" w:rsidRPr="00C54783" w:rsidRDefault="00760FB3" w:rsidP="004B4C72">
      <w:pPr>
        <w:tabs>
          <w:tab w:val="left" w:pos="1122"/>
        </w:tabs>
        <w:ind w:firstLine="851"/>
        <w:jc w:val="both"/>
        <w:rPr>
          <w:rFonts w:ascii="Verdana" w:hAnsi="Verdana"/>
          <w:bCs/>
        </w:rPr>
      </w:pPr>
      <w:r w:rsidRPr="00C54783">
        <w:rPr>
          <w:rFonts w:ascii="Verdana" w:hAnsi="Verdana"/>
          <w:bCs/>
        </w:rPr>
        <w:t>4</w:t>
      </w:r>
      <w:r w:rsidR="001B0082">
        <w:rPr>
          <w:rFonts w:ascii="Verdana" w:hAnsi="Verdana"/>
          <w:bCs/>
        </w:rPr>
        <w:t>5</w:t>
      </w:r>
      <w:r w:rsidRPr="00C54783">
        <w:rPr>
          <w:rFonts w:ascii="Verdana" w:hAnsi="Verdana"/>
          <w:bCs/>
        </w:rPr>
        <w:t>. Į posėdžius gali būti kviečiami kiti, metodinei grupei nepriklausantys, dalykų mokytojai.</w:t>
      </w:r>
    </w:p>
    <w:p w14:paraId="3A2DF2B2" w14:textId="6891258A" w:rsidR="00760FB3" w:rsidRPr="00C54783" w:rsidRDefault="00760FB3" w:rsidP="004B4C72">
      <w:pPr>
        <w:tabs>
          <w:tab w:val="left" w:pos="1122"/>
        </w:tabs>
        <w:ind w:firstLine="851"/>
        <w:jc w:val="both"/>
        <w:rPr>
          <w:rFonts w:ascii="Verdana" w:hAnsi="Verdana"/>
          <w:bCs/>
        </w:rPr>
      </w:pPr>
      <w:r w:rsidRPr="00C54783">
        <w:rPr>
          <w:rFonts w:ascii="Verdana" w:hAnsi="Verdana"/>
          <w:bCs/>
        </w:rPr>
        <w:t>4</w:t>
      </w:r>
      <w:r w:rsidR="001B0082">
        <w:rPr>
          <w:rFonts w:ascii="Verdana" w:hAnsi="Verdana"/>
          <w:bCs/>
        </w:rPr>
        <w:t>6</w:t>
      </w:r>
      <w:r w:rsidRPr="00C54783">
        <w:rPr>
          <w:rFonts w:ascii="Verdana" w:hAnsi="Verdana"/>
          <w:bCs/>
        </w:rPr>
        <w:t>. Metodinių grupių veiklą kuruoja Mokyklos direktoriaus pavaduotojas ugdymui.</w:t>
      </w:r>
    </w:p>
    <w:p w14:paraId="0FC478E6" w14:textId="4FCAC1F2" w:rsidR="00760FB3" w:rsidRPr="00C54783" w:rsidRDefault="00760FB3" w:rsidP="004B4C72">
      <w:pPr>
        <w:tabs>
          <w:tab w:val="left" w:pos="1122"/>
        </w:tabs>
        <w:ind w:firstLine="851"/>
        <w:jc w:val="both"/>
        <w:rPr>
          <w:rFonts w:ascii="Verdana" w:hAnsi="Verdana"/>
          <w:bCs/>
        </w:rPr>
      </w:pPr>
      <w:r w:rsidRPr="00C54783">
        <w:rPr>
          <w:rFonts w:ascii="Verdana" w:hAnsi="Verdana"/>
          <w:bCs/>
        </w:rPr>
        <w:lastRenderedPageBreak/>
        <w:t>4</w:t>
      </w:r>
      <w:r w:rsidR="001B0082">
        <w:rPr>
          <w:rFonts w:ascii="Verdana" w:hAnsi="Verdana"/>
          <w:bCs/>
        </w:rPr>
        <w:t>7</w:t>
      </w:r>
      <w:r w:rsidRPr="00C54783">
        <w:rPr>
          <w:rFonts w:ascii="Verdana" w:hAnsi="Verdana"/>
          <w:bCs/>
        </w:rPr>
        <w:t>. Metodinės grupės pirmininkas ir sekretorius atviru balsavimu renkami pirmame grupės posėdyje vieneriems mokslo metams.</w:t>
      </w:r>
    </w:p>
    <w:p w14:paraId="7F5EC80C" w14:textId="1B6B3662" w:rsidR="00760FB3" w:rsidRPr="00C54783" w:rsidRDefault="00760FB3" w:rsidP="004B4C72">
      <w:pPr>
        <w:tabs>
          <w:tab w:val="left" w:pos="1122"/>
        </w:tabs>
        <w:ind w:firstLine="851"/>
        <w:jc w:val="both"/>
        <w:rPr>
          <w:rFonts w:ascii="Verdana" w:hAnsi="Verdana"/>
          <w:bCs/>
        </w:rPr>
      </w:pPr>
      <w:r w:rsidRPr="00C54783">
        <w:rPr>
          <w:rFonts w:ascii="Verdana" w:hAnsi="Verdana"/>
          <w:bCs/>
        </w:rPr>
        <w:t>4</w:t>
      </w:r>
      <w:r w:rsidR="001B0082">
        <w:rPr>
          <w:rFonts w:ascii="Verdana" w:hAnsi="Verdana"/>
          <w:bCs/>
        </w:rPr>
        <w:t>8</w:t>
      </w:r>
      <w:r w:rsidRPr="00C54783">
        <w:rPr>
          <w:rFonts w:ascii="Verdana" w:hAnsi="Verdana"/>
          <w:bCs/>
        </w:rPr>
        <w:t>. Metodinių grupių posėdžiai yra teisėti, jei juose dalyvauja ne mažiau kaip pusė Metodinės grupės narių, nutarimai priimami posėdyje dalyvaujančių narių balsų dauguma.</w:t>
      </w:r>
    </w:p>
    <w:p w14:paraId="722D72E9" w14:textId="361CA166" w:rsidR="00760FB3" w:rsidRPr="00C54783" w:rsidRDefault="001B0082" w:rsidP="004B4C72">
      <w:pPr>
        <w:tabs>
          <w:tab w:val="left" w:pos="1122"/>
        </w:tabs>
        <w:ind w:firstLine="851"/>
        <w:jc w:val="both"/>
        <w:rPr>
          <w:rFonts w:ascii="Verdana" w:hAnsi="Verdana"/>
          <w:bCs/>
        </w:rPr>
      </w:pPr>
      <w:r>
        <w:rPr>
          <w:rFonts w:ascii="Verdana" w:hAnsi="Verdana"/>
          <w:bCs/>
        </w:rPr>
        <w:t>49</w:t>
      </w:r>
      <w:r w:rsidR="00760FB3" w:rsidRPr="00C54783">
        <w:rPr>
          <w:rFonts w:ascii="Verdana" w:hAnsi="Verdana"/>
          <w:bCs/>
        </w:rPr>
        <w:t>. Metodinių grupių funkcijos:</w:t>
      </w:r>
    </w:p>
    <w:p w14:paraId="549E4CE7" w14:textId="2168FAF2" w:rsidR="00760FB3" w:rsidRPr="00C54783" w:rsidRDefault="001B0082" w:rsidP="004B4C72">
      <w:pPr>
        <w:tabs>
          <w:tab w:val="left" w:pos="1309"/>
        </w:tabs>
        <w:ind w:firstLine="851"/>
        <w:jc w:val="both"/>
        <w:rPr>
          <w:rFonts w:ascii="Verdana" w:hAnsi="Verdana"/>
        </w:rPr>
      </w:pPr>
      <w:r>
        <w:rPr>
          <w:rFonts w:ascii="Verdana" w:hAnsi="Verdana"/>
        </w:rPr>
        <w:t>49</w:t>
      </w:r>
      <w:r w:rsidR="00760FB3" w:rsidRPr="00C54783">
        <w:rPr>
          <w:rFonts w:ascii="Verdana" w:hAnsi="Verdana"/>
        </w:rPr>
        <w:t>.1. rengia metodinės grupės veiklos planą mokslo metams;</w:t>
      </w:r>
    </w:p>
    <w:p w14:paraId="57F92849" w14:textId="77B511B1" w:rsidR="00760FB3" w:rsidRPr="00C54783" w:rsidRDefault="001B0082" w:rsidP="004B4C72">
      <w:pPr>
        <w:tabs>
          <w:tab w:val="left" w:pos="1309"/>
        </w:tabs>
        <w:ind w:firstLine="851"/>
        <w:jc w:val="both"/>
        <w:rPr>
          <w:rFonts w:ascii="Verdana" w:hAnsi="Verdana"/>
        </w:rPr>
      </w:pPr>
      <w:r>
        <w:rPr>
          <w:rFonts w:ascii="Verdana" w:hAnsi="Verdana"/>
        </w:rPr>
        <w:t>49</w:t>
      </w:r>
      <w:r w:rsidR="00760FB3" w:rsidRPr="00C54783">
        <w:rPr>
          <w:rFonts w:ascii="Verdana" w:hAnsi="Verdana"/>
        </w:rPr>
        <w:t xml:space="preserve">.2. svarsto ugdymo turinio ir ugdymo organizavimo klausimus, teikia siūlymus ir rekomendacijas </w:t>
      </w:r>
      <w:r w:rsidR="00760FB3" w:rsidRPr="00C54783">
        <w:rPr>
          <w:rFonts w:ascii="Verdana" w:hAnsi="Verdana"/>
          <w:bCs/>
        </w:rPr>
        <w:t>Metodinei tarybai</w:t>
      </w:r>
      <w:r w:rsidR="00760FB3" w:rsidRPr="00C54783">
        <w:rPr>
          <w:rFonts w:ascii="Verdana" w:hAnsi="Verdana"/>
        </w:rPr>
        <w:t>;</w:t>
      </w:r>
    </w:p>
    <w:p w14:paraId="0C8B67B7" w14:textId="26139458" w:rsidR="00760FB3" w:rsidRPr="00C54783" w:rsidRDefault="001B0082" w:rsidP="004B4C72">
      <w:pPr>
        <w:tabs>
          <w:tab w:val="left" w:pos="1309"/>
        </w:tabs>
        <w:ind w:firstLine="851"/>
        <w:jc w:val="both"/>
        <w:rPr>
          <w:rFonts w:ascii="Verdana" w:hAnsi="Verdana"/>
        </w:rPr>
      </w:pPr>
      <w:r>
        <w:rPr>
          <w:rFonts w:ascii="Verdana" w:hAnsi="Verdana"/>
        </w:rPr>
        <w:t>49</w:t>
      </w:r>
      <w:r w:rsidR="00760FB3" w:rsidRPr="00C54783">
        <w:rPr>
          <w:rFonts w:ascii="Verdana" w:hAnsi="Verdana"/>
        </w:rPr>
        <w:t>.3. inicijuoja naujų mokymo metodų taikymą darbe bei mokomųjų dalykų integravimo ryšius;</w:t>
      </w:r>
    </w:p>
    <w:p w14:paraId="5B16A03C" w14:textId="11C77C31" w:rsidR="00760FB3" w:rsidRPr="00C54783" w:rsidRDefault="001B0082" w:rsidP="004B4C72">
      <w:pPr>
        <w:tabs>
          <w:tab w:val="left" w:pos="1309"/>
        </w:tabs>
        <w:ind w:firstLine="851"/>
        <w:jc w:val="both"/>
        <w:rPr>
          <w:rFonts w:ascii="Verdana" w:hAnsi="Verdana"/>
        </w:rPr>
      </w:pPr>
      <w:r>
        <w:rPr>
          <w:rFonts w:ascii="Verdana" w:hAnsi="Verdana"/>
        </w:rPr>
        <w:t>49</w:t>
      </w:r>
      <w:r w:rsidR="00760FB3" w:rsidRPr="00C54783">
        <w:rPr>
          <w:rFonts w:ascii="Verdana" w:hAnsi="Verdana"/>
        </w:rPr>
        <w:t>.4. analizuoja, recenzuoja ir apibendrina mokytojų paruoštas individualiąsias ugdymo programas bei ugdymo priemones, aprobuoja teminius planus;</w:t>
      </w:r>
    </w:p>
    <w:p w14:paraId="0E0E05F3" w14:textId="1E93DA46" w:rsidR="00760FB3" w:rsidRPr="00C54783" w:rsidRDefault="001B0082" w:rsidP="004B4C72">
      <w:pPr>
        <w:tabs>
          <w:tab w:val="left" w:pos="1309"/>
        </w:tabs>
        <w:ind w:firstLine="851"/>
        <w:jc w:val="both"/>
        <w:rPr>
          <w:rFonts w:ascii="Verdana" w:hAnsi="Verdana"/>
          <w:shd w:val="clear" w:color="auto" w:fill="FFFFFF"/>
        </w:rPr>
      </w:pPr>
      <w:r>
        <w:rPr>
          <w:rFonts w:ascii="Verdana" w:hAnsi="Verdana"/>
        </w:rPr>
        <w:t>49</w:t>
      </w:r>
      <w:r w:rsidR="00760FB3" w:rsidRPr="00C54783">
        <w:rPr>
          <w:rFonts w:ascii="Verdana" w:hAnsi="Verdana"/>
        </w:rPr>
        <w:t>.5. teikia metodinę pagalbą mažesnę patirtį turintiems specialistams</w:t>
      </w:r>
      <w:r w:rsidR="00760FB3" w:rsidRPr="00C54783">
        <w:rPr>
          <w:rFonts w:ascii="Verdana" w:hAnsi="Verdana"/>
          <w:shd w:val="clear" w:color="auto" w:fill="FFFFFF"/>
        </w:rPr>
        <w:t>.</w:t>
      </w:r>
    </w:p>
    <w:p w14:paraId="4B07012F" w14:textId="38C07688" w:rsidR="00760FB3" w:rsidRPr="00C54783" w:rsidRDefault="00EC7A0A" w:rsidP="004B4C72">
      <w:pPr>
        <w:tabs>
          <w:tab w:val="left" w:pos="709"/>
          <w:tab w:val="left" w:pos="748"/>
          <w:tab w:val="left" w:pos="1276"/>
        </w:tabs>
        <w:ind w:firstLine="851"/>
        <w:jc w:val="both"/>
        <w:rPr>
          <w:rFonts w:ascii="Verdana" w:hAnsi="Verdana"/>
        </w:rPr>
      </w:pPr>
      <w:r w:rsidRPr="00C54783">
        <w:rPr>
          <w:rFonts w:ascii="Verdana" w:hAnsi="Verdana"/>
          <w:color w:val="000000"/>
        </w:rPr>
        <w:t>5</w:t>
      </w:r>
      <w:r w:rsidR="001B0082">
        <w:rPr>
          <w:rFonts w:ascii="Verdana" w:hAnsi="Verdana"/>
          <w:color w:val="000000"/>
        </w:rPr>
        <w:t>0</w:t>
      </w:r>
      <w:r w:rsidRPr="00C54783">
        <w:rPr>
          <w:rFonts w:ascii="Verdana" w:hAnsi="Verdana"/>
          <w:color w:val="000000"/>
        </w:rPr>
        <w:t>. Centro direktorius teisės aktų nustatyta tvarka atsako už Lietuvos Respublikos švietimo įstatymo, kitų įstatymų, Lietuvos Respublikos Vyriausybės nutarimų, Lietuvos Respublikos švietimo, mokslo ir sporto ministro įsakymų, kitų teisės aktų, reglamentuojančių švietimo veiklą ir Centro darbą, vykdymą, už demokratinį Centro valdymą, bendruomenės narių informavimą, tinkamą funkcijų atlikimą, nustatytų Centro tikslų ir uždavinių įgyvendinimą bei veiklos rezultatus.</w:t>
      </w:r>
    </w:p>
    <w:p w14:paraId="008DF6ED" w14:textId="77777777" w:rsidR="00F75F8E" w:rsidRPr="00C54783" w:rsidRDefault="00F75F8E" w:rsidP="004B4C72">
      <w:pPr>
        <w:shd w:val="clear" w:color="auto" w:fill="FFFFFF"/>
        <w:jc w:val="center"/>
        <w:rPr>
          <w:rFonts w:ascii="Verdana" w:hAnsi="Verdana"/>
          <w:color w:val="000000"/>
        </w:rPr>
      </w:pPr>
    </w:p>
    <w:p w14:paraId="61467F9E" w14:textId="77777777" w:rsidR="00F75F8E" w:rsidRPr="00C54783" w:rsidRDefault="00F75F8E" w:rsidP="004B4C72">
      <w:pPr>
        <w:shd w:val="clear" w:color="auto" w:fill="FFFFFF"/>
        <w:jc w:val="center"/>
        <w:rPr>
          <w:rFonts w:ascii="Verdana" w:hAnsi="Verdana"/>
          <w:color w:val="000000"/>
        </w:rPr>
      </w:pPr>
      <w:r w:rsidRPr="00C54783">
        <w:rPr>
          <w:rFonts w:ascii="Verdana" w:hAnsi="Verdana"/>
          <w:b/>
          <w:bCs/>
          <w:color w:val="000000"/>
        </w:rPr>
        <w:t>V SKYRIUS</w:t>
      </w:r>
    </w:p>
    <w:p w14:paraId="689ABFF7" w14:textId="63C13859" w:rsidR="00F75F8E" w:rsidRPr="00C54783" w:rsidRDefault="0078633E" w:rsidP="004B4C72">
      <w:pPr>
        <w:shd w:val="clear" w:color="auto" w:fill="FFFFFF"/>
        <w:jc w:val="center"/>
        <w:rPr>
          <w:rFonts w:ascii="Verdana" w:hAnsi="Verdana"/>
          <w:color w:val="000000"/>
        </w:rPr>
      </w:pPr>
      <w:r w:rsidRPr="00C54783">
        <w:rPr>
          <w:rFonts w:ascii="Verdana" w:hAnsi="Verdana"/>
          <w:b/>
          <w:bCs/>
          <w:color w:val="000000"/>
        </w:rPr>
        <w:t>MOKYKLOS</w:t>
      </w:r>
      <w:r w:rsidR="00F75F8E" w:rsidRPr="00C54783">
        <w:rPr>
          <w:rFonts w:ascii="Verdana" w:hAnsi="Verdana"/>
          <w:b/>
          <w:bCs/>
          <w:color w:val="000000"/>
        </w:rPr>
        <w:t xml:space="preserve"> SAVIVALDA</w:t>
      </w:r>
    </w:p>
    <w:p w14:paraId="13C35DCB" w14:textId="77777777" w:rsidR="00F75F8E" w:rsidRPr="00C54783" w:rsidRDefault="00F75F8E" w:rsidP="004B4C72">
      <w:pPr>
        <w:shd w:val="clear" w:color="auto" w:fill="FFFFFF"/>
        <w:jc w:val="center"/>
        <w:rPr>
          <w:rFonts w:ascii="Verdana" w:hAnsi="Verdana"/>
          <w:color w:val="000000"/>
        </w:rPr>
      </w:pPr>
    </w:p>
    <w:p w14:paraId="48F20046" w14:textId="16D4842A" w:rsidR="00F75F8E" w:rsidRPr="00C54783" w:rsidRDefault="0078633E" w:rsidP="004B4C72">
      <w:pPr>
        <w:shd w:val="clear" w:color="auto" w:fill="FFFFFF"/>
        <w:ind w:firstLine="851"/>
        <w:jc w:val="both"/>
        <w:rPr>
          <w:rFonts w:ascii="Verdana" w:hAnsi="Verdana"/>
          <w:color w:val="000000"/>
        </w:rPr>
      </w:pPr>
      <w:r w:rsidRPr="00C54783">
        <w:rPr>
          <w:rFonts w:ascii="Verdana" w:hAnsi="Verdana"/>
          <w:color w:val="000000"/>
        </w:rPr>
        <w:t>5</w:t>
      </w:r>
      <w:r w:rsidR="001B0082">
        <w:rPr>
          <w:rFonts w:ascii="Verdana" w:hAnsi="Verdana"/>
          <w:color w:val="000000"/>
        </w:rPr>
        <w:t>1</w:t>
      </w:r>
      <w:r w:rsidR="00F75F8E" w:rsidRPr="00C54783">
        <w:rPr>
          <w:rFonts w:ascii="Verdana" w:hAnsi="Verdana"/>
          <w:color w:val="000000"/>
        </w:rPr>
        <w:t xml:space="preserve">. </w:t>
      </w:r>
      <w:r w:rsidRPr="00C54783">
        <w:rPr>
          <w:rFonts w:ascii="Verdana" w:hAnsi="Verdana"/>
          <w:color w:val="000000"/>
        </w:rPr>
        <w:t>Mokyklos</w:t>
      </w:r>
      <w:r w:rsidR="00F75F8E" w:rsidRPr="00C54783">
        <w:rPr>
          <w:rFonts w:ascii="Verdana" w:hAnsi="Verdana"/>
          <w:color w:val="000000"/>
        </w:rPr>
        <w:t xml:space="preserve"> taryba yra aukščiausia </w:t>
      </w:r>
      <w:r w:rsidRPr="00C54783">
        <w:rPr>
          <w:rFonts w:ascii="Verdana" w:hAnsi="Verdana"/>
          <w:color w:val="000000"/>
        </w:rPr>
        <w:t xml:space="preserve">Mokyklos </w:t>
      </w:r>
      <w:r w:rsidR="00F75F8E" w:rsidRPr="00C54783">
        <w:rPr>
          <w:rFonts w:ascii="Verdana" w:hAnsi="Verdana"/>
          <w:color w:val="000000"/>
        </w:rPr>
        <w:t xml:space="preserve">savivaldos institucija. </w:t>
      </w:r>
      <w:r w:rsidRPr="00C54783">
        <w:rPr>
          <w:rFonts w:ascii="Verdana" w:hAnsi="Verdana"/>
          <w:color w:val="000000"/>
        </w:rPr>
        <w:t xml:space="preserve">Mokyklos </w:t>
      </w:r>
      <w:r w:rsidR="00F75F8E" w:rsidRPr="00C54783">
        <w:rPr>
          <w:rFonts w:ascii="Verdana" w:hAnsi="Verdana"/>
          <w:color w:val="000000"/>
        </w:rPr>
        <w:t xml:space="preserve">taryba telkia </w:t>
      </w:r>
      <w:r w:rsidRPr="00C54783">
        <w:rPr>
          <w:rFonts w:ascii="Verdana" w:hAnsi="Verdana"/>
          <w:color w:val="000000"/>
        </w:rPr>
        <w:t xml:space="preserve">Mokyklos </w:t>
      </w:r>
      <w:r w:rsidR="00F75F8E" w:rsidRPr="00C54783">
        <w:rPr>
          <w:rFonts w:ascii="Verdana" w:hAnsi="Verdana"/>
          <w:color w:val="000000"/>
        </w:rPr>
        <w:t xml:space="preserve">mokinių tėvų (globėjų, rūpintojų), mokytojų atstovus, vietos bendruomenę demokratiniam </w:t>
      </w:r>
      <w:r w:rsidRPr="00C54783">
        <w:rPr>
          <w:rFonts w:ascii="Verdana" w:hAnsi="Verdana"/>
          <w:color w:val="000000"/>
        </w:rPr>
        <w:t>Mokyklos</w:t>
      </w:r>
      <w:r w:rsidR="00F75F8E" w:rsidRPr="00C54783">
        <w:rPr>
          <w:rFonts w:ascii="Verdana" w:hAnsi="Verdana"/>
          <w:color w:val="000000"/>
        </w:rPr>
        <w:t xml:space="preserve"> valdymui, padeda spręsti </w:t>
      </w:r>
      <w:r w:rsidRPr="00C54783">
        <w:rPr>
          <w:rFonts w:ascii="Verdana" w:hAnsi="Verdana"/>
          <w:color w:val="000000"/>
        </w:rPr>
        <w:t xml:space="preserve">Mokyklai </w:t>
      </w:r>
      <w:r w:rsidR="00F75F8E" w:rsidRPr="00C54783">
        <w:rPr>
          <w:rFonts w:ascii="Verdana" w:hAnsi="Verdana"/>
          <w:color w:val="000000"/>
        </w:rPr>
        <w:t xml:space="preserve">aktualius klausimus, atstovauti direktoriui teisėtiems </w:t>
      </w:r>
      <w:r w:rsidRPr="00C54783">
        <w:rPr>
          <w:rFonts w:ascii="Verdana" w:hAnsi="Verdana"/>
          <w:color w:val="000000"/>
        </w:rPr>
        <w:t xml:space="preserve">Mokyklos </w:t>
      </w:r>
      <w:r w:rsidR="00F75F8E" w:rsidRPr="00C54783">
        <w:rPr>
          <w:rFonts w:ascii="Verdana" w:hAnsi="Verdana"/>
          <w:color w:val="000000"/>
        </w:rPr>
        <w:t>interesams:</w:t>
      </w:r>
    </w:p>
    <w:p w14:paraId="07015ADE" w14:textId="4B108C09" w:rsidR="00F75F8E" w:rsidRPr="00C54783" w:rsidRDefault="001B0082" w:rsidP="004B4C72">
      <w:pPr>
        <w:tabs>
          <w:tab w:val="left" w:pos="720"/>
        </w:tabs>
        <w:ind w:firstLine="851"/>
        <w:jc w:val="both"/>
        <w:rPr>
          <w:rFonts w:ascii="Verdana" w:hAnsi="Verdana"/>
        </w:rPr>
      </w:pPr>
      <w:r>
        <w:rPr>
          <w:rFonts w:ascii="Verdana" w:hAnsi="Verdana"/>
          <w:color w:val="000000"/>
        </w:rPr>
        <w:t>51</w:t>
      </w:r>
      <w:r w:rsidR="00F75F8E" w:rsidRPr="00C54783">
        <w:rPr>
          <w:rFonts w:ascii="Verdana" w:hAnsi="Verdana"/>
          <w:color w:val="000000"/>
        </w:rPr>
        <w:t xml:space="preserve">.1. </w:t>
      </w:r>
      <w:r w:rsidR="001429DC" w:rsidRPr="00C54783">
        <w:rPr>
          <w:rFonts w:ascii="Verdana" w:hAnsi="Verdana"/>
          <w:color w:val="000000"/>
        </w:rPr>
        <w:t>Mokyklos</w:t>
      </w:r>
      <w:r w:rsidR="00F75F8E" w:rsidRPr="00C54783">
        <w:rPr>
          <w:rFonts w:ascii="Verdana" w:hAnsi="Verdana"/>
          <w:color w:val="000000"/>
        </w:rPr>
        <w:t xml:space="preserve"> tarybą sudaro </w:t>
      </w:r>
      <w:r w:rsidR="001429DC" w:rsidRPr="00C54783">
        <w:rPr>
          <w:rFonts w:ascii="Verdana" w:hAnsi="Verdana"/>
          <w:color w:val="000000"/>
        </w:rPr>
        <w:t>11</w:t>
      </w:r>
      <w:r w:rsidR="00F75F8E" w:rsidRPr="00C54783">
        <w:rPr>
          <w:rFonts w:ascii="Verdana" w:hAnsi="Verdana"/>
          <w:color w:val="000000"/>
        </w:rPr>
        <w:t xml:space="preserve"> nari</w:t>
      </w:r>
      <w:r w:rsidR="00BC1D59">
        <w:rPr>
          <w:rFonts w:ascii="Verdana" w:hAnsi="Verdana"/>
          <w:color w:val="000000"/>
        </w:rPr>
        <w:t>ų</w:t>
      </w:r>
      <w:r w:rsidR="00F75F8E" w:rsidRPr="00C54783">
        <w:rPr>
          <w:rFonts w:ascii="Verdana" w:hAnsi="Verdana"/>
          <w:color w:val="000000"/>
        </w:rPr>
        <w:t xml:space="preserve">: </w:t>
      </w:r>
      <w:r w:rsidR="0002441B">
        <w:rPr>
          <w:rFonts w:ascii="Verdana" w:hAnsi="Verdana"/>
          <w:color w:val="000000"/>
        </w:rPr>
        <w:t xml:space="preserve">4 </w:t>
      </w:r>
      <w:r w:rsidR="00F75F8E" w:rsidRPr="00C54783">
        <w:rPr>
          <w:rFonts w:ascii="Verdana" w:hAnsi="Verdana"/>
        </w:rPr>
        <w:t>pedagoginiai darbuotojai</w:t>
      </w:r>
      <w:r w:rsidR="00F75F8E" w:rsidRPr="00C54783">
        <w:rPr>
          <w:rFonts w:ascii="Verdana" w:hAnsi="Verdana"/>
          <w:color w:val="000000"/>
        </w:rPr>
        <w:t xml:space="preserve">,                               </w:t>
      </w:r>
      <w:r w:rsidR="001429DC" w:rsidRPr="00C54783">
        <w:rPr>
          <w:rFonts w:ascii="Verdana" w:hAnsi="Verdana"/>
          <w:color w:val="000000"/>
        </w:rPr>
        <w:t>3</w:t>
      </w:r>
      <w:r w:rsidR="00F75F8E" w:rsidRPr="00C54783">
        <w:rPr>
          <w:rFonts w:ascii="Verdana" w:hAnsi="Verdana"/>
          <w:color w:val="000000"/>
        </w:rPr>
        <w:t xml:space="preserve"> mokiniai, </w:t>
      </w:r>
      <w:r w:rsidR="001429DC" w:rsidRPr="00C54783">
        <w:rPr>
          <w:rFonts w:ascii="Verdana" w:hAnsi="Verdana"/>
          <w:color w:val="000000"/>
        </w:rPr>
        <w:t>3</w:t>
      </w:r>
      <w:r w:rsidR="00F75F8E" w:rsidRPr="00C54783">
        <w:rPr>
          <w:rFonts w:ascii="Verdana" w:hAnsi="Verdana"/>
          <w:color w:val="000000"/>
        </w:rPr>
        <w:t xml:space="preserve"> </w:t>
      </w:r>
      <w:r w:rsidR="0002441B">
        <w:rPr>
          <w:rFonts w:ascii="Verdana" w:hAnsi="Verdana"/>
          <w:color w:val="000000"/>
        </w:rPr>
        <w:t>Mokykloje</w:t>
      </w:r>
      <w:r w:rsidR="00F75F8E" w:rsidRPr="00C54783">
        <w:rPr>
          <w:rFonts w:ascii="Verdana" w:hAnsi="Verdana"/>
          <w:color w:val="000000"/>
        </w:rPr>
        <w:t xml:space="preserve"> nedirbantys mokinių tėvai (globėjai, rūpintojai)</w:t>
      </w:r>
      <w:bookmarkStart w:id="5" w:name="_Hlk181797847"/>
      <w:r w:rsidR="00F75F8E" w:rsidRPr="00C54783">
        <w:rPr>
          <w:rFonts w:ascii="Verdana" w:hAnsi="Verdana"/>
          <w:shd w:val="clear" w:color="auto" w:fill="FFFFFF"/>
        </w:rPr>
        <w:t xml:space="preserve"> ir 1 vietos bendruomenės atstovas</w:t>
      </w:r>
      <w:r w:rsidR="00F75F8E" w:rsidRPr="00C54783">
        <w:rPr>
          <w:rFonts w:ascii="Verdana" w:hAnsi="Verdana"/>
        </w:rPr>
        <w:t xml:space="preserve">. </w:t>
      </w:r>
      <w:r w:rsidR="00BC1D59">
        <w:rPr>
          <w:rFonts w:ascii="Verdana" w:hAnsi="Verdana"/>
        </w:rPr>
        <w:t>Mokyklos</w:t>
      </w:r>
      <w:r w:rsidR="00F75F8E" w:rsidRPr="00C54783">
        <w:rPr>
          <w:rFonts w:ascii="Verdana" w:hAnsi="Verdana"/>
        </w:rPr>
        <w:t xml:space="preserve"> tarybos nario kadencijų skaičius tam pačiam asmeniui neribojamas;</w:t>
      </w:r>
      <w:bookmarkEnd w:id="5"/>
    </w:p>
    <w:p w14:paraId="5A07BD88" w14:textId="45036590" w:rsidR="00F75F8E" w:rsidRPr="00C54783" w:rsidRDefault="001B0082" w:rsidP="004B4C72">
      <w:pPr>
        <w:tabs>
          <w:tab w:val="left" w:pos="720"/>
        </w:tabs>
        <w:ind w:firstLine="851"/>
        <w:jc w:val="both"/>
        <w:rPr>
          <w:rFonts w:ascii="Verdana" w:hAnsi="Verdana"/>
        </w:rPr>
      </w:pPr>
      <w:r>
        <w:rPr>
          <w:rFonts w:ascii="Verdana" w:hAnsi="Verdana"/>
          <w:color w:val="000000"/>
        </w:rPr>
        <w:t>51</w:t>
      </w:r>
      <w:r w:rsidR="00F75F8E" w:rsidRPr="00C54783">
        <w:rPr>
          <w:rFonts w:ascii="Verdana" w:hAnsi="Verdana"/>
          <w:color w:val="000000"/>
        </w:rPr>
        <w:t xml:space="preserve">.2. </w:t>
      </w:r>
      <w:r w:rsidR="0009011E" w:rsidRPr="00C54783">
        <w:rPr>
          <w:rFonts w:ascii="Verdana" w:hAnsi="Verdana"/>
          <w:color w:val="000000"/>
        </w:rPr>
        <w:t>Į</w:t>
      </w:r>
      <w:r w:rsidR="00F75F8E" w:rsidRPr="00C54783">
        <w:rPr>
          <w:rFonts w:ascii="Verdana" w:hAnsi="Verdana"/>
          <w:color w:val="000000"/>
        </w:rPr>
        <w:t xml:space="preserve"> </w:t>
      </w:r>
      <w:r w:rsidR="0009011E" w:rsidRPr="00C54783">
        <w:rPr>
          <w:rFonts w:ascii="Verdana" w:hAnsi="Verdana"/>
          <w:color w:val="000000"/>
        </w:rPr>
        <w:t xml:space="preserve">Mokyklos </w:t>
      </w:r>
      <w:r w:rsidR="00F75F8E" w:rsidRPr="00C54783">
        <w:rPr>
          <w:rFonts w:ascii="Verdana" w:hAnsi="Verdana"/>
          <w:color w:val="000000"/>
        </w:rPr>
        <w:t xml:space="preserve"> tarybą tėvus (globėjus, rūpintojus) </w:t>
      </w:r>
      <w:r w:rsidR="00F75F8E" w:rsidRPr="00C54783">
        <w:rPr>
          <w:rFonts w:ascii="Verdana" w:hAnsi="Verdana"/>
        </w:rPr>
        <w:t xml:space="preserve">deleguoja </w:t>
      </w:r>
      <w:r w:rsidR="00F75F8E" w:rsidRPr="00C54783">
        <w:rPr>
          <w:rFonts w:ascii="Verdana" w:hAnsi="Verdana"/>
          <w:color w:val="000000"/>
        </w:rPr>
        <w:t xml:space="preserve">mokinių grupių tėvų susirinkimai, </w:t>
      </w:r>
      <w:r w:rsidR="00F75F8E" w:rsidRPr="00C54783">
        <w:rPr>
          <w:rFonts w:ascii="Verdana" w:hAnsi="Verdana"/>
        </w:rPr>
        <w:t xml:space="preserve">pedagoginius darbuotojus </w:t>
      </w:r>
      <w:r w:rsidR="00F75F8E" w:rsidRPr="00C54783">
        <w:rPr>
          <w:rFonts w:ascii="Verdana" w:hAnsi="Verdana"/>
          <w:color w:val="000000"/>
        </w:rPr>
        <w:t>– Mokytojų taryba, mokinius - mokinių atstovų susirinkimas</w:t>
      </w:r>
      <w:bookmarkStart w:id="6" w:name="_Hlk181798376"/>
      <w:r w:rsidR="00F75F8E" w:rsidRPr="00C54783">
        <w:rPr>
          <w:rFonts w:ascii="Verdana" w:hAnsi="Verdana"/>
        </w:rPr>
        <w:t>, vietos bendruomenės atstovą - vietos bendruomenė;</w:t>
      </w:r>
      <w:bookmarkEnd w:id="6"/>
    </w:p>
    <w:p w14:paraId="75FEDDCC" w14:textId="5097612B" w:rsidR="00F75F8E" w:rsidRPr="00C54783" w:rsidRDefault="001B0082" w:rsidP="004B4C72">
      <w:pPr>
        <w:tabs>
          <w:tab w:val="left" w:pos="720"/>
        </w:tabs>
        <w:ind w:firstLine="851"/>
        <w:jc w:val="both"/>
        <w:rPr>
          <w:rFonts w:ascii="Verdana" w:hAnsi="Verdana"/>
        </w:rPr>
      </w:pPr>
      <w:r>
        <w:rPr>
          <w:rFonts w:ascii="Verdana" w:hAnsi="Verdana"/>
          <w:color w:val="000000"/>
        </w:rPr>
        <w:t>51</w:t>
      </w:r>
      <w:r w:rsidR="00F75F8E" w:rsidRPr="00C54783">
        <w:rPr>
          <w:rFonts w:ascii="Verdana" w:hAnsi="Verdana"/>
          <w:color w:val="000000"/>
        </w:rPr>
        <w:t xml:space="preserve">.3. visi </w:t>
      </w:r>
      <w:r w:rsidR="0009011E" w:rsidRPr="00C54783">
        <w:rPr>
          <w:rFonts w:ascii="Verdana" w:hAnsi="Verdana"/>
          <w:color w:val="000000"/>
        </w:rPr>
        <w:t>Mokyklos</w:t>
      </w:r>
      <w:r w:rsidR="00F75F8E" w:rsidRPr="00C54783">
        <w:rPr>
          <w:rFonts w:ascii="Verdana" w:hAnsi="Verdana"/>
          <w:color w:val="000000"/>
        </w:rPr>
        <w:t xml:space="preserve"> </w:t>
      </w:r>
      <w:r w:rsidR="00F75F8E" w:rsidRPr="00C54783">
        <w:rPr>
          <w:rFonts w:ascii="Verdana" w:hAnsi="Verdana"/>
        </w:rPr>
        <w:t xml:space="preserve">tarybos nariai renkami atviru balsavimu </w:t>
      </w:r>
      <w:r w:rsidR="00F75F8E" w:rsidRPr="00C54783">
        <w:rPr>
          <w:rFonts w:ascii="Verdana" w:hAnsi="Verdana"/>
          <w:color w:val="000000"/>
        </w:rPr>
        <w:t>3 mokslo metams;</w:t>
      </w:r>
    </w:p>
    <w:p w14:paraId="4D8FE1AE" w14:textId="61527BFC"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51</w:t>
      </w:r>
      <w:r w:rsidR="00F75F8E" w:rsidRPr="00C54783">
        <w:rPr>
          <w:rFonts w:ascii="Verdana" w:hAnsi="Verdana"/>
          <w:color w:val="000000"/>
        </w:rPr>
        <w:t xml:space="preserve">.4. </w:t>
      </w:r>
      <w:r w:rsidR="0009011E" w:rsidRPr="00C54783">
        <w:rPr>
          <w:rFonts w:ascii="Verdana" w:hAnsi="Verdana"/>
          <w:color w:val="000000"/>
        </w:rPr>
        <w:t xml:space="preserve">Mokyklos </w:t>
      </w:r>
      <w:r w:rsidR="00F75F8E" w:rsidRPr="00C54783">
        <w:rPr>
          <w:rFonts w:ascii="Verdana" w:hAnsi="Verdana"/>
          <w:color w:val="000000"/>
        </w:rPr>
        <w:t xml:space="preserve">tarybai vadovauja pirmininkas, išrinktas atviru balsavimu pirmame naujos kadencijos </w:t>
      </w:r>
      <w:r w:rsidR="0009011E" w:rsidRPr="00C54783">
        <w:rPr>
          <w:rFonts w:ascii="Verdana" w:hAnsi="Verdana"/>
          <w:color w:val="000000"/>
        </w:rPr>
        <w:t xml:space="preserve">Mokyklos </w:t>
      </w:r>
      <w:r w:rsidR="00F75F8E" w:rsidRPr="00C54783">
        <w:rPr>
          <w:rFonts w:ascii="Verdana" w:hAnsi="Verdana"/>
          <w:color w:val="000000"/>
        </w:rPr>
        <w:t xml:space="preserve">tarybos posėdyje. </w:t>
      </w:r>
      <w:r w:rsidR="0009011E" w:rsidRPr="00C54783">
        <w:rPr>
          <w:rFonts w:ascii="Verdana" w:hAnsi="Verdana"/>
          <w:color w:val="000000"/>
        </w:rPr>
        <w:t xml:space="preserve">Mokyklos </w:t>
      </w:r>
      <w:r w:rsidR="00F75F8E" w:rsidRPr="00C54783">
        <w:rPr>
          <w:rFonts w:ascii="Verdana" w:hAnsi="Verdana"/>
          <w:color w:val="000000"/>
        </w:rPr>
        <w:t xml:space="preserve">tarybos </w:t>
      </w:r>
      <w:r w:rsidR="00F75F8E" w:rsidRPr="00C54783">
        <w:rPr>
          <w:rFonts w:ascii="Verdana" w:hAnsi="Verdana"/>
        </w:rPr>
        <w:t>nariu ir</w:t>
      </w:r>
      <w:r w:rsidR="00F75F8E" w:rsidRPr="00C54783">
        <w:rPr>
          <w:rFonts w:ascii="Verdana" w:hAnsi="Verdana"/>
          <w:color w:val="000000"/>
        </w:rPr>
        <w:t xml:space="preserve"> pirmininku negali būti </w:t>
      </w:r>
      <w:r w:rsidR="0009011E" w:rsidRPr="00C54783">
        <w:rPr>
          <w:rFonts w:ascii="Verdana" w:hAnsi="Verdana"/>
          <w:color w:val="000000"/>
        </w:rPr>
        <w:t xml:space="preserve">Mokyklos </w:t>
      </w:r>
      <w:r w:rsidR="00F75F8E" w:rsidRPr="00C54783">
        <w:rPr>
          <w:rFonts w:ascii="Verdana" w:hAnsi="Verdana"/>
          <w:color w:val="000000"/>
        </w:rPr>
        <w:t xml:space="preserve">direktorius. </w:t>
      </w:r>
      <w:r w:rsidR="0009011E" w:rsidRPr="00C54783">
        <w:rPr>
          <w:rFonts w:ascii="Verdana" w:hAnsi="Verdana"/>
          <w:color w:val="000000"/>
        </w:rPr>
        <w:t xml:space="preserve">Mokyklos </w:t>
      </w:r>
      <w:r w:rsidR="00F75F8E" w:rsidRPr="00C54783">
        <w:rPr>
          <w:rFonts w:ascii="Verdana" w:hAnsi="Verdana"/>
          <w:color w:val="000000"/>
        </w:rPr>
        <w:t xml:space="preserve">tarybos sekretorių, </w:t>
      </w:r>
      <w:r w:rsidR="00F75F8E" w:rsidRPr="00C54783">
        <w:rPr>
          <w:rFonts w:ascii="Verdana" w:hAnsi="Verdana"/>
        </w:rPr>
        <w:t xml:space="preserve">kuris yra ir </w:t>
      </w:r>
      <w:r w:rsidR="0009011E" w:rsidRPr="00C54783">
        <w:rPr>
          <w:rFonts w:ascii="Verdana" w:hAnsi="Verdana"/>
          <w:color w:val="000000"/>
        </w:rPr>
        <w:t xml:space="preserve">Mokyklos </w:t>
      </w:r>
      <w:r w:rsidR="00F75F8E" w:rsidRPr="00C54783">
        <w:rPr>
          <w:rFonts w:ascii="Verdana" w:hAnsi="Verdana"/>
        </w:rPr>
        <w:t xml:space="preserve">tarybos narys, </w:t>
      </w:r>
      <w:r w:rsidR="00F75F8E" w:rsidRPr="00C54783">
        <w:rPr>
          <w:rFonts w:ascii="Verdana" w:hAnsi="Verdana"/>
          <w:color w:val="000000"/>
        </w:rPr>
        <w:t xml:space="preserve">atviru balsavimu renka </w:t>
      </w:r>
      <w:r w:rsidR="0009011E" w:rsidRPr="00C54783">
        <w:rPr>
          <w:rFonts w:ascii="Verdana" w:hAnsi="Verdana"/>
          <w:color w:val="000000"/>
        </w:rPr>
        <w:t xml:space="preserve">Mokyklos </w:t>
      </w:r>
      <w:r w:rsidR="00F75F8E" w:rsidRPr="00C54783">
        <w:rPr>
          <w:rFonts w:ascii="Verdana" w:hAnsi="Verdana"/>
          <w:color w:val="000000"/>
        </w:rPr>
        <w:t>tarybos nariai;</w:t>
      </w:r>
    </w:p>
    <w:p w14:paraId="23D1B2BE" w14:textId="15B10CC8" w:rsidR="00F75F8E" w:rsidRPr="00C54783" w:rsidRDefault="001B0082" w:rsidP="004B4C72">
      <w:pPr>
        <w:tabs>
          <w:tab w:val="left" w:pos="748"/>
          <w:tab w:val="left" w:pos="1122"/>
        </w:tabs>
        <w:ind w:firstLine="851"/>
        <w:jc w:val="both"/>
        <w:rPr>
          <w:rFonts w:ascii="Verdana" w:hAnsi="Verdana"/>
        </w:rPr>
      </w:pPr>
      <w:r>
        <w:rPr>
          <w:rFonts w:ascii="Verdana" w:hAnsi="Verdana"/>
          <w:color w:val="000000"/>
        </w:rPr>
        <w:t>51</w:t>
      </w:r>
      <w:r w:rsidR="00F75F8E" w:rsidRPr="00C54783">
        <w:rPr>
          <w:rFonts w:ascii="Verdana" w:hAnsi="Verdana"/>
          <w:color w:val="000000"/>
        </w:rPr>
        <w:t xml:space="preserve">.5. </w:t>
      </w:r>
      <w:r w:rsidR="00F75F8E" w:rsidRPr="00C54783">
        <w:rPr>
          <w:rFonts w:ascii="Verdana" w:hAnsi="Verdana"/>
        </w:rPr>
        <w:t xml:space="preserve">Nutrūkus </w:t>
      </w:r>
      <w:r w:rsidR="0009011E" w:rsidRPr="00C54783">
        <w:rPr>
          <w:rFonts w:ascii="Verdana" w:hAnsi="Verdana"/>
          <w:color w:val="000000"/>
        </w:rPr>
        <w:t xml:space="preserve">Mokyklos </w:t>
      </w:r>
      <w:r w:rsidR="00F75F8E" w:rsidRPr="00C54783">
        <w:rPr>
          <w:rFonts w:ascii="Verdana" w:hAnsi="Verdana"/>
        </w:rPr>
        <w:t xml:space="preserve">tarybos nario įgaliojimams pirma laiko, į jo vietą deleguojamas naujas narys, atstovaujantis tėvams (globėjams, rūpintojams), mokytojams arba vietos bendruomenei, priklausomai nuo to, kuriai grupei </w:t>
      </w:r>
      <w:r w:rsidR="00F75F8E" w:rsidRPr="00C54783">
        <w:rPr>
          <w:rFonts w:ascii="Verdana" w:hAnsi="Verdana"/>
        </w:rPr>
        <w:lastRenderedPageBreak/>
        <w:t xml:space="preserve">atstovavo buvęs </w:t>
      </w:r>
      <w:r w:rsidR="0009011E" w:rsidRPr="00C54783">
        <w:rPr>
          <w:rFonts w:ascii="Verdana" w:hAnsi="Verdana"/>
          <w:color w:val="000000"/>
        </w:rPr>
        <w:t xml:space="preserve">Mokyklos </w:t>
      </w:r>
      <w:r w:rsidR="00F75F8E" w:rsidRPr="00C54783">
        <w:rPr>
          <w:rFonts w:ascii="Verdana" w:hAnsi="Verdana"/>
        </w:rPr>
        <w:t xml:space="preserve">tarybos narys, iki veikiančios </w:t>
      </w:r>
      <w:r w:rsidR="0009011E" w:rsidRPr="00C54783">
        <w:rPr>
          <w:rFonts w:ascii="Verdana" w:hAnsi="Verdana"/>
          <w:color w:val="000000"/>
        </w:rPr>
        <w:t xml:space="preserve">Mokyklos </w:t>
      </w:r>
      <w:r w:rsidR="00F75F8E" w:rsidRPr="00C54783">
        <w:rPr>
          <w:rFonts w:ascii="Verdana" w:hAnsi="Verdana"/>
        </w:rPr>
        <w:t>tarybos kadencijos pabaigos.</w:t>
      </w:r>
    </w:p>
    <w:p w14:paraId="3EC2F765" w14:textId="47F69655"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51</w:t>
      </w:r>
      <w:r w:rsidR="00F75F8E" w:rsidRPr="00C54783">
        <w:rPr>
          <w:rFonts w:ascii="Verdana" w:hAnsi="Verdana"/>
          <w:color w:val="000000"/>
        </w:rPr>
        <w:t xml:space="preserve">.6. </w:t>
      </w:r>
      <w:r w:rsidR="0009011E" w:rsidRPr="00C54783">
        <w:rPr>
          <w:rFonts w:ascii="Verdana" w:hAnsi="Verdana"/>
          <w:color w:val="000000"/>
        </w:rPr>
        <w:t xml:space="preserve">Mokyklos </w:t>
      </w:r>
      <w:r w:rsidR="00F75F8E" w:rsidRPr="00C54783">
        <w:rPr>
          <w:rFonts w:ascii="Verdana" w:hAnsi="Verdana"/>
          <w:color w:val="000000"/>
        </w:rPr>
        <w:t xml:space="preserve">tarybos nuostatai, jų keitimai yra tvirtinami </w:t>
      </w:r>
      <w:r w:rsidR="0009011E" w:rsidRPr="00C54783">
        <w:rPr>
          <w:rFonts w:ascii="Verdana" w:hAnsi="Verdana"/>
          <w:color w:val="000000"/>
        </w:rPr>
        <w:t xml:space="preserve">Mokyklos </w:t>
      </w:r>
      <w:r w:rsidR="00F75F8E" w:rsidRPr="00C54783">
        <w:rPr>
          <w:rFonts w:ascii="Verdana" w:hAnsi="Verdana"/>
          <w:color w:val="000000"/>
        </w:rPr>
        <w:t>tarybos posėdžio nutarimu;</w:t>
      </w:r>
    </w:p>
    <w:p w14:paraId="5899A566" w14:textId="2BD4FF87"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51</w:t>
      </w:r>
      <w:r w:rsidR="00F75F8E" w:rsidRPr="00C54783">
        <w:rPr>
          <w:rFonts w:ascii="Verdana" w:hAnsi="Verdana"/>
          <w:color w:val="000000"/>
        </w:rPr>
        <w:t xml:space="preserve">.7. </w:t>
      </w:r>
      <w:r w:rsidR="0009011E" w:rsidRPr="00C54783">
        <w:rPr>
          <w:rFonts w:ascii="Verdana" w:hAnsi="Verdana"/>
          <w:color w:val="000000"/>
        </w:rPr>
        <w:t xml:space="preserve">Mokyklos </w:t>
      </w:r>
      <w:r w:rsidR="00F75F8E" w:rsidRPr="00C54783">
        <w:rPr>
          <w:rFonts w:ascii="Verdana" w:hAnsi="Verdana"/>
          <w:color w:val="000000"/>
        </w:rPr>
        <w:t xml:space="preserve">tarybos posėdžiai vyksta ne rečiau kaip du kartus per metus. Posėdis yra teisėtas, jei jame dalyvauja 2/3 visų </w:t>
      </w:r>
      <w:r w:rsidR="0009011E" w:rsidRPr="00C54783">
        <w:rPr>
          <w:rFonts w:ascii="Verdana" w:hAnsi="Verdana"/>
          <w:color w:val="000000"/>
        </w:rPr>
        <w:t xml:space="preserve">Mokyklos </w:t>
      </w:r>
      <w:r w:rsidR="00F75F8E" w:rsidRPr="00C54783">
        <w:rPr>
          <w:rFonts w:ascii="Verdana" w:hAnsi="Verdana"/>
          <w:color w:val="000000"/>
        </w:rPr>
        <w:t xml:space="preserve">tarybos narių. Nutarimai priimami posėdyje dalyvaujančiųjų balsų dauguma. </w:t>
      </w:r>
      <w:r w:rsidR="0009011E" w:rsidRPr="00C54783">
        <w:rPr>
          <w:rFonts w:ascii="Verdana" w:hAnsi="Verdana"/>
          <w:color w:val="000000"/>
        </w:rPr>
        <w:t xml:space="preserve">Mokyklos </w:t>
      </w:r>
      <w:r w:rsidR="00F75F8E" w:rsidRPr="00C54783">
        <w:rPr>
          <w:rFonts w:ascii="Verdana" w:hAnsi="Verdana"/>
          <w:color w:val="000000"/>
        </w:rPr>
        <w:t>direktorius posėdžiuose gali dalyvauti kviestinio nario teisėmis;</w:t>
      </w:r>
    </w:p>
    <w:p w14:paraId="196B0D61" w14:textId="558C7329"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51</w:t>
      </w:r>
      <w:r w:rsidR="00F75F8E" w:rsidRPr="00C54783">
        <w:rPr>
          <w:rFonts w:ascii="Verdana" w:hAnsi="Verdana"/>
          <w:color w:val="000000"/>
        </w:rPr>
        <w:t xml:space="preserve">.8. neeiliniai </w:t>
      </w:r>
      <w:r w:rsidR="0009011E" w:rsidRPr="00C54783">
        <w:rPr>
          <w:rFonts w:ascii="Verdana" w:hAnsi="Verdana"/>
          <w:color w:val="000000"/>
        </w:rPr>
        <w:t xml:space="preserve">Mokyklos </w:t>
      </w:r>
      <w:r w:rsidR="00F75F8E" w:rsidRPr="00C54783">
        <w:rPr>
          <w:rFonts w:ascii="Verdana" w:hAnsi="Verdana"/>
          <w:color w:val="000000"/>
        </w:rPr>
        <w:t xml:space="preserve">tarybos posėdžiai gali būti kviečiami </w:t>
      </w:r>
      <w:r w:rsidR="0009011E" w:rsidRPr="00C54783">
        <w:rPr>
          <w:rFonts w:ascii="Verdana" w:hAnsi="Verdana"/>
          <w:color w:val="000000"/>
        </w:rPr>
        <w:t xml:space="preserve">Mokyklos </w:t>
      </w:r>
      <w:r w:rsidR="00F75F8E" w:rsidRPr="00C54783">
        <w:rPr>
          <w:rFonts w:ascii="Verdana" w:hAnsi="Verdana"/>
          <w:color w:val="000000"/>
        </w:rPr>
        <w:t xml:space="preserve">tarybos pirmininko, direktoriaus arba daugiau negu pusės </w:t>
      </w:r>
      <w:r w:rsidR="0009011E" w:rsidRPr="00C54783">
        <w:rPr>
          <w:rFonts w:ascii="Verdana" w:hAnsi="Verdana"/>
          <w:color w:val="000000"/>
        </w:rPr>
        <w:t xml:space="preserve">Mokyklos </w:t>
      </w:r>
      <w:r w:rsidR="00F75F8E" w:rsidRPr="00C54783">
        <w:rPr>
          <w:rFonts w:ascii="Verdana" w:hAnsi="Verdana"/>
          <w:color w:val="000000"/>
        </w:rPr>
        <w:t>tarybos narių iniciatyva;</w:t>
      </w:r>
    </w:p>
    <w:p w14:paraId="3AECF51D" w14:textId="28C1972B"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51</w:t>
      </w:r>
      <w:r w:rsidR="00F75F8E" w:rsidRPr="00C54783">
        <w:rPr>
          <w:rFonts w:ascii="Verdana" w:hAnsi="Verdana"/>
          <w:color w:val="000000"/>
        </w:rPr>
        <w:t xml:space="preserve">.9. į </w:t>
      </w:r>
      <w:r w:rsidR="001429DC" w:rsidRPr="00C54783">
        <w:rPr>
          <w:rFonts w:ascii="Verdana" w:hAnsi="Verdana"/>
          <w:color w:val="000000"/>
        </w:rPr>
        <w:t>Mokyklos</w:t>
      </w:r>
      <w:r w:rsidR="00F75F8E" w:rsidRPr="00C54783">
        <w:rPr>
          <w:rFonts w:ascii="Verdana" w:hAnsi="Verdana"/>
          <w:color w:val="000000"/>
        </w:rPr>
        <w:t xml:space="preserve"> tarybos posėdžius gali būti kviečiami Marijampolės savivaldybės </w:t>
      </w:r>
      <w:r w:rsidR="00F75F8E" w:rsidRPr="00C54783">
        <w:rPr>
          <w:rFonts w:ascii="Verdana" w:hAnsi="Verdana"/>
        </w:rPr>
        <w:t>institucijų ir</w:t>
      </w:r>
      <w:r w:rsidR="00F75F8E" w:rsidRPr="00C54783">
        <w:rPr>
          <w:rFonts w:ascii="Verdana" w:hAnsi="Verdana"/>
          <w:color w:val="000000"/>
        </w:rPr>
        <w:t xml:space="preserve"> administracijos, </w:t>
      </w:r>
      <w:r w:rsidR="001429DC" w:rsidRPr="00C54783">
        <w:rPr>
          <w:rFonts w:ascii="Verdana" w:hAnsi="Verdana"/>
          <w:color w:val="000000"/>
        </w:rPr>
        <w:t>Mokyklos</w:t>
      </w:r>
      <w:r w:rsidR="00F75F8E" w:rsidRPr="00C54783">
        <w:rPr>
          <w:rFonts w:ascii="Verdana" w:hAnsi="Verdana"/>
          <w:color w:val="000000"/>
        </w:rPr>
        <w:t xml:space="preserve"> savivaldos institucijų atstovai, </w:t>
      </w:r>
      <w:r w:rsidR="001429DC" w:rsidRPr="00C54783">
        <w:rPr>
          <w:rFonts w:ascii="Verdana" w:hAnsi="Verdana"/>
          <w:color w:val="000000"/>
        </w:rPr>
        <w:t>Mokyklos</w:t>
      </w:r>
      <w:r w:rsidR="00F75F8E" w:rsidRPr="00C54783">
        <w:rPr>
          <w:rFonts w:ascii="Verdana" w:hAnsi="Verdana"/>
          <w:color w:val="000000"/>
        </w:rPr>
        <w:t xml:space="preserve"> bendruomenės nariai, jei yra svarstomi jiems aktualūs klausimai.</w:t>
      </w:r>
    </w:p>
    <w:p w14:paraId="2F844030" w14:textId="699F6BAF"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52</w:t>
      </w:r>
      <w:r w:rsidR="00F75F8E" w:rsidRPr="00C54783">
        <w:rPr>
          <w:rFonts w:ascii="Verdana" w:hAnsi="Verdana"/>
          <w:color w:val="000000"/>
        </w:rPr>
        <w:t xml:space="preserve">. </w:t>
      </w:r>
      <w:r w:rsidR="001429DC" w:rsidRPr="00C54783">
        <w:rPr>
          <w:rFonts w:ascii="Verdana" w:hAnsi="Verdana"/>
          <w:color w:val="000000"/>
        </w:rPr>
        <w:t>Mokyklos</w:t>
      </w:r>
      <w:r w:rsidR="00F75F8E" w:rsidRPr="00C54783">
        <w:rPr>
          <w:rFonts w:ascii="Verdana" w:hAnsi="Verdana"/>
          <w:color w:val="000000"/>
        </w:rPr>
        <w:t xml:space="preserve"> taryba:</w:t>
      </w:r>
    </w:p>
    <w:p w14:paraId="7F9F456E" w14:textId="183E9593"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52</w:t>
      </w:r>
      <w:r w:rsidR="00F75F8E" w:rsidRPr="00C54783">
        <w:rPr>
          <w:rFonts w:ascii="Verdana" w:hAnsi="Verdana"/>
          <w:color w:val="000000"/>
        </w:rPr>
        <w:t xml:space="preserve">.1. teikia siūlymus dėl </w:t>
      </w:r>
      <w:r w:rsidR="001429DC" w:rsidRPr="00C54783">
        <w:rPr>
          <w:rFonts w:ascii="Verdana" w:hAnsi="Verdana"/>
          <w:color w:val="000000"/>
        </w:rPr>
        <w:t>Mokyklos</w:t>
      </w:r>
      <w:r w:rsidR="00F75F8E" w:rsidRPr="00C54783">
        <w:rPr>
          <w:rFonts w:ascii="Verdana" w:hAnsi="Verdana"/>
          <w:color w:val="000000"/>
        </w:rPr>
        <w:t xml:space="preserve"> strateginių tikslų, uždavinių ir jų įgyvendinimo priemonių;</w:t>
      </w:r>
    </w:p>
    <w:p w14:paraId="1C377E8E" w14:textId="5FDCE26C"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52</w:t>
      </w:r>
      <w:r w:rsidR="00F75F8E" w:rsidRPr="00C54783">
        <w:rPr>
          <w:rFonts w:ascii="Verdana" w:hAnsi="Verdana"/>
          <w:color w:val="000000"/>
        </w:rPr>
        <w:t xml:space="preserve">.2. aprobuoja </w:t>
      </w:r>
      <w:r w:rsidR="001429DC" w:rsidRPr="00C54783">
        <w:rPr>
          <w:rFonts w:ascii="Verdana" w:hAnsi="Verdana"/>
          <w:color w:val="000000"/>
        </w:rPr>
        <w:t>Mokyklos</w:t>
      </w:r>
      <w:r w:rsidR="00F75F8E" w:rsidRPr="00C54783">
        <w:rPr>
          <w:rFonts w:ascii="Verdana" w:hAnsi="Verdana"/>
          <w:color w:val="000000"/>
        </w:rPr>
        <w:t xml:space="preserve"> nuostatus, strateginį planą, metinę veiklos programą, vidaus darbo tvarkos taisykles, kitus </w:t>
      </w:r>
      <w:r w:rsidR="001429DC" w:rsidRPr="00C54783">
        <w:rPr>
          <w:rFonts w:ascii="Verdana" w:hAnsi="Verdana"/>
          <w:color w:val="000000"/>
        </w:rPr>
        <w:t>Mokyklos</w:t>
      </w:r>
      <w:r w:rsidR="00F75F8E" w:rsidRPr="00C54783">
        <w:rPr>
          <w:rFonts w:ascii="Verdana" w:hAnsi="Verdana"/>
          <w:color w:val="000000"/>
        </w:rPr>
        <w:t xml:space="preserve"> veiklą reglamentuojančius dokumentus, teikiamus </w:t>
      </w:r>
      <w:r w:rsidR="001429DC" w:rsidRPr="00C54783">
        <w:rPr>
          <w:rFonts w:ascii="Verdana" w:hAnsi="Verdana"/>
          <w:color w:val="000000"/>
        </w:rPr>
        <w:t>Mokyklos</w:t>
      </w:r>
      <w:r w:rsidR="00F75F8E" w:rsidRPr="00C54783">
        <w:rPr>
          <w:rFonts w:ascii="Verdana" w:hAnsi="Verdana"/>
          <w:color w:val="000000"/>
        </w:rPr>
        <w:t xml:space="preserve"> direktoriaus;</w:t>
      </w:r>
    </w:p>
    <w:p w14:paraId="17FECF27" w14:textId="713CC4A1"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52</w:t>
      </w:r>
      <w:r w:rsidR="00F75F8E" w:rsidRPr="00C54783">
        <w:rPr>
          <w:rFonts w:ascii="Verdana" w:hAnsi="Verdana"/>
          <w:color w:val="000000"/>
        </w:rPr>
        <w:t xml:space="preserve">.3. teikia siūlymus </w:t>
      </w:r>
      <w:r w:rsidR="001429DC" w:rsidRPr="00C54783">
        <w:rPr>
          <w:rFonts w:ascii="Verdana" w:hAnsi="Verdana"/>
          <w:color w:val="000000"/>
        </w:rPr>
        <w:t>Mokyklos</w:t>
      </w:r>
      <w:r w:rsidR="00F75F8E" w:rsidRPr="00C54783">
        <w:rPr>
          <w:rFonts w:ascii="Verdana" w:hAnsi="Verdana"/>
          <w:color w:val="000000"/>
        </w:rPr>
        <w:t xml:space="preserve"> direktoriui dėl </w:t>
      </w:r>
      <w:r w:rsidR="001429DC" w:rsidRPr="00C54783">
        <w:rPr>
          <w:rFonts w:ascii="Verdana" w:hAnsi="Verdana"/>
          <w:color w:val="000000"/>
        </w:rPr>
        <w:t>Mokyklos</w:t>
      </w:r>
      <w:r w:rsidR="00F75F8E" w:rsidRPr="00C54783">
        <w:rPr>
          <w:rFonts w:ascii="Verdana" w:hAnsi="Verdana"/>
          <w:color w:val="000000"/>
        </w:rPr>
        <w:t xml:space="preserve"> veiklos tobulinimo;</w:t>
      </w:r>
    </w:p>
    <w:p w14:paraId="255DBC2C" w14:textId="794216A4"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52</w:t>
      </w:r>
      <w:r w:rsidR="00F75F8E" w:rsidRPr="00C54783">
        <w:rPr>
          <w:rFonts w:ascii="Verdana" w:hAnsi="Verdana"/>
          <w:color w:val="000000"/>
        </w:rPr>
        <w:t xml:space="preserve">.4. inicijuoja </w:t>
      </w:r>
      <w:r w:rsidR="001429DC" w:rsidRPr="00C54783">
        <w:rPr>
          <w:rFonts w:ascii="Verdana" w:hAnsi="Verdana"/>
          <w:color w:val="000000"/>
        </w:rPr>
        <w:t xml:space="preserve">Mokyklos </w:t>
      </w:r>
      <w:r w:rsidR="00F75F8E" w:rsidRPr="00C54783">
        <w:rPr>
          <w:rFonts w:ascii="Verdana" w:hAnsi="Verdana"/>
          <w:color w:val="000000"/>
        </w:rPr>
        <w:t>bendruomenės ir visuomenės bendradarbiavimą;</w:t>
      </w:r>
    </w:p>
    <w:p w14:paraId="1808B5E2" w14:textId="0639BB8B"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52</w:t>
      </w:r>
      <w:r w:rsidR="00F75F8E" w:rsidRPr="00C54783">
        <w:rPr>
          <w:rFonts w:ascii="Verdana" w:hAnsi="Verdana"/>
          <w:color w:val="000000"/>
        </w:rPr>
        <w:t>.5. skiria atstovus į Mokytojų atestacijos komisiją ir į viešo konkurso laisvai direktoriaus vietai užimti komisiją;</w:t>
      </w:r>
    </w:p>
    <w:p w14:paraId="21366709" w14:textId="46AFDA1D"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52</w:t>
      </w:r>
      <w:r w:rsidR="00F75F8E" w:rsidRPr="00C54783">
        <w:rPr>
          <w:rFonts w:ascii="Verdana" w:hAnsi="Verdana"/>
          <w:color w:val="000000"/>
        </w:rPr>
        <w:t xml:space="preserve">.6. išklauso </w:t>
      </w:r>
      <w:r w:rsidR="00C54783" w:rsidRPr="00C54783">
        <w:rPr>
          <w:rFonts w:ascii="Verdana" w:hAnsi="Verdana"/>
          <w:color w:val="000000"/>
        </w:rPr>
        <w:t>Mokyklos</w:t>
      </w:r>
      <w:r w:rsidR="00F75F8E" w:rsidRPr="00C54783">
        <w:rPr>
          <w:rFonts w:ascii="Verdana" w:hAnsi="Verdana"/>
          <w:color w:val="000000"/>
        </w:rPr>
        <w:t xml:space="preserve"> metines veiklos ataskaitas;</w:t>
      </w:r>
    </w:p>
    <w:p w14:paraId="3F1B8622" w14:textId="00E120A7"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52</w:t>
      </w:r>
      <w:r w:rsidR="00F75F8E" w:rsidRPr="00C54783">
        <w:rPr>
          <w:rFonts w:ascii="Verdana" w:hAnsi="Verdana"/>
          <w:color w:val="000000"/>
        </w:rPr>
        <w:t xml:space="preserve">.7. svarsto </w:t>
      </w:r>
      <w:r w:rsidR="00C54783" w:rsidRPr="00C54783">
        <w:rPr>
          <w:rFonts w:ascii="Verdana" w:hAnsi="Verdana"/>
          <w:color w:val="000000"/>
        </w:rPr>
        <w:t>Mokyklos</w:t>
      </w:r>
      <w:r w:rsidR="00F75F8E" w:rsidRPr="00C54783">
        <w:rPr>
          <w:rFonts w:ascii="Verdana" w:hAnsi="Verdana"/>
          <w:color w:val="000000"/>
        </w:rPr>
        <w:t xml:space="preserve"> direktoriaus teikiamus klausimus;</w:t>
      </w:r>
    </w:p>
    <w:p w14:paraId="1DF5933B" w14:textId="7AC4DD77"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52</w:t>
      </w:r>
      <w:r w:rsidR="00F75F8E" w:rsidRPr="00C54783">
        <w:rPr>
          <w:rFonts w:ascii="Verdana" w:hAnsi="Verdana"/>
          <w:color w:val="000000"/>
        </w:rPr>
        <w:t xml:space="preserve">.8. teikia siūlymus Marijampolės savivaldybės tarybai dėl </w:t>
      </w:r>
      <w:r w:rsidR="00C54783" w:rsidRPr="00C54783">
        <w:rPr>
          <w:rFonts w:ascii="Verdana" w:hAnsi="Verdana"/>
          <w:color w:val="000000"/>
        </w:rPr>
        <w:t>Mokyklos</w:t>
      </w:r>
      <w:r w:rsidR="00F75F8E" w:rsidRPr="00C54783">
        <w:rPr>
          <w:rFonts w:ascii="Verdana" w:hAnsi="Verdana"/>
          <w:color w:val="000000"/>
        </w:rPr>
        <w:t xml:space="preserve"> materialinio aprūpinimo, veiklos tobulinimo;</w:t>
      </w:r>
    </w:p>
    <w:p w14:paraId="711DFFD8" w14:textId="376E60D0" w:rsidR="00F75F8E" w:rsidRPr="00C54783" w:rsidRDefault="001B0082" w:rsidP="004B4C72">
      <w:pPr>
        <w:shd w:val="clear" w:color="auto" w:fill="FFFFFF"/>
        <w:ind w:firstLine="851"/>
        <w:jc w:val="both"/>
        <w:rPr>
          <w:rFonts w:ascii="Verdana" w:hAnsi="Verdana"/>
        </w:rPr>
      </w:pPr>
      <w:r>
        <w:rPr>
          <w:rFonts w:ascii="Verdana" w:hAnsi="Verdana"/>
          <w:color w:val="000000"/>
        </w:rPr>
        <w:t>52</w:t>
      </w:r>
      <w:r w:rsidR="00F75F8E" w:rsidRPr="00C54783">
        <w:rPr>
          <w:rFonts w:ascii="Verdana" w:hAnsi="Verdana"/>
          <w:color w:val="000000"/>
        </w:rPr>
        <w:t xml:space="preserve">.9. gali organizuoti paramos lėšų kaupimą į </w:t>
      </w:r>
      <w:r w:rsidR="00C54783" w:rsidRPr="00C54783">
        <w:rPr>
          <w:rFonts w:ascii="Verdana" w:hAnsi="Verdana"/>
          <w:color w:val="000000"/>
        </w:rPr>
        <w:t xml:space="preserve">Mokyklos </w:t>
      </w:r>
      <w:r w:rsidR="00F75F8E" w:rsidRPr="00C54783">
        <w:rPr>
          <w:rFonts w:ascii="Verdana" w:hAnsi="Verdana"/>
          <w:color w:val="000000"/>
        </w:rPr>
        <w:t xml:space="preserve">ar </w:t>
      </w:r>
      <w:r w:rsidR="00C54783" w:rsidRPr="00C54783">
        <w:rPr>
          <w:rFonts w:ascii="Verdana" w:hAnsi="Verdana"/>
          <w:color w:val="000000"/>
        </w:rPr>
        <w:t xml:space="preserve">Mokyklos </w:t>
      </w:r>
      <w:r w:rsidR="00F75F8E" w:rsidRPr="00C54783">
        <w:rPr>
          <w:rFonts w:ascii="Verdana" w:hAnsi="Verdana"/>
          <w:color w:val="000000"/>
        </w:rPr>
        <w:t xml:space="preserve">tarybos sąskaitą, esant tokių paramos lėšų, planuoja ir kontroliuoja jų paskirstymą ir </w:t>
      </w:r>
      <w:r w:rsidR="00F75F8E" w:rsidRPr="00C54783">
        <w:rPr>
          <w:rFonts w:ascii="Verdana" w:hAnsi="Verdana"/>
        </w:rPr>
        <w:t>naudojimą;</w:t>
      </w:r>
    </w:p>
    <w:p w14:paraId="26ECF143" w14:textId="42AB5091" w:rsidR="00F75F8E" w:rsidRPr="00C54783" w:rsidRDefault="001B0082" w:rsidP="004B4C72">
      <w:pPr>
        <w:shd w:val="clear" w:color="auto" w:fill="FFFFFF"/>
        <w:ind w:firstLine="851"/>
        <w:jc w:val="both"/>
        <w:rPr>
          <w:rFonts w:ascii="Verdana" w:hAnsi="Verdana"/>
        </w:rPr>
      </w:pPr>
      <w:r>
        <w:rPr>
          <w:rFonts w:ascii="Verdana" w:hAnsi="Verdana"/>
        </w:rPr>
        <w:t>52</w:t>
      </w:r>
      <w:r w:rsidR="00F75F8E" w:rsidRPr="00C54783">
        <w:rPr>
          <w:rFonts w:ascii="Verdana" w:hAnsi="Verdana"/>
        </w:rPr>
        <w:t xml:space="preserve">.10. </w:t>
      </w:r>
      <w:r w:rsidR="00F75F8E" w:rsidRPr="00C54783">
        <w:rPr>
          <w:rFonts w:ascii="Verdana" w:hAnsi="Verdana" w:cs="Segoe UI"/>
          <w:shd w:val="clear" w:color="auto" w:fill="FFFFFF"/>
        </w:rPr>
        <w:t xml:space="preserve">svarsto </w:t>
      </w:r>
      <w:r w:rsidR="00C54783" w:rsidRPr="00C54783">
        <w:rPr>
          <w:rFonts w:ascii="Verdana" w:hAnsi="Verdana"/>
          <w:color w:val="000000"/>
        </w:rPr>
        <w:t xml:space="preserve">Mokyklos </w:t>
      </w:r>
      <w:r w:rsidR="00F75F8E" w:rsidRPr="00C54783">
        <w:rPr>
          <w:rFonts w:ascii="Verdana" w:hAnsi="Verdana" w:cs="Segoe UI"/>
          <w:shd w:val="clear" w:color="auto" w:fill="FFFFFF"/>
        </w:rPr>
        <w:t>vadovo metų veiklos ataskaitą ir teikia savo sprendimą dėl ataskaitos mokyklos savininko teises ir pareigas įgyvendinančiai institucijai.</w:t>
      </w:r>
    </w:p>
    <w:p w14:paraId="6AF0717A" w14:textId="01651564"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53</w:t>
      </w:r>
      <w:r w:rsidR="00F75F8E" w:rsidRPr="00C54783">
        <w:rPr>
          <w:rFonts w:ascii="Verdana" w:hAnsi="Verdana"/>
          <w:color w:val="000000"/>
        </w:rPr>
        <w:t xml:space="preserve">. </w:t>
      </w:r>
      <w:r w:rsidR="00C54783" w:rsidRPr="00C54783">
        <w:rPr>
          <w:rFonts w:ascii="Verdana" w:hAnsi="Verdana"/>
          <w:color w:val="000000"/>
        </w:rPr>
        <w:t xml:space="preserve">Mokyklos </w:t>
      </w:r>
      <w:r w:rsidR="00F75F8E" w:rsidRPr="00C54783">
        <w:rPr>
          <w:rFonts w:ascii="Verdana" w:hAnsi="Verdana"/>
          <w:color w:val="000000"/>
        </w:rPr>
        <w:t>tarybos nutarimai yra teisėti, jei jie neprieštarauja teisės aktams.</w:t>
      </w:r>
    </w:p>
    <w:p w14:paraId="253E42DE" w14:textId="547859D2"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54</w:t>
      </w:r>
      <w:r w:rsidR="00F75F8E" w:rsidRPr="00C54783">
        <w:rPr>
          <w:rFonts w:ascii="Verdana" w:hAnsi="Verdana"/>
          <w:color w:val="000000"/>
        </w:rPr>
        <w:t xml:space="preserve">. </w:t>
      </w:r>
      <w:r w:rsidR="00C54783" w:rsidRPr="00C54783">
        <w:rPr>
          <w:rFonts w:ascii="Verdana" w:hAnsi="Verdana"/>
          <w:color w:val="000000"/>
        </w:rPr>
        <w:t xml:space="preserve">Mokyklos </w:t>
      </w:r>
      <w:r w:rsidR="00F75F8E" w:rsidRPr="00C54783">
        <w:rPr>
          <w:rFonts w:ascii="Verdana" w:hAnsi="Verdana"/>
          <w:color w:val="000000"/>
        </w:rPr>
        <w:t xml:space="preserve">tarybos nariai mokslo metų pabaigoje už veiklą atsiskaito ją rinkusiems </w:t>
      </w:r>
      <w:r w:rsidR="00C54783" w:rsidRPr="00C54783">
        <w:rPr>
          <w:rFonts w:ascii="Verdana" w:hAnsi="Verdana"/>
          <w:color w:val="000000"/>
        </w:rPr>
        <w:t xml:space="preserve">Mokyklos </w:t>
      </w:r>
      <w:r w:rsidR="00F75F8E" w:rsidRPr="00C54783">
        <w:rPr>
          <w:rFonts w:ascii="Verdana" w:hAnsi="Verdana"/>
          <w:color w:val="000000"/>
        </w:rPr>
        <w:t>bendruomenės nariams: tėvai – tėvų susirinkime, mokytojai – Mokytojų tarybos posėdyje.</w:t>
      </w:r>
    </w:p>
    <w:p w14:paraId="609807B4" w14:textId="2BB9466B" w:rsidR="00F75F8E" w:rsidRPr="00C54783" w:rsidRDefault="001B0082" w:rsidP="004B4C72">
      <w:pPr>
        <w:shd w:val="clear" w:color="auto" w:fill="FFFFFF"/>
        <w:ind w:firstLine="851"/>
        <w:jc w:val="both"/>
        <w:rPr>
          <w:rFonts w:ascii="Verdana" w:hAnsi="Verdana"/>
          <w:strike/>
          <w:color w:val="000000"/>
        </w:rPr>
      </w:pPr>
      <w:r>
        <w:rPr>
          <w:rFonts w:ascii="Verdana" w:hAnsi="Verdana"/>
          <w:color w:val="000000"/>
        </w:rPr>
        <w:t>55</w:t>
      </w:r>
      <w:r w:rsidR="00F75F8E" w:rsidRPr="00C54783">
        <w:rPr>
          <w:rFonts w:ascii="Verdana" w:hAnsi="Verdana"/>
          <w:color w:val="000000"/>
        </w:rPr>
        <w:t xml:space="preserve">. Mokytojų taryba – </w:t>
      </w:r>
      <w:bookmarkStart w:id="7" w:name="_Hlk181863334"/>
      <w:bookmarkStart w:id="8" w:name="_Hlk181958688"/>
      <w:r w:rsidR="00C54783" w:rsidRPr="00C54783">
        <w:rPr>
          <w:rFonts w:ascii="Verdana" w:hAnsi="Verdana"/>
          <w:color w:val="000000"/>
        </w:rPr>
        <w:t xml:space="preserve">Mokyklos </w:t>
      </w:r>
      <w:r w:rsidR="00F75F8E" w:rsidRPr="00C54783">
        <w:rPr>
          <w:rFonts w:ascii="Verdana" w:hAnsi="Verdana"/>
        </w:rPr>
        <w:t>savivaldos institucija, susidedanti iš rinkimais išrinktų mokytojų, atstovaujanti mokytojų interesams ir sprendžianti mokytojams aktualias problemas.</w:t>
      </w:r>
      <w:bookmarkEnd w:id="7"/>
      <w:bookmarkEnd w:id="8"/>
    </w:p>
    <w:p w14:paraId="436C620D" w14:textId="110B3953" w:rsidR="00F75F8E" w:rsidRPr="00863CCE" w:rsidRDefault="00F75F8E" w:rsidP="004B4C72">
      <w:pPr>
        <w:shd w:val="clear" w:color="auto" w:fill="FFFFFF"/>
        <w:ind w:firstLine="851"/>
        <w:jc w:val="both"/>
        <w:rPr>
          <w:rFonts w:ascii="Verdana" w:hAnsi="Verdana"/>
          <w:strike/>
        </w:rPr>
      </w:pPr>
      <w:r w:rsidRPr="00863CCE">
        <w:rPr>
          <w:rFonts w:ascii="Verdana" w:hAnsi="Verdana"/>
        </w:rPr>
        <w:t>5</w:t>
      </w:r>
      <w:r w:rsidR="001B0082">
        <w:rPr>
          <w:rFonts w:ascii="Verdana" w:hAnsi="Verdana"/>
        </w:rPr>
        <w:t>6</w:t>
      </w:r>
      <w:r w:rsidRPr="00863CCE">
        <w:rPr>
          <w:rFonts w:ascii="Verdana" w:hAnsi="Verdana"/>
        </w:rPr>
        <w:t xml:space="preserve">. </w:t>
      </w:r>
      <w:bookmarkStart w:id="9" w:name="_Hlk181863408"/>
      <w:r w:rsidRPr="00863CCE">
        <w:rPr>
          <w:rFonts w:ascii="Verdana" w:hAnsi="Verdana"/>
        </w:rPr>
        <w:t>Mokytojų tarybos narių skaičius –</w:t>
      </w:r>
      <w:r w:rsidR="00863CCE">
        <w:rPr>
          <w:rFonts w:ascii="Verdana" w:hAnsi="Verdana"/>
        </w:rPr>
        <w:t xml:space="preserve"> </w:t>
      </w:r>
      <w:r w:rsidR="00863CCE" w:rsidRPr="00863CCE">
        <w:rPr>
          <w:rFonts w:ascii="Verdana" w:hAnsi="Verdana"/>
        </w:rPr>
        <w:t xml:space="preserve">9, iš kurių 3 muzikos krypčių mokytojai, 3 moksleivių kūrybos centro skyriaus mokytojai, 2 dailės krypčių mokytojai, 1 atvirojo jaunimo centro pedagoginis darbuotojas, </w:t>
      </w:r>
      <w:r w:rsidRPr="00863CCE">
        <w:rPr>
          <w:rFonts w:ascii="Verdana" w:hAnsi="Verdana"/>
        </w:rPr>
        <w:t xml:space="preserve">kuriuos dvejiems metams renka mokytojai mokslo metų pradžioje visuotinio mokytojų susirinkimo </w:t>
      </w:r>
      <w:r w:rsidRPr="00863CCE">
        <w:rPr>
          <w:rFonts w:ascii="Verdana" w:hAnsi="Verdana"/>
        </w:rPr>
        <w:lastRenderedPageBreak/>
        <w:t>metu atviru balsavimu. Mokytojų tarybos nario kadencijų skaičius tam pačiam asmeniui ne daugiau dvi iš eilės.</w:t>
      </w:r>
      <w:bookmarkEnd w:id="9"/>
    </w:p>
    <w:p w14:paraId="2FFA6883" w14:textId="6120E15D" w:rsidR="00F75F8E" w:rsidRPr="00C54783" w:rsidRDefault="00F75F8E" w:rsidP="004B4C72">
      <w:pPr>
        <w:shd w:val="clear" w:color="auto" w:fill="FFFFFF"/>
        <w:ind w:firstLine="851"/>
        <w:jc w:val="both"/>
        <w:rPr>
          <w:rFonts w:ascii="Verdana" w:hAnsi="Verdana"/>
          <w:strike/>
          <w:color w:val="000000"/>
        </w:rPr>
      </w:pPr>
      <w:r w:rsidRPr="00C54783">
        <w:rPr>
          <w:rFonts w:ascii="Verdana" w:hAnsi="Verdana"/>
          <w:color w:val="000000"/>
        </w:rPr>
        <w:t>5</w:t>
      </w:r>
      <w:r w:rsidR="001B0082">
        <w:rPr>
          <w:rFonts w:ascii="Verdana" w:hAnsi="Verdana"/>
          <w:color w:val="000000"/>
        </w:rPr>
        <w:t>7</w:t>
      </w:r>
      <w:r w:rsidRPr="00C54783">
        <w:rPr>
          <w:rFonts w:ascii="Verdana" w:hAnsi="Verdana"/>
          <w:color w:val="000000"/>
        </w:rPr>
        <w:t xml:space="preserve">. </w:t>
      </w:r>
      <w:bookmarkStart w:id="10" w:name="_Hlk181958724"/>
      <w:r w:rsidRPr="00C54783">
        <w:rPr>
          <w:rFonts w:ascii="Verdana" w:hAnsi="Verdana"/>
        </w:rPr>
        <w:t>Mokytojų tarybai vadovauja pirmininkas, išrinktas atviru balsavimu pirmame naujos kadencijos Mokytojų tarybos posėdyje. Jis yra ir komisijos narys.</w:t>
      </w:r>
      <w:bookmarkEnd w:id="10"/>
    </w:p>
    <w:p w14:paraId="3488309F" w14:textId="59974C46" w:rsidR="00F75F8E" w:rsidRPr="00C54783" w:rsidRDefault="00F75F8E" w:rsidP="004B4C72">
      <w:pPr>
        <w:shd w:val="clear" w:color="auto" w:fill="FFFFFF"/>
        <w:ind w:firstLine="851"/>
        <w:jc w:val="both"/>
        <w:rPr>
          <w:rFonts w:ascii="Verdana" w:hAnsi="Verdana"/>
          <w:strike/>
          <w:color w:val="000000"/>
        </w:rPr>
      </w:pPr>
      <w:r w:rsidRPr="00C54783">
        <w:rPr>
          <w:rFonts w:ascii="Verdana" w:hAnsi="Verdana"/>
          <w:color w:val="000000"/>
        </w:rPr>
        <w:t>5</w:t>
      </w:r>
      <w:r w:rsidR="001B0082">
        <w:rPr>
          <w:rFonts w:ascii="Verdana" w:hAnsi="Verdana"/>
          <w:color w:val="000000"/>
        </w:rPr>
        <w:t>8</w:t>
      </w:r>
      <w:r w:rsidRPr="00C54783">
        <w:rPr>
          <w:rFonts w:ascii="Verdana" w:hAnsi="Verdana"/>
          <w:color w:val="000000"/>
        </w:rPr>
        <w:t>.</w:t>
      </w:r>
      <w:bookmarkStart w:id="11" w:name="_Hlk181796174"/>
      <w:bookmarkStart w:id="12" w:name="_Hlk181863670"/>
      <w:r w:rsidRPr="00C54783">
        <w:rPr>
          <w:rFonts w:ascii="Verdana" w:hAnsi="Verdana"/>
          <w:color w:val="000000"/>
        </w:rPr>
        <w:t xml:space="preserve"> </w:t>
      </w:r>
      <w:r w:rsidRPr="00C54783">
        <w:rPr>
          <w:rFonts w:ascii="Verdana" w:hAnsi="Verdana"/>
        </w:rPr>
        <w:t>Į Mokytojų tarybą išrinktam asmeniui atsisakius eiti pareigas ar dėl objektyvių priežasčių negalint toliau eiti pareigų, likusiam Mokytojų tarybos įgaliojimų terminui į jo vietą atitinkamai deleguojamas naujas atstovas</w:t>
      </w:r>
      <w:bookmarkEnd w:id="11"/>
      <w:r w:rsidRPr="00C54783">
        <w:rPr>
          <w:rFonts w:ascii="Verdana" w:hAnsi="Verdana"/>
        </w:rPr>
        <w:t>.</w:t>
      </w:r>
      <w:bookmarkEnd w:id="12"/>
    </w:p>
    <w:p w14:paraId="67BE2517" w14:textId="2965241A" w:rsidR="00F75F8E" w:rsidRPr="00C54783" w:rsidRDefault="00F75F8E" w:rsidP="004B4C72">
      <w:pPr>
        <w:shd w:val="clear" w:color="auto" w:fill="FFFFFF"/>
        <w:ind w:firstLine="851"/>
        <w:jc w:val="both"/>
        <w:rPr>
          <w:rFonts w:ascii="Verdana" w:hAnsi="Verdana"/>
          <w:strike/>
          <w:color w:val="000000"/>
        </w:rPr>
      </w:pPr>
      <w:r w:rsidRPr="00C54783">
        <w:rPr>
          <w:rFonts w:ascii="Verdana" w:hAnsi="Verdana"/>
          <w:color w:val="000000"/>
        </w:rPr>
        <w:t>5</w:t>
      </w:r>
      <w:r w:rsidR="001B0082">
        <w:rPr>
          <w:rFonts w:ascii="Verdana" w:hAnsi="Verdana"/>
          <w:color w:val="000000"/>
        </w:rPr>
        <w:t>9</w:t>
      </w:r>
      <w:r w:rsidRPr="00C54783">
        <w:rPr>
          <w:rFonts w:ascii="Verdana" w:hAnsi="Verdana"/>
          <w:color w:val="000000"/>
        </w:rPr>
        <w:t xml:space="preserve">. </w:t>
      </w:r>
      <w:bookmarkStart w:id="13" w:name="_Hlk181958733"/>
      <w:r w:rsidRPr="00C54783">
        <w:rPr>
          <w:rFonts w:ascii="Verdana" w:hAnsi="Verdana"/>
        </w:rPr>
        <w:t>Mokytojų tarybos sekretorių, kuris yra ir Mokytojų tarybos narys, atviru balsavimu renka Mokytojų tarybos nariai.</w:t>
      </w:r>
    </w:p>
    <w:p w14:paraId="04A1E1B0" w14:textId="3458A209" w:rsidR="00F75F8E" w:rsidRPr="00C54783" w:rsidRDefault="001B0082" w:rsidP="004B4C72">
      <w:pPr>
        <w:shd w:val="clear" w:color="auto" w:fill="FFFFFF"/>
        <w:ind w:firstLine="851"/>
        <w:jc w:val="both"/>
        <w:rPr>
          <w:rFonts w:ascii="Verdana" w:hAnsi="Verdana"/>
        </w:rPr>
      </w:pPr>
      <w:bookmarkStart w:id="14" w:name="_Hlk181958746"/>
      <w:bookmarkEnd w:id="13"/>
      <w:r>
        <w:rPr>
          <w:rFonts w:ascii="Verdana" w:hAnsi="Verdana"/>
        </w:rPr>
        <w:t>60</w:t>
      </w:r>
      <w:r w:rsidR="00F75F8E" w:rsidRPr="00C54783">
        <w:rPr>
          <w:rFonts w:ascii="Verdana" w:hAnsi="Verdana"/>
        </w:rPr>
        <w:t xml:space="preserve">. Posėdžiai, kuriuos šaukia Mokytojų tarybos pirmininkas, vyksta ne rečiau kaip du kartus per metus. Posėdis yra teisėtas, jei jame dalyvauja </w:t>
      </w:r>
      <w:r w:rsidR="00BC1D59">
        <w:rPr>
          <w:rFonts w:ascii="Verdana" w:hAnsi="Verdana"/>
        </w:rPr>
        <w:t>2/3</w:t>
      </w:r>
      <w:r w:rsidR="00F75F8E" w:rsidRPr="00C54783">
        <w:rPr>
          <w:rFonts w:ascii="Verdana" w:hAnsi="Verdana"/>
        </w:rPr>
        <w:t xml:space="preserve"> visų Mokytojų tarybos narių. Nutarimai priimami posėdyje dalyvaujančiųjų balsų dauguma.</w:t>
      </w:r>
    </w:p>
    <w:p w14:paraId="515BD9DA" w14:textId="5EB4A208" w:rsidR="00F75F8E" w:rsidRPr="00C54783" w:rsidRDefault="001B0082" w:rsidP="004B4C72">
      <w:pPr>
        <w:shd w:val="clear" w:color="auto" w:fill="FFFFFF"/>
        <w:ind w:firstLine="851"/>
        <w:jc w:val="both"/>
        <w:rPr>
          <w:rFonts w:ascii="Verdana" w:hAnsi="Verdana"/>
        </w:rPr>
      </w:pPr>
      <w:bookmarkStart w:id="15" w:name="_Hlk181864528"/>
      <w:bookmarkEnd w:id="14"/>
      <w:r>
        <w:rPr>
          <w:rFonts w:ascii="Verdana" w:hAnsi="Verdana"/>
        </w:rPr>
        <w:t>61</w:t>
      </w:r>
      <w:r w:rsidR="00F75F8E" w:rsidRPr="00C54783">
        <w:rPr>
          <w:rFonts w:ascii="Verdana" w:hAnsi="Verdana"/>
        </w:rPr>
        <w:t xml:space="preserve">. </w:t>
      </w:r>
      <w:bookmarkStart w:id="16" w:name="_Hlk181958757"/>
      <w:r w:rsidR="00F75F8E" w:rsidRPr="00C54783">
        <w:rPr>
          <w:rFonts w:ascii="Verdana" w:hAnsi="Verdana"/>
        </w:rPr>
        <w:t>Mokytojų taryba atsiskaito visuotinio mokytojų susirinkimo metu kiekvieno pusmečio pabaigoje.</w:t>
      </w:r>
      <w:bookmarkEnd w:id="15"/>
      <w:bookmarkEnd w:id="16"/>
    </w:p>
    <w:p w14:paraId="4BC173E2" w14:textId="379C77C8"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62</w:t>
      </w:r>
      <w:r w:rsidR="00F75F8E" w:rsidRPr="00C54783">
        <w:rPr>
          <w:rFonts w:ascii="Verdana" w:hAnsi="Verdana"/>
          <w:color w:val="000000"/>
        </w:rPr>
        <w:t>. Mokytojų taryba:</w:t>
      </w:r>
    </w:p>
    <w:p w14:paraId="57879053" w14:textId="57628413"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62</w:t>
      </w:r>
      <w:r w:rsidR="00F75F8E" w:rsidRPr="00C54783">
        <w:rPr>
          <w:rFonts w:ascii="Verdana" w:hAnsi="Verdana"/>
          <w:color w:val="000000"/>
        </w:rPr>
        <w:t>.1. aptaria praktinius valstybės ir savivaldybės švietimo politikos įgyvendinimo klausimus, svarsto mokinių neformaliojo ugdymo rezultatus, pedagoginės veiklos tobulinimo būdus;</w:t>
      </w:r>
    </w:p>
    <w:p w14:paraId="06B89739" w14:textId="2C7BF1B3"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62</w:t>
      </w:r>
      <w:r w:rsidR="00F75F8E" w:rsidRPr="00C54783">
        <w:rPr>
          <w:rFonts w:ascii="Verdana" w:hAnsi="Verdana"/>
          <w:color w:val="000000"/>
        </w:rPr>
        <w:t xml:space="preserve">.2. diskutuoja dėl </w:t>
      </w:r>
      <w:r w:rsidR="00C54783" w:rsidRPr="00C54783">
        <w:rPr>
          <w:rFonts w:ascii="Verdana" w:hAnsi="Verdana"/>
          <w:color w:val="000000"/>
        </w:rPr>
        <w:t xml:space="preserve">Mokyklos </w:t>
      </w:r>
      <w:r w:rsidR="00F75F8E" w:rsidRPr="00C54783">
        <w:rPr>
          <w:rFonts w:ascii="Verdana" w:hAnsi="Verdana"/>
          <w:color w:val="000000"/>
        </w:rPr>
        <w:t>veiklos programos, aptaria ugdymo planą;</w:t>
      </w:r>
    </w:p>
    <w:p w14:paraId="728E1BBA" w14:textId="68F9B2FB"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62</w:t>
      </w:r>
      <w:r w:rsidR="00F75F8E" w:rsidRPr="00C54783">
        <w:rPr>
          <w:rFonts w:ascii="Verdana" w:hAnsi="Verdana"/>
          <w:color w:val="000000"/>
        </w:rPr>
        <w:t>.3. aptaria mokinių sveikatos, saugos darbe, mokymosi, poilsio klausimus;</w:t>
      </w:r>
    </w:p>
    <w:p w14:paraId="50CAAD59" w14:textId="1DFDF876"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62</w:t>
      </w:r>
      <w:r w:rsidR="00F75F8E" w:rsidRPr="00C54783">
        <w:rPr>
          <w:rFonts w:ascii="Verdana" w:hAnsi="Verdana"/>
          <w:color w:val="000000"/>
        </w:rPr>
        <w:t>.4. priima sprendimus, kurie švietimo ir mokslo ministro patvirtintuose dokumentuose numatyti Mokytojų tarybos kompetencijai;</w:t>
      </w:r>
    </w:p>
    <w:p w14:paraId="0A691610" w14:textId="2E0821D4"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62</w:t>
      </w:r>
      <w:r w:rsidR="00F75F8E" w:rsidRPr="00C54783">
        <w:rPr>
          <w:rFonts w:ascii="Verdana" w:hAnsi="Verdana"/>
          <w:color w:val="000000"/>
        </w:rPr>
        <w:t xml:space="preserve">.5. renka atstovus į </w:t>
      </w:r>
      <w:r w:rsidR="00C54783" w:rsidRPr="00C54783">
        <w:rPr>
          <w:rFonts w:ascii="Verdana" w:hAnsi="Verdana"/>
          <w:color w:val="000000"/>
        </w:rPr>
        <w:t xml:space="preserve">Mokyklos </w:t>
      </w:r>
      <w:r w:rsidR="00F75F8E" w:rsidRPr="00C54783">
        <w:rPr>
          <w:rFonts w:ascii="Verdana" w:hAnsi="Verdana"/>
          <w:color w:val="000000"/>
        </w:rPr>
        <w:t xml:space="preserve">tarybą, </w:t>
      </w:r>
      <w:r w:rsidR="00C54783" w:rsidRPr="00C54783">
        <w:rPr>
          <w:rFonts w:ascii="Verdana" w:hAnsi="Verdana"/>
          <w:color w:val="000000"/>
        </w:rPr>
        <w:t xml:space="preserve">Mokyklos </w:t>
      </w:r>
      <w:r w:rsidR="00F75F8E" w:rsidRPr="00C54783">
        <w:rPr>
          <w:rFonts w:ascii="Verdana" w:hAnsi="Verdana"/>
          <w:color w:val="000000"/>
        </w:rPr>
        <w:t>atestacinę komisiją.</w:t>
      </w:r>
    </w:p>
    <w:p w14:paraId="7C801869" w14:textId="41D5ED67"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63</w:t>
      </w:r>
      <w:r w:rsidR="00F75F8E" w:rsidRPr="00C54783">
        <w:rPr>
          <w:rFonts w:ascii="Verdana" w:hAnsi="Verdana"/>
          <w:color w:val="000000"/>
        </w:rPr>
        <w:t xml:space="preserve">. </w:t>
      </w:r>
      <w:r w:rsidR="00C54783" w:rsidRPr="00C54783">
        <w:rPr>
          <w:rFonts w:ascii="Verdana" w:hAnsi="Verdana"/>
          <w:color w:val="000000"/>
        </w:rPr>
        <w:t xml:space="preserve">Mokykloje </w:t>
      </w:r>
      <w:r w:rsidR="00F75F8E" w:rsidRPr="00C54783">
        <w:rPr>
          <w:rFonts w:ascii="Verdana" w:hAnsi="Verdana"/>
          <w:color w:val="000000"/>
        </w:rPr>
        <w:t>gali steigtis ir kitos savivaldos institucijos.</w:t>
      </w:r>
    </w:p>
    <w:p w14:paraId="5935619D" w14:textId="77777777" w:rsidR="00F75F8E" w:rsidRPr="00C54783" w:rsidRDefault="00F75F8E" w:rsidP="004B4C72">
      <w:pPr>
        <w:shd w:val="clear" w:color="auto" w:fill="FFFFFF"/>
        <w:jc w:val="both"/>
        <w:rPr>
          <w:rFonts w:ascii="Verdana" w:hAnsi="Verdana"/>
          <w:color w:val="000000"/>
        </w:rPr>
      </w:pPr>
    </w:p>
    <w:p w14:paraId="6FEEAC68" w14:textId="77777777" w:rsidR="00F75F8E" w:rsidRPr="00C54783" w:rsidRDefault="00F75F8E" w:rsidP="004B4C72">
      <w:pPr>
        <w:shd w:val="clear" w:color="auto" w:fill="FFFFFF"/>
        <w:jc w:val="center"/>
        <w:rPr>
          <w:rFonts w:ascii="Verdana" w:hAnsi="Verdana"/>
          <w:color w:val="000000"/>
        </w:rPr>
      </w:pPr>
      <w:r w:rsidRPr="00C54783">
        <w:rPr>
          <w:rFonts w:ascii="Verdana" w:hAnsi="Verdana"/>
          <w:b/>
          <w:bCs/>
          <w:color w:val="000000"/>
        </w:rPr>
        <w:t>VI SKYRIUS</w:t>
      </w:r>
    </w:p>
    <w:p w14:paraId="325912F5" w14:textId="77777777" w:rsidR="00F75F8E" w:rsidRPr="00C54783" w:rsidRDefault="00F75F8E" w:rsidP="004B4C72">
      <w:pPr>
        <w:shd w:val="clear" w:color="auto" w:fill="FFFFFF"/>
        <w:jc w:val="center"/>
        <w:rPr>
          <w:rFonts w:ascii="Verdana" w:hAnsi="Verdana"/>
          <w:color w:val="000000"/>
        </w:rPr>
      </w:pPr>
      <w:r w:rsidRPr="00C54783">
        <w:rPr>
          <w:rFonts w:ascii="Verdana" w:hAnsi="Verdana"/>
          <w:b/>
          <w:bCs/>
          <w:color w:val="000000"/>
        </w:rPr>
        <w:t>DARBUOTOJŲ PRIĖMIMAS Į DARBĄ, JŲ DARBO APMOKĖJIMO TVARKA IR ATESTACIJA</w:t>
      </w:r>
    </w:p>
    <w:p w14:paraId="1E39208A" w14:textId="77777777" w:rsidR="00F75F8E" w:rsidRPr="00C54783" w:rsidRDefault="00F75F8E" w:rsidP="004B4C72">
      <w:pPr>
        <w:shd w:val="clear" w:color="auto" w:fill="FFFFFF"/>
        <w:jc w:val="center"/>
        <w:rPr>
          <w:rFonts w:ascii="Verdana" w:hAnsi="Verdana"/>
          <w:color w:val="000000"/>
        </w:rPr>
      </w:pPr>
    </w:p>
    <w:p w14:paraId="10A21851" w14:textId="1722BA23"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64</w:t>
      </w:r>
      <w:r w:rsidR="00F75F8E" w:rsidRPr="00C54783">
        <w:rPr>
          <w:rFonts w:ascii="Verdana" w:hAnsi="Verdana"/>
          <w:color w:val="000000"/>
        </w:rPr>
        <w:t xml:space="preserve">. Direktoriaus pavaduotoją, mokytojus ir kitus ugdymo procese dalyvaujančius asmenis, </w:t>
      </w:r>
      <w:r w:rsidR="00C54783" w:rsidRPr="00C54783">
        <w:rPr>
          <w:rFonts w:ascii="Verdana" w:hAnsi="Verdana"/>
          <w:color w:val="000000"/>
        </w:rPr>
        <w:t>skyrių</w:t>
      </w:r>
      <w:r w:rsidR="00F75F8E" w:rsidRPr="00C54783">
        <w:rPr>
          <w:rFonts w:ascii="Verdana" w:hAnsi="Verdana"/>
          <w:color w:val="000000"/>
        </w:rPr>
        <w:t xml:space="preserve"> darbuotojus, aptarnaujantį personalą priima į darbą ir atleidžia iš jo </w:t>
      </w:r>
      <w:r w:rsidR="00C54783" w:rsidRPr="00C54783">
        <w:rPr>
          <w:rFonts w:ascii="Verdana" w:hAnsi="Verdana"/>
          <w:color w:val="000000"/>
        </w:rPr>
        <w:t xml:space="preserve">Mokyklos </w:t>
      </w:r>
      <w:r w:rsidR="00F75F8E" w:rsidRPr="00C54783">
        <w:rPr>
          <w:rFonts w:ascii="Verdana" w:hAnsi="Verdana"/>
          <w:color w:val="000000"/>
        </w:rPr>
        <w:t>direktorius Lietuvos Respublikos darbo kodekso ir kitų teisės aktų nustatyta tvarka.</w:t>
      </w:r>
    </w:p>
    <w:p w14:paraId="358B8829" w14:textId="7E5A6996" w:rsidR="00F75F8E" w:rsidRPr="00C54783" w:rsidRDefault="001B0082" w:rsidP="004B4C72">
      <w:pPr>
        <w:shd w:val="clear" w:color="auto" w:fill="FFFFFF"/>
        <w:ind w:firstLine="851"/>
        <w:jc w:val="both"/>
        <w:rPr>
          <w:rFonts w:ascii="Verdana" w:hAnsi="Verdana"/>
        </w:rPr>
      </w:pPr>
      <w:r>
        <w:rPr>
          <w:rFonts w:ascii="Verdana" w:hAnsi="Verdana"/>
          <w:color w:val="000000"/>
        </w:rPr>
        <w:t>65</w:t>
      </w:r>
      <w:r w:rsidR="00F75F8E" w:rsidRPr="00C54783">
        <w:rPr>
          <w:rFonts w:ascii="Verdana" w:hAnsi="Verdana"/>
          <w:color w:val="000000"/>
        </w:rPr>
        <w:t xml:space="preserve">. </w:t>
      </w:r>
      <w:r w:rsidR="00C54783" w:rsidRPr="00C54783">
        <w:rPr>
          <w:rFonts w:ascii="Verdana" w:hAnsi="Verdana"/>
          <w:color w:val="000000"/>
        </w:rPr>
        <w:t xml:space="preserve">Mokyklos </w:t>
      </w:r>
      <w:r w:rsidR="00F75F8E" w:rsidRPr="00C54783">
        <w:rPr>
          <w:rFonts w:ascii="Verdana" w:hAnsi="Verdana"/>
          <w:color w:val="000000"/>
        </w:rPr>
        <w:t>direktoriaus, j</w:t>
      </w:r>
      <w:r w:rsidR="00F75F8E" w:rsidRPr="00C54783">
        <w:rPr>
          <w:rFonts w:ascii="Verdana" w:hAnsi="Verdana"/>
        </w:rPr>
        <w:t>o pavaduotojų ugdymui,</w:t>
      </w:r>
      <w:r w:rsidR="00F75F8E" w:rsidRPr="00C54783">
        <w:rPr>
          <w:rFonts w:ascii="Verdana" w:hAnsi="Verdana"/>
          <w:color w:val="000000"/>
        </w:rPr>
        <w:t xml:space="preserve"> mokytojų, pagalbos mokiniui specialistų pareiginė alga priklauso nuo išsilavinimo, pedagoginio darbo stažo, kvalifikacinės </w:t>
      </w:r>
      <w:r w:rsidR="00F75F8E" w:rsidRPr="00C54783">
        <w:rPr>
          <w:rFonts w:ascii="Verdana" w:hAnsi="Verdana"/>
        </w:rPr>
        <w:t>kategorijos ir veiklos sudėtingumo.</w:t>
      </w:r>
    </w:p>
    <w:p w14:paraId="44F3513B" w14:textId="06354696" w:rsidR="00F75F8E" w:rsidRPr="00C54783" w:rsidRDefault="00F75F8E" w:rsidP="004B4C72">
      <w:pPr>
        <w:shd w:val="clear" w:color="auto" w:fill="FFFFFF"/>
        <w:ind w:firstLine="851"/>
        <w:jc w:val="both"/>
        <w:rPr>
          <w:rFonts w:ascii="Verdana" w:hAnsi="Verdana"/>
        </w:rPr>
      </w:pPr>
      <w:r w:rsidRPr="00C54783">
        <w:rPr>
          <w:rFonts w:ascii="Verdana" w:hAnsi="Verdana"/>
        </w:rPr>
        <w:t>6</w:t>
      </w:r>
      <w:r w:rsidR="001B0082">
        <w:rPr>
          <w:rFonts w:ascii="Verdana" w:hAnsi="Verdana"/>
        </w:rPr>
        <w:t>6</w:t>
      </w:r>
      <w:r w:rsidRPr="00C54783">
        <w:rPr>
          <w:rFonts w:ascii="Verdana" w:hAnsi="Verdana"/>
        </w:rPr>
        <w:t>. Kitų specialistų ir kvalifikuotų darbuotojų pareiginė alga priklauso nuo išsilavinimo ir profesinės darbo patirties.</w:t>
      </w:r>
    </w:p>
    <w:p w14:paraId="45801116" w14:textId="20DB2BBB" w:rsidR="00F75F8E" w:rsidRPr="00C54783" w:rsidRDefault="00F75F8E" w:rsidP="004B4C72">
      <w:pPr>
        <w:shd w:val="clear" w:color="auto" w:fill="FFFFFF"/>
        <w:ind w:firstLine="851"/>
        <w:jc w:val="both"/>
        <w:rPr>
          <w:rFonts w:ascii="Verdana" w:hAnsi="Verdana"/>
        </w:rPr>
      </w:pPr>
      <w:r w:rsidRPr="00C54783">
        <w:rPr>
          <w:rFonts w:ascii="Verdana" w:hAnsi="Verdana"/>
        </w:rPr>
        <w:t>6</w:t>
      </w:r>
      <w:r w:rsidR="001B0082">
        <w:rPr>
          <w:rFonts w:ascii="Verdana" w:hAnsi="Verdana"/>
        </w:rPr>
        <w:t>7</w:t>
      </w:r>
      <w:r w:rsidRPr="00C54783">
        <w:rPr>
          <w:rFonts w:ascii="Verdana" w:hAnsi="Verdana"/>
        </w:rPr>
        <w:t xml:space="preserve">. </w:t>
      </w:r>
      <w:r w:rsidR="00C54783" w:rsidRPr="00C54783">
        <w:rPr>
          <w:rFonts w:ascii="Verdana" w:hAnsi="Verdana"/>
          <w:color w:val="000000"/>
        </w:rPr>
        <w:t xml:space="preserve">Mokyklos </w:t>
      </w:r>
      <w:r w:rsidRPr="00C54783">
        <w:rPr>
          <w:rFonts w:ascii="Verdana" w:hAnsi="Verdana"/>
        </w:rPr>
        <w:t>direktoriaus pareiginę algą, priemokas ir kitas darbo apmokėjimo sąlygas nustato Marijampolės savivaldybės meras, vadovaudamasi teisės aktų nustatyta tvarka.</w:t>
      </w:r>
    </w:p>
    <w:p w14:paraId="5D1C4BDD" w14:textId="3562381C" w:rsidR="00F75F8E" w:rsidRPr="00C54783" w:rsidRDefault="00F75F8E" w:rsidP="004B4C72">
      <w:pPr>
        <w:shd w:val="clear" w:color="auto" w:fill="FFFFFF"/>
        <w:ind w:firstLine="851"/>
        <w:jc w:val="both"/>
        <w:rPr>
          <w:rFonts w:ascii="Verdana" w:hAnsi="Verdana"/>
          <w:color w:val="000000"/>
        </w:rPr>
      </w:pPr>
      <w:r w:rsidRPr="00C54783">
        <w:rPr>
          <w:rFonts w:ascii="Verdana" w:hAnsi="Verdana"/>
        </w:rPr>
        <w:t>6</w:t>
      </w:r>
      <w:r w:rsidR="001B0082">
        <w:rPr>
          <w:rFonts w:ascii="Verdana" w:hAnsi="Verdana"/>
        </w:rPr>
        <w:t>8</w:t>
      </w:r>
      <w:r w:rsidRPr="00C54783">
        <w:rPr>
          <w:rFonts w:ascii="Verdana" w:hAnsi="Verdana"/>
        </w:rPr>
        <w:t xml:space="preserve">. </w:t>
      </w:r>
      <w:r w:rsidR="00C54783" w:rsidRPr="00C54783">
        <w:rPr>
          <w:rFonts w:ascii="Verdana" w:hAnsi="Verdana"/>
          <w:color w:val="000000"/>
        </w:rPr>
        <w:t xml:space="preserve">Mokyklos </w:t>
      </w:r>
      <w:r w:rsidRPr="00C54783">
        <w:rPr>
          <w:rFonts w:ascii="Verdana" w:hAnsi="Verdana"/>
        </w:rPr>
        <w:t xml:space="preserve">ir </w:t>
      </w:r>
      <w:r w:rsidR="00C54783" w:rsidRPr="00C54783">
        <w:rPr>
          <w:rFonts w:ascii="Verdana" w:hAnsi="Verdana"/>
        </w:rPr>
        <w:t>skyrių</w:t>
      </w:r>
      <w:r w:rsidRPr="00C54783">
        <w:rPr>
          <w:rFonts w:ascii="Verdana" w:hAnsi="Verdana"/>
        </w:rPr>
        <w:t xml:space="preserve"> darbuotojų pareiginę algą, priemokas ir kitas darbo apmokėjimo sąlygas nustato </w:t>
      </w:r>
      <w:r w:rsidR="00C54783" w:rsidRPr="00C54783">
        <w:rPr>
          <w:rFonts w:ascii="Verdana" w:hAnsi="Verdana"/>
          <w:color w:val="000000"/>
        </w:rPr>
        <w:t xml:space="preserve">Mokyklos </w:t>
      </w:r>
      <w:r w:rsidRPr="00C54783">
        <w:rPr>
          <w:rFonts w:ascii="Verdana" w:hAnsi="Verdana"/>
        </w:rPr>
        <w:t>direktorius, vadovaudamasis teisės aktais</w:t>
      </w:r>
      <w:r w:rsidRPr="00C54783">
        <w:rPr>
          <w:rFonts w:ascii="Verdana" w:hAnsi="Verdana"/>
          <w:color w:val="000000"/>
        </w:rPr>
        <w:t>, reglamentuojančiais darbo apmokėjimo tvarką.</w:t>
      </w:r>
    </w:p>
    <w:p w14:paraId="21973315" w14:textId="2B323325" w:rsidR="00F75F8E" w:rsidRPr="00C54783" w:rsidRDefault="00F75F8E" w:rsidP="004B4C72">
      <w:pPr>
        <w:shd w:val="clear" w:color="auto" w:fill="FFFFFF"/>
        <w:ind w:firstLine="851"/>
        <w:jc w:val="both"/>
        <w:rPr>
          <w:rFonts w:ascii="Verdana" w:hAnsi="Verdana"/>
          <w:color w:val="000000"/>
        </w:rPr>
      </w:pPr>
      <w:r w:rsidRPr="00C54783">
        <w:rPr>
          <w:rFonts w:ascii="Verdana" w:hAnsi="Verdana"/>
          <w:color w:val="000000"/>
        </w:rPr>
        <w:lastRenderedPageBreak/>
        <w:t>6</w:t>
      </w:r>
      <w:r w:rsidR="001B0082">
        <w:rPr>
          <w:rFonts w:ascii="Verdana" w:hAnsi="Verdana"/>
          <w:color w:val="000000"/>
        </w:rPr>
        <w:t>9</w:t>
      </w:r>
      <w:r w:rsidRPr="00C54783">
        <w:rPr>
          <w:rFonts w:ascii="Verdana" w:hAnsi="Verdana"/>
          <w:color w:val="000000"/>
        </w:rPr>
        <w:t xml:space="preserve">. </w:t>
      </w:r>
      <w:r w:rsidR="00C54783" w:rsidRPr="00C54783">
        <w:rPr>
          <w:rFonts w:ascii="Verdana" w:hAnsi="Verdana"/>
          <w:color w:val="000000"/>
        </w:rPr>
        <w:t xml:space="preserve">Mokyklos </w:t>
      </w:r>
      <w:r w:rsidRPr="00C54783">
        <w:rPr>
          <w:rFonts w:ascii="Verdana" w:hAnsi="Verdana"/>
          <w:color w:val="000000"/>
        </w:rPr>
        <w:t>direktorius, pedagoginiai darbuotojai atestuojami ir įgyja kvalifikacinę kategoriją Lietuvos Respublikos švietimo, mokslo ir sporto ministro nustatyta tvarka.</w:t>
      </w:r>
    </w:p>
    <w:p w14:paraId="408F5F48" w14:textId="77777777" w:rsidR="00F75F8E" w:rsidRPr="00C54783" w:rsidRDefault="00F75F8E" w:rsidP="004B4C72">
      <w:pPr>
        <w:shd w:val="clear" w:color="auto" w:fill="FFFFFF"/>
        <w:jc w:val="center"/>
        <w:rPr>
          <w:rFonts w:ascii="Verdana" w:hAnsi="Verdana"/>
          <w:color w:val="000000"/>
        </w:rPr>
      </w:pPr>
    </w:p>
    <w:p w14:paraId="57471EE7" w14:textId="77777777" w:rsidR="00F75F8E" w:rsidRPr="00C54783" w:rsidRDefault="00F75F8E" w:rsidP="004B4C72">
      <w:pPr>
        <w:shd w:val="clear" w:color="auto" w:fill="FFFFFF"/>
        <w:jc w:val="center"/>
        <w:rPr>
          <w:rFonts w:ascii="Verdana" w:hAnsi="Verdana"/>
          <w:color w:val="000000"/>
        </w:rPr>
      </w:pPr>
      <w:r w:rsidRPr="00C54783">
        <w:rPr>
          <w:rFonts w:ascii="Verdana" w:hAnsi="Verdana"/>
          <w:b/>
          <w:bCs/>
          <w:color w:val="000000"/>
        </w:rPr>
        <w:t>VII SKYRIUS</w:t>
      </w:r>
    </w:p>
    <w:p w14:paraId="5E796446" w14:textId="2040449E" w:rsidR="00F75F8E" w:rsidRPr="00C54783" w:rsidRDefault="00C54783" w:rsidP="004B4C72">
      <w:pPr>
        <w:shd w:val="clear" w:color="auto" w:fill="FFFFFF"/>
        <w:jc w:val="center"/>
        <w:rPr>
          <w:rFonts w:ascii="Verdana" w:hAnsi="Verdana"/>
          <w:color w:val="000000"/>
        </w:rPr>
      </w:pPr>
      <w:r w:rsidRPr="00C54783">
        <w:rPr>
          <w:rFonts w:ascii="Verdana" w:hAnsi="Verdana"/>
          <w:b/>
          <w:bCs/>
          <w:color w:val="000000"/>
        </w:rPr>
        <w:t>MOKYKLOS</w:t>
      </w:r>
      <w:r w:rsidR="00F75F8E" w:rsidRPr="00C54783">
        <w:rPr>
          <w:rFonts w:ascii="Verdana" w:hAnsi="Verdana"/>
          <w:b/>
          <w:bCs/>
          <w:color w:val="000000"/>
        </w:rPr>
        <w:t xml:space="preserve"> TURTAS, LĖŠOS, JŲ NAUDOJIMO TVARKA, FINANSINĖS VEIKLOS KONTROLĖ IR </w:t>
      </w:r>
      <w:r w:rsidRPr="00C54783">
        <w:rPr>
          <w:rFonts w:ascii="Verdana" w:hAnsi="Verdana"/>
          <w:b/>
          <w:bCs/>
          <w:color w:val="000000"/>
        </w:rPr>
        <w:t>MOKYKLOS</w:t>
      </w:r>
      <w:r w:rsidR="00F75F8E" w:rsidRPr="00C54783">
        <w:rPr>
          <w:rFonts w:ascii="Verdana" w:hAnsi="Verdana"/>
          <w:b/>
          <w:bCs/>
          <w:color w:val="000000"/>
        </w:rPr>
        <w:t xml:space="preserve"> VEIKLOS PRIEŽIŪRA</w:t>
      </w:r>
    </w:p>
    <w:p w14:paraId="7208C1E5" w14:textId="77777777" w:rsidR="00F75F8E" w:rsidRPr="00C54783" w:rsidRDefault="00F75F8E" w:rsidP="004B4C72">
      <w:pPr>
        <w:shd w:val="clear" w:color="auto" w:fill="FFFFFF"/>
        <w:jc w:val="center"/>
        <w:rPr>
          <w:rFonts w:ascii="Verdana" w:hAnsi="Verdana"/>
          <w:color w:val="000000"/>
        </w:rPr>
      </w:pPr>
    </w:p>
    <w:p w14:paraId="550360AE" w14:textId="489A6EDE"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70</w:t>
      </w:r>
      <w:r w:rsidR="00F75F8E" w:rsidRPr="00C54783">
        <w:rPr>
          <w:rFonts w:ascii="Verdana" w:hAnsi="Verdana"/>
          <w:color w:val="000000"/>
        </w:rPr>
        <w:t xml:space="preserve">. </w:t>
      </w:r>
      <w:r w:rsidR="00C54783" w:rsidRPr="00C54783">
        <w:rPr>
          <w:rFonts w:ascii="Verdana" w:hAnsi="Verdana"/>
          <w:color w:val="000000"/>
        </w:rPr>
        <w:t xml:space="preserve">Mokykla </w:t>
      </w:r>
      <w:r w:rsidR="00F75F8E" w:rsidRPr="00C54783">
        <w:rPr>
          <w:rFonts w:ascii="Verdana" w:hAnsi="Verdana"/>
          <w:color w:val="000000"/>
        </w:rPr>
        <w:t>patikėjimo teise valdo, naudoja ir disponuoja jai Marijampolės savivaldybės tarybos patikėtu turtu, finansiniais ištekliais, inventoriumi bei mokymo priemonėmis, panaudos būdu naudojasi valstybine žeme.</w:t>
      </w:r>
    </w:p>
    <w:p w14:paraId="7DA0E207" w14:textId="033E013C"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71</w:t>
      </w:r>
      <w:r w:rsidR="00F75F8E" w:rsidRPr="00C54783">
        <w:rPr>
          <w:rFonts w:ascii="Verdana" w:hAnsi="Verdana"/>
          <w:color w:val="000000"/>
        </w:rPr>
        <w:t xml:space="preserve">. </w:t>
      </w:r>
      <w:r w:rsidR="00C54783" w:rsidRPr="00C54783">
        <w:rPr>
          <w:rFonts w:ascii="Verdana" w:hAnsi="Verdana"/>
          <w:color w:val="000000"/>
        </w:rPr>
        <w:t xml:space="preserve">Mokykla </w:t>
      </w:r>
      <w:r w:rsidR="00F75F8E" w:rsidRPr="00C54783">
        <w:rPr>
          <w:rFonts w:ascii="Verdana" w:hAnsi="Verdana"/>
          <w:color w:val="000000"/>
        </w:rPr>
        <w:t>yra išlaikomas iš savivaldybės biudžeto. Lėšas naudoja pagal asignavimų valdytojo vadovo patvirtintą sąmatą.</w:t>
      </w:r>
    </w:p>
    <w:p w14:paraId="200C192F" w14:textId="3E9EBF8F"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72</w:t>
      </w:r>
      <w:r w:rsidR="00F75F8E" w:rsidRPr="00C54783">
        <w:rPr>
          <w:rFonts w:ascii="Verdana" w:hAnsi="Verdana"/>
          <w:color w:val="000000"/>
        </w:rPr>
        <w:t xml:space="preserve">. </w:t>
      </w:r>
      <w:r w:rsidR="00C54783" w:rsidRPr="00C54783">
        <w:rPr>
          <w:rFonts w:ascii="Verdana" w:hAnsi="Verdana"/>
          <w:color w:val="000000"/>
        </w:rPr>
        <w:t xml:space="preserve">Mokykla </w:t>
      </w:r>
      <w:r w:rsidR="00F75F8E" w:rsidRPr="00C54783">
        <w:rPr>
          <w:rFonts w:ascii="Verdana" w:hAnsi="Verdana"/>
          <w:color w:val="000000"/>
        </w:rPr>
        <w:t>gali turėti nebiudžetinių lėšų</w:t>
      </w:r>
      <w:r w:rsidR="00863CCE">
        <w:rPr>
          <w:rFonts w:ascii="Verdana" w:hAnsi="Verdana"/>
          <w:color w:val="000000"/>
        </w:rPr>
        <w:t xml:space="preserve"> </w:t>
      </w:r>
      <w:r w:rsidR="00F75F8E" w:rsidRPr="00C54783">
        <w:rPr>
          <w:rFonts w:ascii="Verdana" w:hAnsi="Verdana"/>
          <w:color w:val="000000"/>
        </w:rPr>
        <w:t>, kurios naudojamos teisės aktų nustatyta tvarka.</w:t>
      </w:r>
    </w:p>
    <w:p w14:paraId="0B2EF69F" w14:textId="1FDB18BD"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73</w:t>
      </w:r>
      <w:r w:rsidR="00F75F8E" w:rsidRPr="00C54783">
        <w:rPr>
          <w:rFonts w:ascii="Verdana" w:hAnsi="Verdana"/>
          <w:color w:val="000000"/>
        </w:rPr>
        <w:t xml:space="preserve">. </w:t>
      </w:r>
      <w:r w:rsidR="00C54783" w:rsidRPr="00C54783">
        <w:rPr>
          <w:rFonts w:ascii="Verdana" w:hAnsi="Verdana"/>
          <w:color w:val="000000"/>
        </w:rPr>
        <w:t xml:space="preserve">Mokykla </w:t>
      </w:r>
      <w:r w:rsidR="00F75F8E" w:rsidRPr="00C54783">
        <w:rPr>
          <w:rFonts w:ascii="Verdana" w:hAnsi="Verdana"/>
          <w:color w:val="000000"/>
        </w:rPr>
        <w:t>gali gauti lėšų, kurias sudaro fizinių ir juridinių asmenų parama, tikslinei paskirčiai skiriamos lėšos, savanoriški asmenų, organizacijų ir įmonių įnašai, užsienio valstybių, organizacijų bei piliečių aukojamos lėšos ir materialinės vertybės.</w:t>
      </w:r>
    </w:p>
    <w:p w14:paraId="23B7DD5F" w14:textId="14815E95" w:rsidR="00F75F8E" w:rsidRPr="00C54783" w:rsidRDefault="001B0082" w:rsidP="004B4C72">
      <w:pPr>
        <w:ind w:firstLine="851"/>
        <w:jc w:val="both"/>
        <w:rPr>
          <w:rFonts w:ascii="Verdana" w:hAnsi="Verdana"/>
        </w:rPr>
      </w:pPr>
      <w:r>
        <w:rPr>
          <w:rFonts w:ascii="Verdana" w:hAnsi="Verdana"/>
          <w:color w:val="000000"/>
        </w:rPr>
        <w:t>74</w:t>
      </w:r>
      <w:r w:rsidR="00F75F8E" w:rsidRPr="00C54783">
        <w:rPr>
          <w:rFonts w:ascii="Verdana" w:hAnsi="Verdana"/>
          <w:color w:val="000000"/>
        </w:rPr>
        <w:t xml:space="preserve">. </w:t>
      </w:r>
      <w:r w:rsidR="00C54783" w:rsidRPr="00C54783">
        <w:rPr>
          <w:rFonts w:ascii="Verdana" w:hAnsi="Verdana"/>
          <w:color w:val="000000"/>
        </w:rPr>
        <w:t xml:space="preserve">Mokykla </w:t>
      </w:r>
      <w:r w:rsidR="00F75F8E" w:rsidRPr="00C54783">
        <w:rPr>
          <w:rFonts w:ascii="Verdana" w:hAnsi="Verdana"/>
        </w:rPr>
        <w:t>finansinę apskaitą organizuoja pagal Lietuvos Respublikos finansinės apskaitos įstatymą.</w:t>
      </w:r>
    </w:p>
    <w:p w14:paraId="5FB45469" w14:textId="22B27C84" w:rsidR="00F75F8E" w:rsidRPr="00C54783" w:rsidRDefault="001B0082" w:rsidP="004B4C72">
      <w:pPr>
        <w:shd w:val="clear" w:color="auto" w:fill="FFFFFF"/>
        <w:ind w:firstLine="851"/>
        <w:jc w:val="both"/>
        <w:rPr>
          <w:rFonts w:ascii="Verdana" w:hAnsi="Verdana"/>
          <w:color w:val="000000"/>
        </w:rPr>
      </w:pPr>
      <w:r>
        <w:rPr>
          <w:rFonts w:ascii="Verdana" w:hAnsi="Verdana"/>
          <w:color w:val="000000"/>
        </w:rPr>
        <w:t>75</w:t>
      </w:r>
      <w:r w:rsidR="00F75F8E" w:rsidRPr="00C54783">
        <w:rPr>
          <w:rFonts w:ascii="Verdana" w:hAnsi="Verdana"/>
          <w:color w:val="000000"/>
        </w:rPr>
        <w:t xml:space="preserve">. </w:t>
      </w:r>
      <w:r w:rsidR="00C54783" w:rsidRPr="00C54783">
        <w:rPr>
          <w:rFonts w:ascii="Verdana" w:hAnsi="Verdana"/>
          <w:color w:val="000000"/>
        </w:rPr>
        <w:t xml:space="preserve">Mokykla </w:t>
      </w:r>
      <w:r w:rsidR="00F75F8E" w:rsidRPr="00C54783">
        <w:rPr>
          <w:rFonts w:ascii="Verdana" w:hAnsi="Verdana"/>
          <w:color w:val="000000"/>
        </w:rPr>
        <w:t xml:space="preserve">finansinės veiklos kontrolę vykdo Marijampolės savivaldybės kontrolės ir audito tarnyba bei </w:t>
      </w:r>
      <w:r w:rsidR="00F75F8E" w:rsidRPr="00C54783">
        <w:rPr>
          <w:rFonts w:ascii="Verdana" w:hAnsi="Verdana"/>
          <w:bdr w:val="none" w:sz="0" w:space="0" w:color="auto" w:frame="1"/>
          <w:shd w:val="clear" w:color="auto" w:fill="FFFFFF"/>
        </w:rPr>
        <w:t>Marijampolės savivaldybės administracijos Centralizuoto vidaus audito tarnyba.</w:t>
      </w:r>
    </w:p>
    <w:p w14:paraId="24172440" w14:textId="50E0ECDD" w:rsidR="00F75F8E" w:rsidRPr="00C54783" w:rsidRDefault="00F75F8E" w:rsidP="004B4C72">
      <w:pPr>
        <w:shd w:val="clear" w:color="auto" w:fill="FFFFFF"/>
        <w:ind w:firstLine="851"/>
        <w:jc w:val="both"/>
        <w:rPr>
          <w:rFonts w:ascii="Verdana" w:eastAsia="Verdana" w:hAnsi="Verdana" w:cs="Verdana"/>
        </w:rPr>
      </w:pPr>
      <w:r w:rsidRPr="00C54783">
        <w:rPr>
          <w:rFonts w:ascii="Verdana" w:hAnsi="Verdana"/>
          <w:color w:val="000000"/>
        </w:rPr>
        <w:t>7</w:t>
      </w:r>
      <w:r w:rsidR="001B0082">
        <w:rPr>
          <w:rFonts w:ascii="Verdana" w:hAnsi="Verdana"/>
          <w:color w:val="000000"/>
        </w:rPr>
        <w:t>6</w:t>
      </w:r>
      <w:r w:rsidRPr="00C54783">
        <w:rPr>
          <w:rFonts w:ascii="Verdana" w:hAnsi="Verdana"/>
          <w:color w:val="000000"/>
        </w:rPr>
        <w:t xml:space="preserve">. </w:t>
      </w:r>
      <w:r w:rsidR="00C54783" w:rsidRPr="00C54783">
        <w:rPr>
          <w:rFonts w:ascii="Verdana" w:hAnsi="Verdana"/>
          <w:color w:val="000000"/>
        </w:rPr>
        <w:t xml:space="preserve">Mokyklos </w:t>
      </w:r>
      <w:r w:rsidRPr="00C54783">
        <w:rPr>
          <w:rFonts w:ascii="Verdana" w:hAnsi="Verdana"/>
        </w:rPr>
        <w:t xml:space="preserve">veiklos priežiūrą atlieka </w:t>
      </w:r>
      <w:r w:rsidR="00C54783" w:rsidRPr="00C54783">
        <w:rPr>
          <w:rFonts w:ascii="Verdana" w:hAnsi="Verdana"/>
          <w:color w:val="000000"/>
        </w:rPr>
        <w:t xml:space="preserve">Mokyklos </w:t>
      </w:r>
      <w:r w:rsidRPr="00C54783">
        <w:rPr>
          <w:rFonts w:ascii="Verdana" w:eastAsia="Verdana" w:hAnsi="Verdana" w:cs="Verdana"/>
          <w:color w:val="000000"/>
        </w:rPr>
        <w:t>savininko teisias ir pareigas įgyvendinanti institucija.</w:t>
      </w:r>
    </w:p>
    <w:p w14:paraId="26D67881" w14:textId="77777777" w:rsidR="00F75F8E" w:rsidRPr="00C54783" w:rsidRDefault="00F75F8E" w:rsidP="004B4C72">
      <w:pPr>
        <w:shd w:val="clear" w:color="auto" w:fill="FFFFFF"/>
        <w:jc w:val="center"/>
        <w:rPr>
          <w:rFonts w:ascii="Verdana" w:hAnsi="Verdana"/>
          <w:b/>
          <w:bCs/>
          <w:color w:val="000000"/>
        </w:rPr>
      </w:pPr>
    </w:p>
    <w:p w14:paraId="0CD9AAC2" w14:textId="77777777" w:rsidR="00F75F8E" w:rsidRPr="00C54783" w:rsidRDefault="00F75F8E" w:rsidP="004B4C72">
      <w:pPr>
        <w:shd w:val="clear" w:color="auto" w:fill="FFFFFF"/>
        <w:jc w:val="center"/>
        <w:rPr>
          <w:rFonts w:ascii="Verdana" w:hAnsi="Verdana"/>
          <w:color w:val="000000"/>
        </w:rPr>
      </w:pPr>
      <w:r w:rsidRPr="00C54783">
        <w:rPr>
          <w:rFonts w:ascii="Verdana" w:hAnsi="Verdana"/>
          <w:b/>
          <w:bCs/>
          <w:color w:val="000000"/>
        </w:rPr>
        <w:t>VIII SKYRIUS</w:t>
      </w:r>
    </w:p>
    <w:p w14:paraId="1578894E" w14:textId="77777777" w:rsidR="00F75F8E" w:rsidRPr="00C54783" w:rsidRDefault="00F75F8E" w:rsidP="004B4C72">
      <w:pPr>
        <w:shd w:val="clear" w:color="auto" w:fill="FFFFFF"/>
        <w:jc w:val="center"/>
        <w:rPr>
          <w:rFonts w:ascii="Verdana" w:hAnsi="Verdana"/>
          <w:color w:val="000000"/>
        </w:rPr>
      </w:pPr>
      <w:r w:rsidRPr="00C54783">
        <w:rPr>
          <w:rFonts w:ascii="Verdana" w:hAnsi="Verdana"/>
          <w:b/>
          <w:bCs/>
          <w:color w:val="000000"/>
        </w:rPr>
        <w:t>BAIGIAMOSIOS NUOSTATOS</w:t>
      </w:r>
    </w:p>
    <w:p w14:paraId="4C382AFC" w14:textId="77777777" w:rsidR="00F75F8E" w:rsidRPr="00C54783" w:rsidRDefault="00F75F8E" w:rsidP="004B4C72">
      <w:pPr>
        <w:shd w:val="clear" w:color="auto" w:fill="FFFFFF"/>
        <w:jc w:val="center"/>
        <w:rPr>
          <w:rFonts w:ascii="Verdana" w:hAnsi="Verdana"/>
          <w:color w:val="000000"/>
        </w:rPr>
      </w:pPr>
    </w:p>
    <w:p w14:paraId="21D5E17C" w14:textId="71A35333" w:rsidR="00F75F8E" w:rsidRPr="00C54783" w:rsidRDefault="00F75F8E" w:rsidP="004B4C72">
      <w:pPr>
        <w:shd w:val="clear" w:color="auto" w:fill="FFFFFF"/>
        <w:tabs>
          <w:tab w:val="left" w:pos="1134"/>
        </w:tabs>
        <w:ind w:firstLine="851"/>
        <w:jc w:val="both"/>
        <w:rPr>
          <w:rFonts w:ascii="Verdana" w:hAnsi="Verdana"/>
        </w:rPr>
      </w:pPr>
      <w:r w:rsidRPr="00C54783">
        <w:rPr>
          <w:rFonts w:ascii="Verdana" w:hAnsi="Verdana"/>
          <w:color w:val="000000"/>
        </w:rPr>
        <w:t>7</w:t>
      </w:r>
      <w:r w:rsidR="001B0082">
        <w:rPr>
          <w:rFonts w:ascii="Verdana" w:hAnsi="Verdana"/>
          <w:color w:val="000000"/>
        </w:rPr>
        <w:t>7</w:t>
      </w:r>
      <w:r w:rsidRPr="00C54783">
        <w:rPr>
          <w:rFonts w:ascii="Verdana" w:hAnsi="Verdana"/>
          <w:color w:val="000000"/>
        </w:rPr>
        <w:t xml:space="preserve">. </w:t>
      </w:r>
      <w:r w:rsidR="00C54783" w:rsidRPr="00C54783">
        <w:rPr>
          <w:rFonts w:ascii="Verdana" w:hAnsi="Verdana"/>
          <w:color w:val="000000"/>
        </w:rPr>
        <w:t xml:space="preserve">Mokykla </w:t>
      </w:r>
      <w:r w:rsidRPr="00C54783">
        <w:rPr>
          <w:rFonts w:ascii="Verdana" w:hAnsi="Verdana"/>
          <w:color w:val="000000"/>
        </w:rPr>
        <w:t xml:space="preserve">turi interneto </w:t>
      </w:r>
      <w:r w:rsidRPr="00C54783">
        <w:rPr>
          <w:rFonts w:ascii="Verdana" w:hAnsi="Verdana"/>
        </w:rPr>
        <w:t xml:space="preserve">svetainę atitinkančią teisės aktais nustatytus reikalavimus. Svetainėje skelbiama informacija apie </w:t>
      </w:r>
      <w:r w:rsidR="00C54783" w:rsidRPr="00C54783">
        <w:rPr>
          <w:rFonts w:ascii="Verdana" w:hAnsi="Verdana"/>
        </w:rPr>
        <w:t>Mokyklos</w:t>
      </w:r>
      <w:r w:rsidRPr="00C54783">
        <w:rPr>
          <w:rFonts w:ascii="Verdana" w:hAnsi="Verdana"/>
        </w:rPr>
        <w:t xml:space="preserve"> ir </w:t>
      </w:r>
      <w:r w:rsidR="00C54783" w:rsidRPr="00C54783">
        <w:rPr>
          <w:rFonts w:ascii="Verdana" w:hAnsi="Verdana"/>
        </w:rPr>
        <w:t xml:space="preserve">skyrių </w:t>
      </w:r>
      <w:r w:rsidRPr="00C54783">
        <w:rPr>
          <w:rFonts w:ascii="Verdana" w:hAnsi="Verdana"/>
        </w:rPr>
        <w:t>veiklą, pasiekimus, tradicijas, skelbiami pranešimai, kuriuos remiantis Lietuvos Respublikos teisės aktais reikia paskelbti viešai.</w:t>
      </w:r>
    </w:p>
    <w:p w14:paraId="25382704" w14:textId="086CDF41" w:rsidR="00F75F8E" w:rsidRPr="00C54783" w:rsidRDefault="00F75F8E" w:rsidP="004B4C72">
      <w:pPr>
        <w:shd w:val="clear" w:color="auto" w:fill="FFFFFF"/>
        <w:ind w:firstLine="851"/>
        <w:jc w:val="both"/>
        <w:rPr>
          <w:rFonts w:ascii="Verdana" w:hAnsi="Verdana"/>
        </w:rPr>
      </w:pPr>
      <w:r w:rsidRPr="00C54783">
        <w:rPr>
          <w:rFonts w:ascii="Verdana" w:hAnsi="Verdana"/>
        </w:rPr>
        <w:t>7</w:t>
      </w:r>
      <w:r w:rsidR="00676E12">
        <w:rPr>
          <w:rFonts w:ascii="Verdana" w:hAnsi="Verdana"/>
        </w:rPr>
        <w:t>8</w:t>
      </w:r>
      <w:r w:rsidRPr="00C54783">
        <w:rPr>
          <w:rFonts w:ascii="Verdana" w:hAnsi="Verdana"/>
        </w:rPr>
        <w:t xml:space="preserve">. Nuostatai keičiami ir papildomi Marijampolės savivaldybės mero, </w:t>
      </w:r>
      <w:r w:rsidR="00C54783" w:rsidRPr="00C54783">
        <w:rPr>
          <w:rFonts w:ascii="Verdana" w:hAnsi="Verdana"/>
          <w:color w:val="000000"/>
        </w:rPr>
        <w:t xml:space="preserve">Mokyklos </w:t>
      </w:r>
      <w:r w:rsidRPr="00C54783">
        <w:rPr>
          <w:rFonts w:ascii="Verdana" w:hAnsi="Verdana"/>
        </w:rPr>
        <w:t>direktoriaus ar Savivaldybės tarybos iniciatyva.</w:t>
      </w:r>
    </w:p>
    <w:p w14:paraId="763D9D8A" w14:textId="253B321E" w:rsidR="00F75F8E" w:rsidRPr="00C54783" w:rsidRDefault="00F75F8E" w:rsidP="004B4C72">
      <w:pPr>
        <w:shd w:val="clear" w:color="auto" w:fill="FFFFFF"/>
        <w:ind w:firstLine="851"/>
        <w:jc w:val="both"/>
        <w:rPr>
          <w:rFonts w:ascii="Verdana" w:hAnsi="Verdana"/>
        </w:rPr>
      </w:pPr>
      <w:r w:rsidRPr="00C54783">
        <w:rPr>
          <w:rFonts w:ascii="Verdana" w:hAnsi="Verdana"/>
        </w:rPr>
        <w:t>7</w:t>
      </w:r>
      <w:r w:rsidR="00676E12">
        <w:rPr>
          <w:rFonts w:ascii="Verdana" w:hAnsi="Verdana"/>
        </w:rPr>
        <w:t>9</w:t>
      </w:r>
      <w:r w:rsidRPr="00C54783">
        <w:rPr>
          <w:rFonts w:ascii="Verdana" w:hAnsi="Verdana"/>
        </w:rPr>
        <w:t xml:space="preserve">. </w:t>
      </w:r>
      <w:r w:rsidR="00C54783" w:rsidRPr="00C54783">
        <w:rPr>
          <w:rFonts w:ascii="Verdana" w:hAnsi="Verdana"/>
          <w:color w:val="000000"/>
        </w:rPr>
        <w:t xml:space="preserve">Mokyklos </w:t>
      </w:r>
      <w:r w:rsidRPr="00C54783">
        <w:rPr>
          <w:rFonts w:ascii="Verdana" w:hAnsi="Verdana"/>
        </w:rPr>
        <w:t>nuostatus, jų pakeitimus ar papildymus tvirtina Marijampolės savivaldybės taryba.</w:t>
      </w:r>
    </w:p>
    <w:p w14:paraId="34D1B636" w14:textId="3480AF56" w:rsidR="00F75F8E" w:rsidRPr="00C54783" w:rsidRDefault="00676E12" w:rsidP="004B4C72">
      <w:pPr>
        <w:shd w:val="clear" w:color="auto" w:fill="FFFFFF"/>
        <w:ind w:firstLine="851"/>
        <w:jc w:val="both"/>
        <w:rPr>
          <w:rFonts w:ascii="Verdana" w:hAnsi="Verdana"/>
          <w:color w:val="000000"/>
        </w:rPr>
      </w:pPr>
      <w:r w:rsidRPr="00676E12">
        <w:rPr>
          <w:rFonts w:ascii="Verdana" w:hAnsi="Verdana"/>
        </w:rPr>
        <w:t>80</w:t>
      </w:r>
      <w:r w:rsidR="00F75F8E" w:rsidRPr="00676E12">
        <w:rPr>
          <w:rFonts w:ascii="Verdana" w:hAnsi="Verdana"/>
        </w:rPr>
        <w:t xml:space="preserve">. Vieši </w:t>
      </w:r>
      <w:r w:rsidR="00C54783" w:rsidRPr="00676E12">
        <w:rPr>
          <w:rFonts w:ascii="Verdana" w:hAnsi="Verdana"/>
          <w:color w:val="000000"/>
        </w:rPr>
        <w:t xml:space="preserve">Mokyklos </w:t>
      </w:r>
      <w:r w:rsidR="00F75F8E" w:rsidRPr="00676E12">
        <w:rPr>
          <w:rFonts w:ascii="Verdana" w:hAnsi="Verdana"/>
        </w:rPr>
        <w:t xml:space="preserve">pranešimai skelbiami įstaigos interneto svetainėje </w:t>
      </w:r>
      <w:r w:rsidR="00F75F8E" w:rsidRPr="00676E12">
        <w:rPr>
          <w:rFonts w:ascii="Verdana" w:eastAsia="Calibri" w:hAnsi="Verdana"/>
        </w:rPr>
        <w:t>(</w:t>
      </w:r>
      <w:hyperlink r:id="rId8" w:history="1">
        <w:r w:rsidR="00BC1D59" w:rsidRPr="00676E12">
          <w:rPr>
            <w:rStyle w:val="Hipersaitas"/>
            <w:rFonts w:ascii="Verdana" w:eastAsia="Calibri" w:hAnsi="Verdana"/>
          </w:rPr>
          <w:t>https://marijampolemm.lt/)</w:t>
        </w:r>
      </w:hyperlink>
      <w:r w:rsidR="00F75F8E" w:rsidRPr="00676E12">
        <w:rPr>
          <w:rFonts w:ascii="Verdana" w:hAnsi="Verdana"/>
        </w:rPr>
        <w:t xml:space="preserve"> ir/ar Valstybinės įmonės Registrų centro leidžiamame elektroniniame leidinyje viešiems pranešimams skelbti. Apskrities</w:t>
      </w:r>
      <w:r w:rsidR="00F75F8E" w:rsidRPr="00C54783">
        <w:rPr>
          <w:rFonts w:ascii="Verdana" w:hAnsi="Verdana"/>
        </w:rPr>
        <w:t xml:space="preserve"> laikraštyje „Suvalkietis“ ir/ar valstybės įmonės Registrų centro leidžiamame elektroniniame laikraštyje viešiems pranešimams skelbti. </w:t>
      </w:r>
    </w:p>
    <w:p w14:paraId="6C4811DA" w14:textId="5F9EE4A3" w:rsidR="00F75F8E" w:rsidRPr="00C54783" w:rsidRDefault="00676E12" w:rsidP="004B4C72">
      <w:pPr>
        <w:shd w:val="clear" w:color="auto" w:fill="FFFFFF"/>
        <w:ind w:firstLine="851"/>
        <w:jc w:val="both"/>
        <w:rPr>
          <w:rFonts w:ascii="Verdana" w:hAnsi="Verdana"/>
          <w:color w:val="000000"/>
        </w:rPr>
      </w:pPr>
      <w:r>
        <w:rPr>
          <w:rFonts w:ascii="Verdana" w:hAnsi="Verdana"/>
          <w:color w:val="000000"/>
        </w:rPr>
        <w:t>81</w:t>
      </w:r>
      <w:r w:rsidR="00F75F8E" w:rsidRPr="00C54783">
        <w:rPr>
          <w:rFonts w:ascii="Verdana" w:hAnsi="Verdana"/>
          <w:color w:val="000000"/>
        </w:rPr>
        <w:t xml:space="preserve">. </w:t>
      </w:r>
      <w:r w:rsidR="00C54783" w:rsidRPr="00C54783">
        <w:rPr>
          <w:rFonts w:ascii="Verdana" w:hAnsi="Verdana"/>
          <w:color w:val="000000"/>
        </w:rPr>
        <w:t>Mokykla</w:t>
      </w:r>
      <w:r w:rsidR="00F75F8E" w:rsidRPr="00C54783">
        <w:rPr>
          <w:rFonts w:ascii="Verdana" w:hAnsi="Verdana"/>
          <w:color w:val="000000"/>
        </w:rPr>
        <w:t xml:space="preserve"> reorganizuojama, likviduojama ar pertvarkoma Marijampolės savivaldybės tarybos sprendimu, vadovaujantis Lietuvos Respublikos civiliniu kodeksu, Lietuvos Respublikos biudžetinių įstaigų, Lietuvos Respublikos švietimo įstatymu ir kitų teisės aktų nustatyta tvarka.</w:t>
      </w:r>
    </w:p>
    <w:p w14:paraId="23E1C90A" w14:textId="77777777" w:rsidR="00F75F8E" w:rsidRPr="00C54783" w:rsidRDefault="00F75F8E" w:rsidP="004B4C72">
      <w:pPr>
        <w:shd w:val="clear" w:color="auto" w:fill="FFFFFF"/>
        <w:jc w:val="center"/>
        <w:rPr>
          <w:rFonts w:ascii="Verdana" w:hAnsi="Verdana"/>
        </w:rPr>
      </w:pPr>
      <w:r w:rsidRPr="00C54783">
        <w:rPr>
          <w:rFonts w:ascii="Verdana" w:hAnsi="Verdana"/>
        </w:rPr>
        <w:t>_________________________</w:t>
      </w:r>
    </w:p>
    <w:sectPr w:rsidR="00F75F8E" w:rsidRPr="00C54783" w:rsidSect="00E9245F">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9ACAF" w14:textId="77777777" w:rsidR="00921DEE" w:rsidRDefault="00921DEE" w:rsidP="00151771">
      <w:r>
        <w:separator/>
      </w:r>
    </w:p>
  </w:endnote>
  <w:endnote w:type="continuationSeparator" w:id="0">
    <w:p w14:paraId="082E3B4D" w14:textId="77777777" w:rsidR="00921DEE" w:rsidRDefault="00921DEE" w:rsidP="001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MS Gothic"/>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4FA9" w14:textId="77777777" w:rsidR="00921DEE" w:rsidRDefault="00921DEE" w:rsidP="00151771">
      <w:r>
        <w:separator/>
      </w:r>
    </w:p>
  </w:footnote>
  <w:footnote w:type="continuationSeparator" w:id="0">
    <w:p w14:paraId="3803D24C" w14:textId="77777777" w:rsidR="00921DEE" w:rsidRDefault="00921DEE" w:rsidP="001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3591" w14:textId="77777777" w:rsidR="003C05C9" w:rsidRDefault="003C05C9">
    <w:pPr>
      <w:pStyle w:val="Antrats"/>
      <w:jc w:val="center"/>
    </w:pPr>
  </w:p>
  <w:p w14:paraId="74D3FA87" w14:textId="77777777" w:rsidR="003C05C9" w:rsidRDefault="003C05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A6C"/>
    <w:multiLevelType w:val="multilevel"/>
    <w:tmpl w:val="F73E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E16F9"/>
    <w:multiLevelType w:val="multilevel"/>
    <w:tmpl w:val="71C04818"/>
    <w:lvl w:ilvl="0">
      <w:start w:val="1"/>
      <w:numFmt w:val="decimal"/>
      <w:pStyle w:val="Sraopastraipa"/>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BB4879"/>
    <w:multiLevelType w:val="multilevel"/>
    <w:tmpl w:val="1F460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C55835"/>
    <w:multiLevelType w:val="multilevel"/>
    <w:tmpl w:val="44C4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026100">
    <w:abstractNumId w:val="1"/>
  </w:num>
  <w:num w:numId="2" w16cid:durableId="1972856173">
    <w:abstractNumId w:val="2"/>
  </w:num>
  <w:num w:numId="3" w16cid:durableId="511844461">
    <w:abstractNumId w:val="3"/>
  </w:num>
  <w:num w:numId="4" w16cid:durableId="1765807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8D"/>
    <w:rsid w:val="000059CA"/>
    <w:rsid w:val="00014FA6"/>
    <w:rsid w:val="0002441B"/>
    <w:rsid w:val="0004350E"/>
    <w:rsid w:val="0009011E"/>
    <w:rsid w:val="0009230D"/>
    <w:rsid w:val="000D36F2"/>
    <w:rsid w:val="00107F5C"/>
    <w:rsid w:val="0012293C"/>
    <w:rsid w:val="00123198"/>
    <w:rsid w:val="00125A81"/>
    <w:rsid w:val="001429DC"/>
    <w:rsid w:val="00146358"/>
    <w:rsid w:val="00151771"/>
    <w:rsid w:val="00154AB7"/>
    <w:rsid w:val="001A186E"/>
    <w:rsid w:val="001B0082"/>
    <w:rsid w:val="001D3CDF"/>
    <w:rsid w:val="001E7CAB"/>
    <w:rsid w:val="001F3D7B"/>
    <w:rsid w:val="00205166"/>
    <w:rsid w:val="00207D1F"/>
    <w:rsid w:val="0022359D"/>
    <w:rsid w:val="002349D7"/>
    <w:rsid w:val="002351D0"/>
    <w:rsid w:val="00236386"/>
    <w:rsid w:val="002533FB"/>
    <w:rsid w:val="00273266"/>
    <w:rsid w:val="002857E8"/>
    <w:rsid w:val="002905F3"/>
    <w:rsid w:val="002C0E96"/>
    <w:rsid w:val="002C28BB"/>
    <w:rsid w:val="002C3B70"/>
    <w:rsid w:val="002F636D"/>
    <w:rsid w:val="003346B7"/>
    <w:rsid w:val="003367EE"/>
    <w:rsid w:val="0038600A"/>
    <w:rsid w:val="003A6710"/>
    <w:rsid w:val="003C05C9"/>
    <w:rsid w:val="003C08EF"/>
    <w:rsid w:val="003E6CD1"/>
    <w:rsid w:val="00432EB6"/>
    <w:rsid w:val="004555FD"/>
    <w:rsid w:val="00463EE0"/>
    <w:rsid w:val="0047578E"/>
    <w:rsid w:val="00476F66"/>
    <w:rsid w:val="004858D1"/>
    <w:rsid w:val="004A3DE3"/>
    <w:rsid w:val="004B2126"/>
    <w:rsid w:val="004B4B8F"/>
    <w:rsid w:val="004B4C72"/>
    <w:rsid w:val="005168EE"/>
    <w:rsid w:val="005705AE"/>
    <w:rsid w:val="005B193B"/>
    <w:rsid w:val="005B2800"/>
    <w:rsid w:val="005D6AB9"/>
    <w:rsid w:val="0064426F"/>
    <w:rsid w:val="00662F79"/>
    <w:rsid w:val="00665993"/>
    <w:rsid w:val="00676E12"/>
    <w:rsid w:val="006824B3"/>
    <w:rsid w:val="006C0383"/>
    <w:rsid w:val="0071093E"/>
    <w:rsid w:val="00717D7E"/>
    <w:rsid w:val="00733FF8"/>
    <w:rsid w:val="00744C97"/>
    <w:rsid w:val="00751CD5"/>
    <w:rsid w:val="00760FB3"/>
    <w:rsid w:val="00774EA5"/>
    <w:rsid w:val="0078633E"/>
    <w:rsid w:val="007C3CA0"/>
    <w:rsid w:val="007D2A44"/>
    <w:rsid w:val="007D3FFC"/>
    <w:rsid w:val="00806E7D"/>
    <w:rsid w:val="008154C2"/>
    <w:rsid w:val="00821671"/>
    <w:rsid w:val="008346A6"/>
    <w:rsid w:val="00863CCE"/>
    <w:rsid w:val="008A5C15"/>
    <w:rsid w:val="008D2CD5"/>
    <w:rsid w:val="008E3048"/>
    <w:rsid w:val="008F118D"/>
    <w:rsid w:val="00921DEE"/>
    <w:rsid w:val="00924932"/>
    <w:rsid w:val="00953198"/>
    <w:rsid w:val="00992351"/>
    <w:rsid w:val="009D0676"/>
    <w:rsid w:val="009E4130"/>
    <w:rsid w:val="009F4C7B"/>
    <w:rsid w:val="00A147D0"/>
    <w:rsid w:val="00A202C3"/>
    <w:rsid w:val="00A41B7A"/>
    <w:rsid w:val="00A47AC3"/>
    <w:rsid w:val="00A649D2"/>
    <w:rsid w:val="00A86235"/>
    <w:rsid w:val="00AA43AE"/>
    <w:rsid w:val="00AA6A03"/>
    <w:rsid w:val="00AB0659"/>
    <w:rsid w:val="00AB6F4C"/>
    <w:rsid w:val="00AE671B"/>
    <w:rsid w:val="00AF37CE"/>
    <w:rsid w:val="00B078EE"/>
    <w:rsid w:val="00B10D2C"/>
    <w:rsid w:val="00B20E6C"/>
    <w:rsid w:val="00B305E2"/>
    <w:rsid w:val="00B42B94"/>
    <w:rsid w:val="00B47F01"/>
    <w:rsid w:val="00B97629"/>
    <w:rsid w:val="00BB7786"/>
    <w:rsid w:val="00BC1D59"/>
    <w:rsid w:val="00BE2A07"/>
    <w:rsid w:val="00BE4E77"/>
    <w:rsid w:val="00BF6722"/>
    <w:rsid w:val="00C079EC"/>
    <w:rsid w:val="00C11024"/>
    <w:rsid w:val="00C54783"/>
    <w:rsid w:val="00CB11C5"/>
    <w:rsid w:val="00CB24F8"/>
    <w:rsid w:val="00CC4E16"/>
    <w:rsid w:val="00CD2DFC"/>
    <w:rsid w:val="00D001FB"/>
    <w:rsid w:val="00D304BB"/>
    <w:rsid w:val="00D40438"/>
    <w:rsid w:val="00D44A77"/>
    <w:rsid w:val="00D450CA"/>
    <w:rsid w:val="00D51A26"/>
    <w:rsid w:val="00D6794C"/>
    <w:rsid w:val="00D96543"/>
    <w:rsid w:val="00DA73D2"/>
    <w:rsid w:val="00DF7DDA"/>
    <w:rsid w:val="00E264DB"/>
    <w:rsid w:val="00E50FFE"/>
    <w:rsid w:val="00E9245F"/>
    <w:rsid w:val="00EC7A0A"/>
    <w:rsid w:val="00ED1734"/>
    <w:rsid w:val="00F2391F"/>
    <w:rsid w:val="00F25D18"/>
    <w:rsid w:val="00F32042"/>
    <w:rsid w:val="00F340A8"/>
    <w:rsid w:val="00F344BC"/>
    <w:rsid w:val="00F54839"/>
    <w:rsid w:val="00F57D1D"/>
    <w:rsid w:val="00F62181"/>
    <w:rsid w:val="00F63854"/>
    <w:rsid w:val="00F72671"/>
    <w:rsid w:val="00F75F8E"/>
    <w:rsid w:val="00F85221"/>
    <w:rsid w:val="00F977D1"/>
    <w:rsid w:val="00FE3535"/>
    <w:rsid w:val="00FF0B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E8CA2"/>
  <w15:chartTrackingRefBased/>
  <w15:docId w15:val="{3C531CA6-2517-459E-87EF-3B09B2B6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118D"/>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2">
    <w:name w:val="heading 2"/>
    <w:basedOn w:val="prastasis"/>
    <w:next w:val="prastasis"/>
    <w:link w:val="Antrat2Diagrama"/>
    <w:qFormat/>
    <w:rsid w:val="00151771"/>
    <w:pPr>
      <w:keepNext/>
      <w:jc w:val="center"/>
      <w:outlineLvl w:val="1"/>
    </w:pPr>
    <w:rPr>
      <w:rFonts w:ascii="Arial" w:hAnsi="Arial"/>
      <w:b/>
      <w:bCs/>
      <w:sz w:val="2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F118D"/>
    <w:rPr>
      <w:color w:val="0000FF"/>
      <w:u w:val="single"/>
    </w:rPr>
  </w:style>
  <w:style w:type="character" w:styleId="Perirtashipersaitas">
    <w:name w:val="FollowedHyperlink"/>
    <w:basedOn w:val="Numatytasispastraiposriftas"/>
    <w:uiPriority w:val="99"/>
    <w:semiHidden/>
    <w:unhideWhenUsed/>
    <w:rsid w:val="008F118D"/>
    <w:rPr>
      <w:color w:val="954F72" w:themeColor="followedHyperlink"/>
      <w:u w:val="single"/>
    </w:rPr>
  </w:style>
  <w:style w:type="character" w:styleId="Neapdorotaspaminjimas">
    <w:name w:val="Unresolved Mention"/>
    <w:basedOn w:val="Numatytasispastraiposriftas"/>
    <w:uiPriority w:val="99"/>
    <w:semiHidden/>
    <w:unhideWhenUsed/>
    <w:rsid w:val="00751CD5"/>
    <w:rPr>
      <w:color w:val="605E5C"/>
      <w:shd w:val="clear" w:color="auto" w:fill="E1DFDD"/>
    </w:rPr>
  </w:style>
  <w:style w:type="paragraph" w:styleId="Antrats">
    <w:name w:val="header"/>
    <w:basedOn w:val="prastasis"/>
    <w:link w:val="AntratsDiagrama"/>
    <w:uiPriority w:val="99"/>
    <w:unhideWhenUsed/>
    <w:rsid w:val="00151771"/>
    <w:pPr>
      <w:tabs>
        <w:tab w:val="center" w:pos="4819"/>
        <w:tab w:val="right" w:pos="9638"/>
      </w:tabs>
    </w:pPr>
  </w:style>
  <w:style w:type="character" w:customStyle="1" w:styleId="AntratsDiagrama">
    <w:name w:val="Antraštės Diagrama"/>
    <w:basedOn w:val="Numatytasispastraiposriftas"/>
    <w:link w:val="Antrats"/>
    <w:uiPriority w:val="99"/>
    <w:rsid w:val="00151771"/>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151771"/>
    <w:pPr>
      <w:tabs>
        <w:tab w:val="center" w:pos="4819"/>
        <w:tab w:val="right" w:pos="9638"/>
      </w:tabs>
    </w:pPr>
  </w:style>
  <w:style w:type="character" w:customStyle="1" w:styleId="PoratDiagrama">
    <w:name w:val="Poraštė Diagrama"/>
    <w:basedOn w:val="Numatytasispastraiposriftas"/>
    <w:link w:val="Porat"/>
    <w:uiPriority w:val="99"/>
    <w:rsid w:val="00151771"/>
    <w:rPr>
      <w:rFonts w:ascii="Times New Roman" w:eastAsia="Times New Roman" w:hAnsi="Times New Roman" w:cs="Times New Roman"/>
      <w:kern w:val="0"/>
      <w:sz w:val="24"/>
      <w:szCs w:val="24"/>
      <w:lang w:eastAsia="lt-LT"/>
      <w14:ligatures w14:val="none"/>
    </w:rPr>
  </w:style>
  <w:style w:type="paragraph" w:styleId="Betarp">
    <w:name w:val="No Spacing"/>
    <w:basedOn w:val="prastasis"/>
    <w:uiPriority w:val="1"/>
    <w:qFormat/>
    <w:rsid w:val="00151771"/>
    <w:pPr>
      <w:spacing w:before="100" w:beforeAutospacing="1" w:after="100" w:afterAutospacing="1"/>
    </w:pPr>
  </w:style>
  <w:style w:type="paragraph" w:customStyle="1" w:styleId="Default">
    <w:name w:val="Default"/>
    <w:rsid w:val="00151771"/>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bodytext">
    <w:name w:val="bodytext"/>
    <w:basedOn w:val="prastasis"/>
    <w:rsid w:val="00151771"/>
    <w:pPr>
      <w:spacing w:before="100" w:beforeAutospacing="1" w:after="100" w:afterAutospacing="1"/>
    </w:pPr>
  </w:style>
  <w:style w:type="character" w:customStyle="1" w:styleId="Antrat2Diagrama">
    <w:name w:val="Antraštė 2 Diagrama"/>
    <w:basedOn w:val="Numatytasispastraiposriftas"/>
    <w:link w:val="Antrat2"/>
    <w:rsid w:val="00151771"/>
    <w:rPr>
      <w:rFonts w:ascii="Arial" w:eastAsia="Times New Roman" w:hAnsi="Arial" w:cs="Times New Roman"/>
      <w:b/>
      <w:bCs/>
      <w:kern w:val="0"/>
      <w:szCs w:val="20"/>
      <w14:ligatures w14:val="none"/>
    </w:rPr>
  </w:style>
  <w:style w:type="paragraph" w:customStyle="1" w:styleId="Pagrindiniotekstotrauka1">
    <w:name w:val="Pagrindinio teksto įtrauka1"/>
    <w:basedOn w:val="prastasis"/>
    <w:link w:val="BodyTextIndentChar2"/>
    <w:rsid w:val="00151771"/>
    <w:pPr>
      <w:spacing w:after="120"/>
      <w:ind w:left="283"/>
    </w:pPr>
    <w:rPr>
      <w:lang w:val="x-none"/>
    </w:rPr>
  </w:style>
  <w:style w:type="character" w:customStyle="1" w:styleId="BodyTextIndentChar2">
    <w:name w:val="Body Text Indent Char2"/>
    <w:link w:val="Pagrindiniotekstotrauka1"/>
    <w:rsid w:val="00151771"/>
    <w:rPr>
      <w:rFonts w:ascii="Times New Roman" w:eastAsia="Times New Roman" w:hAnsi="Times New Roman" w:cs="Times New Roman"/>
      <w:kern w:val="0"/>
      <w:sz w:val="24"/>
      <w:szCs w:val="24"/>
      <w:lang w:val="x-none" w:eastAsia="lt-LT"/>
      <w14:ligatures w14:val="none"/>
    </w:rPr>
  </w:style>
  <w:style w:type="paragraph" w:styleId="prastasiniatinklio">
    <w:name w:val="Normal (Web)"/>
    <w:basedOn w:val="prastasis"/>
    <w:uiPriority w:val="99"/>
    <w:unhideWhenUsed/>
    <w:rsid w:val="00151771"/>
  </w:style>
  <w:style w:type="paragraph" w:styleId="Sraopastraipa">
    <w:name w:val="List Paragraph"/>
    <w:basedOn w:val="prastasis"/>
    <w:next w:val="Sraassunumeriais"/>
    <w:uiPriority w:val="34"/>
    <w:qFormat/>
    <w:rsid w:val="00151771"/>
    <w:pPr>
      <w:numPr>
        <w:numId w:val="1"/>
      </w:numPr>
      <w:tabs>
        <w:tab w:val="left" w:pos="1418"/>
      </w:tabs>
      <w:contextualSpacing/>
      <w:jc w:val="both"/>
    </w:pPr>
  </w:style>
  <w:style w:type="paragraph" w:styleId="Sraassunumeriais">
    <w:name w:val="List Number"/>
    <w:basedOn w:val="prastasis"/>
    <w:uiPriority w:val="99"/>
    <w:unhideWhenUsed/>
    <w:rsid w:val="00151771"/>
    <w:pPr>
      <w:contextualSpacing/>
    </w:pPr>
  </w:style>
  <w:style w:type="character" w:customStyle="1" w:styleId="normaltextrun">
    <w:name w:val="normaltextrun"/>
    <w:basedOn w:val="Numatytasispastraiposriftas"/>
    <w:rsid w:val="00B305E2"/>
  </w:style>
  <w:style w:type="paragraph" w:styleId="Pagrindinistekstas">
    <w:name w:val="Body Text"/>
    <w:basedOn w:val="prastasis"/>
    <w:link w:val="PagrindinistekstasDiagrama"/>
    <w:rsid w:val="007C3CA0"/>
    <w:pPr>
      <w:jc w:val="center"/>
    </w:pPr>
    <w:rPr>
      <w:rFonts w:ascii="Arial" w:hAnsi="Arial"/>
      <w:b/>
      <w:bCs/>
      <w:sz w:val="22"/>
      <w:szCs w:val="20"/>
      <w:lang w:eastAsia="en-US"/>
    </w:rPr>
  </w:style>
  <w:style w:type="character" w:customStyle="1" w:styleId="PagrindinistekstasDiagrama">
    <w:name w:val="Pagrindinis tekstas Diagrama"/>
    <w:basedOn w:val="Numatytasispastraiposriftas"/>
    <w:link w:val="Pagrindinistekstas"/>
    <w:rsid w:val="007C3CA0"/>
    <w:rPr>
      <w:rFonts w:ascii="Arial" w:eastAsia="Times New Roman" w:hAnsi="Arial" w:cs="Times New Roman"/>
      <w:b/>
      <w:bCs/>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jampolem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325517e4922467aa7e7273d3a475ef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8BBD2-D598-4F75-BE69-E1C59B15D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8325517e4922467aa7e7273d3a475eff</Template>
  <TotalTime>1</TotalTime>
  <Pages>13</Pages>
  <Words>21982</Words>
  <Characters>12531</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Dėl Marijampolės savivaldybės pedagoginės psichologinės tarnybos reorganizavimo prijungimo būdu prie Marijampolės Meilės Lukšienės švietimo centro sąlygų aprašo ir Marijampolės Meilės Lukšienės švietimo centro nuostatų patvirtinimo</vt:lpstr>
    </vt:vector>
  </TitlesOfParts>
  <Manager>2024-02-26</Manager>
  <Company/>
  <LinksUpToDate>false</LinksUpToDate>
  <CharactersWithSpaces>34445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Marijampolės savivaldybės pedagoginės psichologinės tarnybos reorganizavimo prijungimo būdu prie Marijampolės Meilės Lukšienės švietimo centro sąlygų aprašo ir Marijampolės Meilės Lukšienės švietimo centro nuostatų patvirtinimo</dc:title>
  <dc:subject>1-47</dc:subject>
  <dc:creator>MARIJAMPOLĖS SAVIVALDYBĖS TARYBA</dc:creator>
  <cp:keywords/>
  <dc:description/>
  <cp:lastModifiedBy>Beata Valungevičienė</cp:lastModifiedBy>
  <cp:revision>2</cp:revision>
  <dcterms:created xsi:type="dcterms:W3CDTF">2026-04-03T07:01:00Z</dcterms:created>
  <dcterms:modified xsi:type="dcterms:W3CDTF">2026-04-03T07:01:00Z</dcterms:modified>
  <cp:category>Sprendimas</cp:category>
</cp:coreProperties>
</file>