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72" w:rsidRDefault="00897272" w:rsidP="00897272">
      <w:pPr>
        <w:spacing w:after="0"/>
        <w:jc w:val="center"/>
        <w:rPr>
          <w:rFonts w:ascii="Times New Roman" w:hAnsi="Times New Roman" w:cs="Times New Roman"/>
          <w:b/>
        </w:rPr>
      </w:pPr>
      <w:r w:rsidRPr="00722A69">
        <w:rPr>
          <w:rFonts w:ascii="Times New Roman" w:hAnsi="Times New Roman" w:cs="Times New Roman"/>
          <w:b/>
        </w:rPr>
        <w:t>MARIJAMPOLĖS MOKSLEIVIŲ KŪRYBOS CENTRAS</w:t>
      </w:r>
    </w:p>
    <w:p w:rsidR="006A5E4A" w:rsidRPr="00722A69" w:rsidRDefault="006A5E4A" w:rsidP="00897272">
      <w:pPr>
        <w:spacing w:after="0"/>
        <w:jc w:val="center"/>
        <w:rPr>
          <w:rFonts w:ascii="Times New Roman" w:hAnsi="Times New Roman" w:cs="Times New Roman"/>
          <w:b/>
        </w:rPr>
      </w:pPr>
    </w:p>
    <w:p w:rsidR="006A5E4A" w:rsidRDefault="006A5E4A" w:rsidP="006A5E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INFORMACIJA APIE 2019</w:t>
      </w:r>
      <w:r w:rsidRPr="002A18FE">
        <w:rPr>
          <w:rFonts w:ascii="Times New Roman" w:hAnsi="Times New Roman" w:cs="Times New Roman"/>
          <w:b/>
          <w:sz w:val="24"/>
          <w:szCs w:val="24"/>
        </w:rPr>
        <w:t xml:space="preserve"> M. VYKDOMUS MAŽOS VERTĖS PIRKIMUS</w:t>
      </w:r>
    </w:p>
    <w:p w:rsidR="006A5E4A" w:rsidRDefault="006A5E4A" w:rsidP="006A5E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- II KETVIRTIS</w:t>
      </w:r>
    </w:p>
    <w:p w:rsidR="00897272" w:rsidRDefault="00897272" w:rsidP="006A5E4A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559"/>
        <w:gridCol w:w="2497"/>
        <w:gridCol w:w="946"/>
        <w:gridCol w:w="1223"/>
        <w:gridCol w:w="1591"/>
        <w:gridCol w:w="2496"/>
        <w:gridCol w:w="2184"/>
        <w:gridCol w:w="1316"/>
        <w:gridCol w:w="1407"/>
      </w:tblGrid>
      <w:tr w:rsidR="00897272" w:rsidTr="002F3CD7">
        <w:tc>
          <w:tcPr>
            <w:tcW w:w="562" w:type="dxa"/>
            <w:vAlign w:val="center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Eil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2895" w:type="dxa"/>
            <w:vAlign w:val="center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Pirkimo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objekto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pavadinimas</w:t>
            </w:r>
            <w:proofErr w:type="spellEnd"/>
          </w:p>
        </w:tc>
        <w:tc>
          <w:tcPr>
            <w:tcW w:w="972" w:type="dxa"/>
            <w:vAlign w:val="center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BVPŽ </w:t>
            </w:r>
            <w:proofErr w:type="spellStart"/>
            <w:r>
              <w:rPr>
                <w:rFonts w:ascii="Times New Roman" w:hAnsi="Times New Roman" w:cs="Times New Roman"/>
              </w:rPr>
              <w:t>kodas</w:t>
            </w:r>
            <w:proofErr w:type="spellEnd"/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33" w:type="dxa"/>
            <w:vAlign w:val="center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Pirkimo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būdas</w:t>
            </w:r>
            <w:proofErr w:type="spellEnd"/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734" w:type="dxa"/>
            <w:vAlign w:val="center"/>
          </w:tcPr>
          <w:p w:rsidR="00897272" w:rsidRDefault="00897272" w:rsidP="002F3C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Nuoroda</w:t>
            </w:r>
            <w:proofErr w:type="spellEnd"/>
            <w:r>
              <w:rPr>
                <w:rFonts w:ascii="Times New Roman" w:hAnsi="Times New Roman" w:cs="Times New Roman"/>
              </w:rPr>
              <w:t xml:space="preserve"> į </w:t>
            </w:r>
            <w:proofErr w:type="spellStart"/>
            <w:r>
              <w:rPr>
                <w:rFonts w:ascii="Times New Roman" w:hAnsi="Times New Roman" w:cs="Times New Roman"/>
              </w:rPr>
              <w:t>pirkimą</w:t>
            </w:r>
            <w:proofErr w:type="spellEnd"/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496" w:type="dxa"/>
            <w:vAlign w:val="center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Pirkimo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sutarties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numeris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ir</w:t>
            </w:r>
            <w:proofErr w:type="spellEnd"/>
            <w:r>
              <w:rPr>
                <w:rFonts w:ascii="Times New Roman" w:hAnsi="Times New Roman" w:cs="Times New Roman"/>
              </w:rPr>
              <w:t xml:space="preserve"> data/ </w:t>
            </w:r>
            <w:proofErr w:type="spellStart"/>
            <w:r>
              <w:rPr>
                <w:rFonts w:ascii="Times New Roman" w:hAnsi="Times New Roman" w:cs="Times New Roman"/>
              </w:rPr>
              <w:t>sąskaitos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faktūros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numeris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ir</w:t>
            </w:r>
            <w:proofErr w:type="spellEnd"/>
            <w:r>
              <w:rPr>
                <w:rFonts w:ascii="Times New Roman" w:hAnsi="Times New Roman" w:cs="Times New Roman"/>
              </w:rPr>
              <w:t xml:space="preserve"> data</w:t>
            </w:r>
          </w:p>
        </w:tc>
        <w:tc>
          <w:tcPr>
            <w:tcW w:w="2465" w:type="dxa"/>
            <w:vAlign w:val="center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Tiekėjo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pavadinimas</w:t>
            </w:r>
            <w:proofErr w:type="spellEnd"/>
          </w:p>
        </w:tc>
        <w:tc>
          <w:tcPr>
            <w:tcW w:w="1454" w:type="dxa"/>
            <w:vAlign w:val="center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Sutarties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kaina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</w:t>
            </w:r>
            <w:proofErr w:type="spellEnd"/>
            <w:r>
              <w:rPr>
                <w:rFonts w:ascii="Times New Roman" w:hAnsi="Times New Roman" w:cs="Times New Roman"/>
              </w:rPr>
              <w:t xml:space="preserve"> PVM, </w:t>
            </w:r>
            <w:proofErr w:type="spellStart"/>
            <w:r>
              <w:rPr>
                <w:rFonts w:ascii="Times New Roman" w:hAnsi="Times New Roman" w:cs="Times New Roman"/>
              </w:rPr>
              <w:t>Eur</w:t>
            </w:r>
            <w:proofErr w:type="spellEnd"/>
          </w:p>
        </w:tc>
        <w:tc>
          <w:tcPr>
            <w:tcW w:w="1473" w:type="dxa"/>
            <w:vAlign w:val="center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Sutarties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trukmė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Numatoma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sutarties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įvykdymo</w:t>
            </w:r>
            <w:proofErr w:type="spellEnd"/>
            <w:r>
              <w:rPr>
                <w:rFonts w:ascii="Times New Roman" w:hAnsi="Times New Roman" w:cs="Times New Roman"/>
              </w:rPr>
              <w:t xml:space="preserve"> data</w:t>
            </w:r>
          </w:p>
        </w:tc>
      </w:tr>
      <w:tr w:rsidR="00897272" w:rsidTr="002F3CD7">
        <w:tc>
          <w:tcPr>
            <w:tcW w:w="56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9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Blankai</w:t>
            </w:r>
            <w:proofErr w:type="spellEnd"/>
          </w:p>
        </w:tc>
        <w:tc>
          <w:tcPr>
            <w:tcW w:w="97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33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173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21-2(4.24)</w:t>
            </w:r>
          </w:p>
        </w:tc>
        <w:tc>
          <w:tcPr>
            <w:tcW w:w="2496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BLM1Nr. 1900073</w:t>
            </w:r>
          </w:p>
        </w:tc>
        <w:tc>
          <w:tcPr>
            <w:tcW w:w="246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UAB” </w:t>
            </w:r>
            <w:proofErr w:type="spellStart"/>
            <w:r>
              <w:rPr>
                <w:rFonts w:ascii="Times New Roman" w:hAnsi="Times New Roman" w:cs="Times New Roman"/>
              </w:rPr>
              <w:t>Blankų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leidykla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45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147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2019-01-22</w:t>
            </w:r>
          </w:p>
        </w:tc>
      </w:tr>
      <w:tr w:rsidR="00897272" w:rsidTr="002F3CD7">
        <w:tc>
          <w:tcPr>
            <w:tcW w:w="56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9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Alyva</w:t>
            </w:r>
            <w:proofErr w:type="spellEnd"/>
          </w:p>
        </w:tc>
        <w:tc>
          <w:tcPr>
            <w:tcW w:w="97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33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173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21-4(4.24)</w:t>
            </w:r>
          </w:p>
        </w:tc>
        <w:tc>
          <w:tcPr>
            <w:tcW w:w="2496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s/f </w:t>
            </w:r>
            <w:proofErr w:type="spellStart"/>
            <w:r>
              <w:rPr>
                <w:rFonts w:ascii="Times New Roman" w:hAnsi="Times New Roman" w:cs="Times New Roman"/>
              </w:rPr>
              <w:t>PHPNr</w:t>
            </w:r>
            <w:proofErr w:type="spellEnd"/>
            <w:r>
              <w:rPr>
                <w:rFonts w:ascii="Times New Roman" w:hAnsi="Times New Roman" w:cs="Times New Roman"/>
              </w:rPr>
              <w:t>. 069202</w:t>
            </w:r>
          </w:p>
        </w:tc>
        <w:tc>
          <w:tcPr>
            <w:tcW w:w="246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UAB “ </w:t>
            </w:r>
            <w:proofErr w:type="spellStart"/>
            <w:r>
              <w:rPr>
                <w:rFonts w:ascii="Times New Roman" w:hAnsi="Times New Roman" w:cs="Times New Roman"/>
              </w:rPr>
              <w:t>Piko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valanda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45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23,00</w:t>
            </w:r>
          </w:p>
        </w:tc>
        <w:tc>
          <w:tcPr>
            <w:tcW w:w="147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2019-02-05</w:t>
            </w:r>
          </w:p>
        </w:tc>
      </w:tr>
      <w:tr w:rsidR="00897272" w:rsidTr="002F3CD7">
        <w:tc>
          <w:tcPr>
            <w:tcW w:w="56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9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Ūkio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prekės</w:t>
            </w:r>
            <w:proofErr w:type="spellEnd"/>
          </w:p>
        </w:tc>
        <w:tc>
          <w:tcPr>
            <w:tcW w:w="97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33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173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21-6(4.24)</w:t>
            </w:r>
          </w:p>
        </w:tc>
        <w:tc>
          <w:tcPr>
            <w:tcW w:w="2496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 GRF Nr. 1281684</w:t>
            </w:r>
          </w:p>
        </w:tc>
        <w:tc>
          <w:tcPr>
            <w:tcW w:w="246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“</w:t>
            </w:r>
            <w:proofErr w:type="spellStart"/>
            <w:r>
              <w:rPr>
                <w:rFonts w:ascii="Times New Roman" w:hAnsi="Times New Roman" w:cs="Times New Roman"/>
              </w:rPr>
              <w:t>Garfus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45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147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2019-02-20</w:t>
            </w:r>
          </w:p>
        </w:tc>
      </w:tr>
      <w:tr w:rsidR="00897272" w:rsidTr="002F3CD7">
        <w:tc>
          <w:tcPr>
            <w:tcW w:w="56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9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Pagalbinės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mokymo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priemonės</w:t>
            </w:r>
            <w:proofErr w:type="spellEnd"/>
          </w:p>
        </w:tc>
        <w:tc>
          <w:tcPr>
            <w:tcW w:w="97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33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173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21-8(4.24)</w:t>
            </w:r>
          </w:p>
        </w:tc>
        <w:tc>
          <w:tcPr>
            <w:tcW w:w="2496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s/f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TENNr</w:t>
            </w:r>
            <w:proofErr w:type="spellEnd"/>
            <w:r>
              <w:rPr>
                <w:rFonts w:ascii="Times New Roman" w:hAnsi="Times New Roman" w:cs="Times New Roman"/>
              </w:rPr>
              <w:t>. 19021</w:t>
            </w:r>
          </w:p>
        </w:tc>
        <w:tc>
          <w:tcPr>
            <w:tcW w:w="246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“</w:t>
            </w:r>
            <w:proofErr w:type="spellStart"/>
            <w:r>
              <w:rPr>
                <w:rFonts w:ascii="Times New Roman" w:hAnsi="Times New Roman" w:cs="Times New Roman"/>
              </w:rPr>
              <w:t>Marijampolės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prekyba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45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22,88</w:t>
            </w:r>
          </w:p>
        </w:tc>
        <w:tc>
          <w:tcPr>
            <w:tcW w:w="147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2019-03-21</w:t>
            </w:r>
          </w:p>
        </w:tc>
      </w:tr>
      <w:tr w:rsidR="00897272" w:rsidTr="002F3CD7">
        <w:tc>
          <w:tcPr>
            <w:tcW w:w="56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9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Spaudos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darbai</w:t>
            </w:r>
            <w:proofErr w:type="spellEnd"/>
          </w:p>
        </w:tc>
        <w:tc>
          <w:tcPr>
            <w:tcW w:w="97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</w:t>
            </w:r>
          </w:p>
        </w:tc>
        <w:tc>
          <w:tcPr>
            <w:tcW w:w="133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173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21-10(4.24)</w:t>
            </w:r>
          </w:p>
        </w:tc>
        <w:tc>
          <w:tcPr>
            <w:tcW w:w="2496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PHL Nr. 005448, 005449</w:t>
            </w:r>
          </w:p>
        </w:tc>
        <w:tc>
          <w:tcPr>
            <w:tcW w:w="246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UAB “ </w:t>
            </w:r>
            <w:proofErr w:type="spellStart"/>
            <w:r>
              <w:rPr>
                <w:rFonts w:ascii="Times New Roman" w:hAnsi="Times New Roman" w:cs="Times New Roman"/>
              </w:rPr>
              <w:t>Piko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valanda</w:t>
            </w:r>
            <w:proofErr w:type="spellEnd"/>
          </w:p>
        </w:tc>
        <w:tc>
          <w:tcPr>
            <w:tcW w:w="145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53,34</w:t>
            </w:r>
          </w:p>
        </w:tc>
        <w:tc>
          <w:tcPr>
            <w:tcW w:w="147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2019-02-22</w:t>
            </w:r>
          </w:p>
        </w:tc>
      </w:tr>
      <w:tr w:rsidR="00897272" w:rsidTr="002F3CD7">
        <w:tc>
          <w:tcPr>
            <w:tcW w:w="56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9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Pagalbinės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mokymo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priemonės</w:t>
            </w:r>
            <w:proofErr w:type="spellEnd"/>
          </w:p>
        </w:tc>
        <w:tc>
          <w:tcPr>
            <w:tcW w:w="97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33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173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21-12(4.24)</w:t>
            </w:r>
          </w:p>
        </w:tc>
        <w:tc>
          <w:tcPr>
            <w:tcW w:w="2496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s/f </w:t>
            </w:r>
            <w:proofErr w:type="spellStart"/>
            <w:r>
              <w:rPr>
                <w:rFonts w:ascii="Times New Roman" w:hAnsi="Times New Roman" w:cs="Times New Roman"/>
              </w:rPr>
              <w:t>GRFNr</w:t>
            </w:r>
            <w:proofErr w:type="spellEnd"/>
            <w:r>
              <w:rPr>
                <w:rFonts w:ascii="Times New Roman" w:hAnsi="Times New Roman" w:cs="Times New Roman"/>
              </w:rPr>
              <w:t>. 1280659</w:t>
            </w:r>
          </w:p>
        </w:tc>
        <w:tc>
          <w:tcPr>
            <w:tcW w:w="246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“</w:t>
            </w:r>
            <w:proofErr w:type="spellStart"/>
            <w:r>
              <w:rPr>
                <w:rFonts w:ascii="Times New Roman" w:hAnsi="Times New Roman" w:cs="Times New Roman"/>
              </w:rPr>
              <w:t>Garfus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45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32,25</w:t>
            </w:r>
          </w:p>
        </w:tc>
        <w:tc>
          <w:tcPr>
            <w:tcW w:w="147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2019-02-25</w:t>
            </w:r>
          </w:p>
        </w:tc>
      </w:tr>
      <w:tr w:rsidR="00897272" w:rsidTr="002F3CD7">
        <w:tc>
          <w:tcPr>
            <w:tcW w:w="56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9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Kanceliarinės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prekės</w:t>
            </w:r>
            <w:proofErr w:type="spellEnd"/>
          </w:p>
        </w:tc>
        <w:tc>
          <w:tcPr>
            <w:tcW w:w="97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33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173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21-14(4.24)</w:t>
            </w:r>
          </w:p>
        </w:tc>
        <w:tc>
          <w:tcPr>
            <w:tcW w:w="2496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s/f </w:t>
            </w:r>
            <w:proofErr w:type="spellStart"/>
            <w:r>
              <w:rPr>
                <w:rFonts w:ascii="Times New Roman" w:hAnsi="Times New Roman" w:cs="Times New Roman"/>
              </w:rPr>
              <w:t>PHPNr</w:t>
            </w:r>
            <w:proofErr w:type="spellEnd"/>
            <w:r>
              <w:rPr>
                <w:rFonts w:ascii="Times New Roman" w:hAnsi="Times New Roman" w:cs="Times New Roman"/>
              </w:rPr>
              <w:t>. 069249,069250,069244</w:t>
            </w:r>
          </w:p>
        </w:tc>
        <w:tc>
          <w:tcPr>
            <w:tcW w:w="246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UAB “ </w:t>
            </w:r>
            <w:proofErr w:type="spellStart"/>
            <w:r>
              <w:rPr>
                <w:rFonts w:ascii="Times New Roman" w:hAnsi="Times New Roman" w:cs="Times New Roman"/>
              </w:rPr>
              <w:t>Piko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valanda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45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82,00</w:t>
            </w:r>
          </w:p>
        </w:tc>
        <w:tc>
          <w:tcPr>
            <w:tcW w:w="147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2019-02-21</w:t>
            </w:r>
          </w:p>
        </w:tc>
      </w:tr>
      <w:tr w:rsidR="00897272" w:rsidTr="002F3CD7">
        <w:tc>
          <w:tcPr>
            <w:tcW w:w="56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9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Pagalbinės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mokymo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priemonės</w:t>
            </w:r>
            <w:proofErr w:type="spellEnd"/>
          </w:p>
        </w:tc>
        <w:tc>
          <w:tcPr>
            <w:tcW w:w="97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33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173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21-14(4.24)</w:t>
            </w:r>
          </w:p>
        </w:tc>
        <w:tc>
          <w:tcPr>
            <w:tcW w:w="2496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s/f </w:t>
            </w:r>
            <w:proofErr w:type="spellStart"/>
            <w:r>
              <w:rPr>
                <w:rFonts w:ascii="Times New Roman" w:hAnsi="Times New Roman" w:cs="Times New Roman"/>
              </w:rPr>
              <w:t>PHPNr</w:t>
            </w:r>
            <w:proofErr w:type="spellEnd"/>
            <w:r>
              <w:rPr>
                <w:rFonts w:ascii="Times New Roman" w:hAnsi="Times New Roman" w:cs="Times New Roman"/>
              </w:rPr>
              <w:t>. 069251, 069244,069245, 069248</w:t>
            </w:r>
          </w:p>
        </w:tc>
        <w:tc>
          <w:tcPr>
            <w:tcW w:w="246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UAB “ </w:t>
            </w:r>
            <w:proofErr w:type="spellStart"/>
            <w:r>
              <w:rPr>
                <w:rFonts w:ascii="Times New Roman" w:hAnsi="Times New Roman" w:cs="Times New Roman"/>
              </w:rPr>
              <w:t>Piko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valanda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45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104,00</w:t>
            </w:r>
          </w:p>
        </w:tc>
        <w:tc>
          <w:tcPr>
            <w:tcW w:w="147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2019-02-21</w:t>
            </w:r>
          </w:p>
        </w:tc>
      </w:tr>
      <w:tr w:rsidR="00897272" w:rsidTr="002F3CD7">
        <w:tc>
          <w:tcPr>
            <w:tcW w:w="56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9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Pagalbinė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mokymo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priemonė</w:t>
            </w:r>
            <w:proofErr w:type="spellEnd"/>
          </w:p>
        </w:tc>
        <w:tc>
          <w:tcPr>
            <w:tcW w:w="97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33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173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21-18(4.24)</w:t>
            </w:r>
          </w:p>
        </w:tc>
        <w:tc>
          <w:tcPr>
            <w:tcW w:w="2496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s/f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BANr</w:t>
            </w:r>
            <w:proofErr w:type="spellEnd"/>
            <w:r>
              <w:rPr>
                <w:rFonts w:ascii="Times New Roman" w:hAnsi="Times New Roman" w:cs="Times New Roman"/>
              </w:rPr>
              <w:t>. 5092</w:t>
            </w:r>
          </w:p>
        </w:tc>
        <w:tc>
          <w:tcPr>
            <w:tcW w:w="246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“</w:t>
            </w:r>
            <w:proofErr w:type="spellStart"/>
            <w:r>
              <w:rPr>
                <w:rFonts w:ascii="Times New Roman" w:hAnsi="Times New Roman" w:cs="Times New Roman"/>
              </w:rPr>
              <w:t>Baltijos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arsenalas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45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147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2019-04-19</w:t>
            </w:r>
          </w:p>
        </w:tc>
      </w:tr>
      <w:tr w:rsidR="00897272" w:rsidTr="002F3CD7">
        <w:tc>
          <w:tcPr>
            <w:tcW w:w="56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9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Kanceliarinės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prekės</w:t>
            </w:r>
            <w:proofErr w:type="spellEnd"/>
          </w:p>
        </w:tc>
        <w:tc>
          <w:tcPr>
            <w:tcW w:w="97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33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173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21-20(4.24)</w:t>
            </w:r>
          </w:p>
        </w:tc>
        <w:tc>
          <w:tcPr>
            <w:tcW w:w="2496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BLM1Nr. 1900192</w:t>
            </w:r>
          </w:p>
        </w:tc>
        <w:tc>
          <w:tcPr>
            <w:tcW w:w="246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UAB” </w:t>
            </w:r>
            <w:proofErr w:type="spellStart"/>
            <w:r>
              <w:rPr>
                <w:rFonts w:ascii="Times New Roman" w:hAnsi="Times New Roman" w:cs="Times New Roman"/>
              </w:rPr>
              <w:t>Blankų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leidykla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45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28,14</w:t>
            </w:r>
          </w:p>
        </w:tc>
        <w:tc>
          <w:tcPr>
            <w:tcW w:w="147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2019-03-20</w:t>
            </w:r>
          </w:p>
        </w:tc>
      </w:tr>
      <w:tr w:rsidR="00897272" w:rsidTr="002F3CD7">
        <w:tc>
          <w:tcPr>
            <w:tcW w:w="56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89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Pagalbinės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mokymo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priemonės</w:t>
            </w:r>
            <w:proofErr w:type="spellEnd"/>
          </w:p>
        </w:tc>
        <w:tc>
          <w:tcPr>
            <w:tcW w:w="97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33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173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21-22(4.24)</w:t>
            </w:r>
          </w:p>
        </w:tc>
        <w:tc>
          <w:tcPr>
            <w:tcW w:w="2496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s/f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TSANr</w:t>
            </w:r>
            <w:proofErr w:type="spellEnd"/>
            <w:r>
              <w:rPr>
                <w:rFonts w:ascii="Times New Roman" w:hAnsi="Times New Roman" w:cs="Times New Roman"/>
              </w:rPr>
              <w:t>. 0714559</w:t>
            </w:r>
          </w:p>
        </w:tc>
        <w:tc>
          <w:tcPr>
            <w:tcW w:w="246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“</w:t>
            </w:r>
            <w:proofErr w:type="spellStart"/>
            <w:r>
              <w:rPr>
                <w:rFonts w:ascii="Times New Roman" w:hAnsi="Times New Roman" w:cs="Times New Roman"/>
              </w:rPr>
              <w:t>Marijampolės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prekyba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45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24,24</w:t>
            </w:r>
          </w:p>
        </w:tc>
        <w:tc>
          <w:tcPr>
            <w:tcW w:w="147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2019-04-18</w:t>
            </w:r>
          </w:p>
        </w:tc>
      </w:tr>
      <w:tr w:rsidR="00897272" w:rsidTr="002F3CD7">
        <w:tc>
          <w:tcPr>
            <w:tcW w:w="56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9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Pagalbinės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mokymo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priemonės</w:t>
            </w:r>
            <w:proofErr w:type="spellEnd"/>
          </w:p>
        </w:tc>
        <w:tc>
          <w:tcPr>
            <w:tcW w:w="97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33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173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21-24(4.24)</w:t>
            </w:r>
          </w:p>
        </w:tc>
        <w:tc>
          <w:tcPr>
            <w:tcW w:w="2496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s/f </w:t>
            </w:r>
            <w:proofErr w:type="spellStart"/>
            <w:r>
              <w:rPr>
                <w:rFonts w:ascii="Times New Roman" w:hAnsi="Times New Roman" w:cs="Times New Roman"/>
              </w:rPr>
              <w:t>DBGNr</w:t>
            </w:r>
            <w:proofErr w:type="spellEnd"/>
            <w:r>
              <w:rPr>
                <w:rFonts w:ascii="Times New Roman" w:hAnsi="Times New Roman" w:cs="Times New Roman"/>
              </w:rPr>
              <w:t>. 000924</w:t>
            </w:r>
          </w:p>
        </w:tc>
        <w:tc>
          <w:tcPr>
            <w:tcW w:w="246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“</w:t>
            </w:r>
            <w:proofErr w:type="spellStart"/>
            <w:r>
              <w:rPr>
                <w:rFonts w:ascii="Times New Roman" w:hAnsi="Times New Roman" w:cs="Times New Roman"/>
              </w:rPr>
              <w:t>Dabink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45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55,12</w:t>
            </w:r>
          </w:p>
        </w:tc>
        <w:tc>
          <w:tcPr>
            <w:tcW w:w="147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2019-03-20</w:t>
            </w:r>
          </w:p>
        </w:tc>
      </w:tr>
      <w:tr w:rsidR="00897272" w:rsidTr="002F3CD7">
        <w:tc>
          <w:tcPr>
            <w:tcW w:w="56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9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Pagalbinės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mokymo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priemonės</w:t>
            </w:r>
            <w:proofErr w:type="spellEnd"/>
          </w:p>
        </w:tc>
        <w:tc>
          <w:tcPr>
            <w:tcW w:w="97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33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173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21-26(4.24)</w:t>
            </w:r>
          </w:p>
        </w:tc>
        <w:tc>
          <w:tcPr>
            <w:tcW w:w="2496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s/f </w:t>
            </w:r>
            <w:proofErr w:type="spellStart"/>
            <w:r>
              <w:rPr>
                <w:rFonts w:ascii="Times New Roman" w:hAnsi="Times New Roman" w:cs="Times New Roman"/>
              </w:rPr>
              <w:t>PHPNr</w:t>
            </w:r>
            <w:proofErr w:type="spellEnd"/>
            <w:r>
              <w:rPr>
                <w:rFonts w:ascii="Times New Roman" w:hAnsi="Times New Roman" w:cs="Times New Roman"/>
              </w:rPr>
              <w:t>. 069336,069337, 069338, 069339</w:t>
            </w:r>
          </w:p>
        </w:tc>
        <w:tc>
          <w:tcPr>
            <w:tcW w:w="246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UAB “ </w:t>
            </w:r>
            <w:proofErr w:type="spellStart"/>
            <w:r>
              <w:rPr>
                <w:rFonts w:ascii="Times New Roman" w:hAnsi="Times New Roman" w:cs="Times New Roman"/>
              </w:rPr>
              <w:t>Piko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valanda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45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100,49</w:t>
            </w:r>
          </w:p>
        </w:tc>
        <w:tc>
          <w:tcPr>
            <w:tcW w:w="147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2019-02-21</w:t>
            </w:r>
          </w:p>
        </w:tc>
      </w:tr>
      <w:tr w:rsidR="00897272" w:rsidTr="002F3CD7">
        <w:tc>
          <w:tcPr>
            <w:tcW w:w="56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9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Sporto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prekės</w:t>
            </w:r>
            <w:proofErr w:type="spellEnd"/>
          </w:p>
        </w:tc>
        <w:tc>
          <w:tcPr>
            <w:tcW w:w="97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33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173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21-28(4.24)</w:t>
            </w:r>
          </w:p>
        </w:tc>
        <w:tc>
          <w:tcPr>
            <w:tcW w:w="2496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s/f </w:t>
            </w:r>
            <w:proofErr w:type="spellStart"/>
            <w:r>
              <w:rPr>
                <w:rFonts w:ascii="Times New Roman" w:hAnsi="Times New Roman" w:cs="Times New Roman"/>
              </w:rPr>
              <w:t>PCDMNr</w:t>
            </w:r>
            <w:proofErr w:type="spellEnd"/>
            <w:r>
              <w:rPr>
                <w:rFonts w:ascii="Times New Roman" w:hAnsi="Times New Roman" w:cs="Times New Roman"/>
              </w:rPr>
              <w:t>. 000001873</w:t>
            </w:r>
          </w:p>
        </w:tc>
        <w:tc>
          <w:tcPr>
            <w:tcW w:w="246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PCD GROUP, UAB </w:t>
            </w:r>
          </w:p>
        </w:tc>
        <w:tc>
          <w:tcPr>
            <w:tcW w:w="145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32,44</w:t>
            </w:r>
          </w:p>
        </w:tc>
        <w:tc>
          <w:tcPr>
            <w:tcW w:w="147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2019-03-21</w:t>
            </w:r>
          </w:p>
        </w:tc>
      </w:tr>
      <w:tr w:rsidR="00897272" w:rsidTr="002F3CD7">
        <w:tc>
          <w:tcPr>
            <w:tcW w:w="56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89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Pagalbinės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mokymo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priemonės</w:t>
            </w:r>
            <w:proofErr w:type="spellEnd"/>
          </w:p>
        </w:tc>
        <w:tc>
          <w:tcPr>
            <w:tcW w:w="97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33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173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21-24(4.24)</w:t>
            </w:r>
          </w:p>
        </w:tc>
        <w:tc>
          <w:tcPr>
            <w:tcW w:w="2496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s/f </w:t>
            </w:r>
            <w:proofErr w:type="spellStart"/>
            <w:r>
              <w:rPr>
                <w:rFonts w:ascii="Times New Roman" w:hAnsi="Times New Roman" w:cs="Times New Roman"/>
              </w:rPr>
              <w:t>KNHRNr</w:t>
            </w:r>
            <w:proofErr w:type="spellEnd"/>
            <w:r>
              <w:rPr>
                <w:rFonts w:ascii="Times New Roman" w:hAnsi="Times New Roman" w:cs="Times New Roman"/>
              </w:rPr>
              <w:t>. 0000184</w:t>
            </w:r>
          </w:p>
        </w:tc>
        <w:tc>
          <w:tcPr>
            <w:tcW w:w="246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“</w:t>
            </w:r>
            <w:proofErr w:type="spellStart"/>
            <w:r>
              <w:rPr>
                <w:rFonts w:ascii="Times New Roman" w:hAnsi="Times New Roman" w:cs="Times New Roman"/>
              </w:rPr>
              <w:t>Knygų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namai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45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32,24</w:t>
            </w:r>
          </w:p>
        </w:tc>
        <w:tc>
          <w:tcPr>
            <w:tcW w:w="147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2019-04-18</w:t>
            </w:r>
          </w:p>
        </w:tc>
      </w:tr>
      <w:tr w:rsidR="00897272" w:rsidTr="002F3CD7">
        <w:tc>
          <w:tcPr>
            <w:tcW w:w="56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89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Sporto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prekės</w:t>
            </w:r>
            <w:proofErr w:type="spellEnd"/>
          </w:p>
        </w:tc>
        <w:tc>
          <w:tcPr>
            <w:tcW w:w="97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33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173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21-32(4.24)</w:t>
            </w:r>
          </w:p>
        </w:tc>
        <w:tc>
          <w:tcPr>
            <w:tcW w:w="2496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s/f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TENNr</w:t>
            </w:r>
            <w:proofErr w:type="spellEnd"/>
            <w:r>
              <w:rPr>
                <w:rFonts w:ascii="Times New Roman" w:hAnsi="Times New Roman" w:cs="Times New Roman"/>
              </w:rPr>
              <w:t>. 19019, 19020, 19021</w:t>
            </w:r>
          </w:p>
        </w:tc>
        <w:tc>
          <w:tcPr>
            <w:tcW w:w="246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GVIDO RŪKO FIRMA TENGRIS </w:t>
            </w:r>
          </w:p>
        </w:tc>
        <w:tc>
          <w:tcPr>
            <w:tcW w:w="145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89,00</w:t>
            </w:r>
          </w:p>
        </w:tc>
        <w:tc>
          <w:tcPr>
            <w:tcW w:w="147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2019-03-20</w:t>
            </w:r>
          </w:p>
        </w:tc>
      </w:tr>
      <w:tr w:rsidR="00897272" w:rsidTr="002F3CD7">
        <w:tc>
          <w:tcPr>
            <w:tcW w:w="56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89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Žemėlapių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spausdinimas</w:t>
            </w:r>
            <w:proofErr w:type="spellEnd"/>
          </w:p>
        </w:tc>
        <w:tc>
          <w:tcPr>
            <w:tcW w:w="97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</w:t>
            </w:r>
          </w:p>
        </w:tc>
        <w:tc>
          <w:tcPr>
            <w:tcW w:w="133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173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21-34(4.24)</w:t>
            </w:r>
          </w:p>
        </w:tc>
        <w:tc>
          <w:tcPr>
            <w:tcW w:w="2496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s/f </w:t>
            </w:r>
            <w:proofErr w:type="spellStart"/>
            <w:r>
              <w:rPr>
                <w:rFonts w:ascii="Times New Roman" w:hAnsi="Times New Roman" w:cs="Times New Roman"/>
              </w:rPr>
              <w:t>PHPNr</w:t>
            </w:r>
            <w:proofErr w:type="spellEnd"/>
            <w:r>
              <w:rPr>
                <w:rFonts w:ascii="Times New Roman" w:hAnsi="Times New Roman" w:cs="Times New Roman"/>
              </w:rPr>
              <w:t xml:space="preserve">. 005495, </w:t>
            </w:r>
          </w:p>
        </w:tc>
        <w:tc>
          <w:tcPr>
            <w:tcW w:w="246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UAB “ </w:t>
            </w:r>
            <w:proofErr w:type="spellStart"/>
            <w:r>
              <w:rPr>
                <w:rFonts w:ascii="Times New Roman" w:hAnsi="Times New Roman" w:cs="Times New Roman"/>
              </w:rPr>
              <w:t>Piko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valanda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45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147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2019-03-20</w:t>
            </w:r>
          </w:p>
        </w:tc>
      </w:tr>
      <w:tr w:rsidR="00897272" w:rsidTr="002F3CD7">
        <w:tc>
          <w:tcPr>
            <w:tcW w:w="56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89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Ūkio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sanitarijos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higienos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Valymo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paskirties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prekės</w:t>
            </w:r>
            <w:proofErr w:type="spellEnd"/>
          </w:p>
        </w:tc>
        <w:tc>
          <w:tcPr>
            <w:tcW w:w="97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</w:t>
            </w:r>
          </w:p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3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173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21-36(4.24)</w:t>
            </w:r>
          </w:p>
        </w:tc>
        <w:tc>
          <w:tcPr>
            <w:tcW w:w="2496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s/f </w:t>
            </w:r>
            <w:proofErr w:type="spellStart"/>
            <w:r>
              <w:rPr>
                <w:rFonts w:ascii="Times New Roman" w:hAnsi="Times New Roman" w:cs="Times New Roman"/>
              </w:rPr>
              <w:t>GRFNr</w:t>
            </w:r>
            <w:proofErr w:type="spellEnd"/>
            <w:r>
              <w:rPr>
                <w:rFonts w:ascii="Times New Roman" w:hAnsi="Times New Roman" w:cs="Times New Roman"/>
              </w:rPr>
              <w:t>. 1281684</w:t>
            </w:r>
          </w:p>
        </w:tc>
        <w:tc>
          <w:tcPr>
            <w:tcW w:w="246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“</w:t>
            </w:r>
            <w:proofErr w:type="spellStart"/>
            <w:r>
              <w:rPr>
                <w:rFonts w:ascii="Times New Roman" w:hAnsi="Times New Roman" w:cs="Times New Roman"/>
              </w:rPr>
              <w:t>Garfus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45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68,80</w:t>
            </w:r>
          </w:p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65,62</w:t>
            </w:r>
          </w:p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16,87</w:t>
            </w:r>
          </w:p>
        </w:tc>
        <w:tc>
          <w:tcPr>
            <w:tcW w:w="147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2019-03-28</w:t>
            </w:r>
          </w:p>
        </w:tc>
      </w:tr>
      <w:tr w:rsidR="00897272" w:rsidTr="002F3CD7">
        <w:tc>
          <w:tcPr>
            <w:tcW w:w="56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89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Spaudos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darbai</w:t>
            </w:r>
            <w:proofErr w:type="spellEnd"/>
          </w:p>
        </w:tc>
        <w:tc>
          <w:tcPr>
            <w:tcW w:w="97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</w:t>
            </w:r>
          </w:p>
        </w:tc>
        <w:tc>
          <w:tcPr>
            <w:tcW w:w="133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173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21-38(4.24)</w:t>
            </w:r>
          </w:p>
        </w:tc>
        <w:tc>
          <w:tcPr>
            <w:tcW w:w="2496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s/f </w:t>
            </w:r>
            <w:proofErr w:type="spellStart"/>
            <w:r>
              <w:rPr>
                <w:rFonts w:ascii="Times New Roman" w:hAnsi="Times New Roman" w:cs="Times New Roman"/>
              </w:rPr>
              <w:t>PHPNr</w:t>
            </w:r>
            <w:proofErr w:type="spellEnd"/>
            <w:r>
              <w:rPr>
                <w:rFonts w:ascii="Times New Roman" w:hAnsi="Times New Roman" w:cs="Times New Roman"/>
              </w:rPr>
              <w:t xml:space="preserve">. 005542, 005543 </w:t>
            </w:r>
          </w:p>
        </w:tc>
        <w:tc>
          <w:tcPr>
            <w:tcW w:w="246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UAB “ </w:t>
            </w:r>
            <w:proofErr w:type="spellStart"/>
            <w:r>
              <w:rPr>
                <w:rFonts w:ascii="Times New Roman" w:hAnsi="Times New Roman" w:cs="Times New Roman"/>
              </w:rPr>
              <w:t>Piko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valanda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45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35,93</w:t>
            </w:r>
          </w:p>
        </w:tc>
        <w:tc>
          <w:tcPr>
            <w:tcW w:w="147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2019-04-24</w:t>
            </w:r>
          </w:p>
        </w:tc>
      </w:tr>
      <w:tr w:rsidR="00897272" w:rsidTr="002F3CD7">
        <w:tc>
          <w:tcPr>
            <w:tcW w:w="56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89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Pagalbinės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mokymo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priemonės</w:t>
            </w:r>
            <w:proofErr w:type="spellEnd"/>
          </w:p>
        </w:tc>
        <w:tc>
          <w:tcPr>
            <w:tcW w:w="97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33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173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21-40(4.24)</w:t>
            </w:r>
          </w:p>
        </w:tc>
        <w:tc>
          <w:tcPr>
            <w:tcW w:w="2496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s/f </w:t>
            </w:r>
            <w:proofErr w:type="spellStart"/>
            <w:r>
              <w:rPr>
                <w:rFonts w:ascii="Times New Roman" w:hAnsi="Times New Roman" w:cs="Times New Roman"/>
              </w:rPr>
              <w:t>PHPNr</w:t>
            </w:r>
            <w:proofErr w:type="spellEnd"/>
            <w:r>
              <w:rPr>
                <w:rFonts w:ascii="Times New Roman" w:hAnsi="Times New Roman" w:cs="Times New Roman"/>
              </w:rPr>
              <w:t>. 069456, 069457, 069458, 069453, 069454, 069451, 069452, 069455</w:t>
            </w:r>
          </w:p>
        </w:tc>
        <w:tc>
          <w:tcPr>
            <w:tcW w:w="246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UAB “ </w:t>
            </w:r>
            <w:proofErr w:type="spellStart"/>
            <w:r>
              <w:rPr>
                <w:rFonts w:ascii="Times New Roman" w:hAnsi="Times New Roman" w:cs="Times New Roman"/>
              </w:rPr>
              <w:t>Piko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valanda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45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47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2019-04-25</w:t>
            </w:r>
          </w:p>
        </w:tc>
      </w:tr>
      <w:tr w:rsidR="00897272" w:rsidTr="002F3CD7">
        <w:tc>
          <w:tcPr>
            <w:tcW w:w="56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89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Spaudos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darbai</w:t>
            </w:r>
            <w:proofErr w:type="spellEnd"/>
          </w:p>
        </w:tc>
        <w:tc>
          <w:tcPr>
            <w:tcW w:w="97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</w:t>
            </w:r>
          </w:p>
        </w:tc>
        <w:tc>
          <w:tcPr>
            <w:tcW w:w="133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173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21-42(4.24)</w:t>
            </w:r>
          </w:p>
        </w:tc>
        <w:tc>
          <w:tcPr>
            <w:tcW w:w="2496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s/f </w:t>
            </w:r>
            <w:proofErr w:type="spellStart"/>
            <w:r>
              <w:rPr>
                <w:rFonts w:ascii="Times New Roman" w:hAnsi="Times New Roman" w:cs="Times New Roman"/>
              </w:rPr>
              <w:t>PHPNr</w:t>
            </w:r>
            <w:proofErr w:type="spellEnd"/>
            <w:r>
              <w:rPr>
                <w:rFonts w:ascii="Times New Roman" w:hAnsi="Times New Roman" w:cs="Times New Roman"/>
              </w:rPr>
              <w:t>. 005575, 005574</w:t>
            </w:r>
          </w:p>
        </w:tc>
        <w:tc>
          <w:tcPr>
            <w:tcW w:w="246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UAB “ </w:t>
            </w:r>
            <w:proofErr w:type="spellStart"/>
            <w:r>
              <w:rPr>
                <w:rFonts w:ascii="Times New Roman" w:hAnsi="Times New Roman" w:cs="Times New Roman"/>
              </w:rPr>
              <w:t>Piko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valanda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45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71,93</w:t>
            </w:r>
          </w:p>
        </w:tc>
        <w:tc>
          <w:tcPr>
            <w:tcW w:w="147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2019-05-14</w:t>
            </w:r>
          </w:p>
        </w:tc>
      </w:tr>
      <w:tr w:rsidR="00897272" w:rsidTr="002F3CD7">
        <w:tc>
          <w:tcPr>
            <w:tcW w:w="56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89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Pagalbinės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mokymo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priemonės</w:t>
            </w:r>
            <w:proofErr w:type="spellEnd"/>
          </w:p>
        </w:tc>
        <w:tc>
          <w:tcPr>
            <w:tcW w:w="97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33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173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21-44(4.24)</w:t>
            </w:r>
          </w:p>
        </w:tc>
        <w:tc>
          <w:tcPr>
            <w:tcW w:w="2496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s/f </w:t>
            </w:r>
            <w:proofErr w:type="spellStart"/>
            <w:r>
              <w:rPr>
                <w:rFonts w:ascii="Times New Roman" w:hAnsi="Times New Roman" w:cs="Times New Roman"/>
              </w:rPr>
              <w:t>DBGNr</w:t>
            </w:r>
            <w:proofErr w:type="spellEnd"/>
            <w:r>
              <w:rPr>
                <w:rFonts w:ascii="Times New Roman" w:hAnsi="Times New Roman" w:cs="Times New Roman"/>
              </w:rPr>
              <w:t>. 000944</w:t>
            </w:r>
          </w:p>
        </w:tc>
        <w:tc>
          <w:tcPr>
            <w:tcW w:w="246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“</w:t>
            </w:r>
            <w:proofErr w:type="spellStart"/>
            <w:r>
              <w:rPr>
                <w:rFonts w:ascii="Times New Roman" w:hAnsi="Times New Roman" w:cs="Times New Roman"/>
              </w:rPr>
              <w:t>Dabink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45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22,88</w:t>
            </w:r>
          </w:p>
        </w:tc>
        <w:tc>
          <w:tcPr>
            <w:tcW w:w="147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2019-05-14</w:t>
            </w:r>
          </w:p>
        </w:tc>
      </w:tr>
      <w:tr w:rsidR="00897272" w:rsidTr="002F3CD7">
        <w:tc>
          <w:tcPr>
            <w:tcW w:w="56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89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Pagalbinės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mokymo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priemonės</w:t>
            </w:r>
            <w:proofErr w:type="spellEnd"/>
          </w:p>
        </w:tc>
        <w:tc>
          <w:tcPr>
            <w:tcW w:w="97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33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173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21-46(4.24)</w:t>
            </w:r>
          </w:p>
        </w:tc>
        <w:tc>
          <w:tcPr>
            <w:tcW w:w="2496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s/f </w:t>
            </w:r>
            <w:proofErr w:type="spellStart"/>
            <w:r>
              <w:rPr>
                <w:rFonts w:ascii="Times New Roman" w:hAnsi="Times New Roman" w:cs="Times New Roman"/>
              </w:rPr>
              <w:t>DBGNr</w:t>
            </w:r>
            <w:proofErr w:type="spellEnd"/>
            <w:r>
              <w:rPr>
                <w:rFonts w:ascii="Times New Roman" w:hAnsi="Times New Roman" w:cs="Times New Roman"/>
              </w:rPr>
              <w:t>. 000946</w:t>
            </w:r>
          </w:p>
        </w:tc>
        <w:tc>
          <w:tcPr>
            <w:tcW w:w="246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“</w:t>
            </w:r>
            <w:proofErr w:type="spellStart"/>
            <w:r>
              <w:rPr>
                <w:rFonts w:ascii="Times New Roman" w:hAnsi="Times New Roman" w:cs="Times New Roman"/>
              </w:rPr>
              <w:t>Dabink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45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2,23</w:t>
            </w:r>
          </w:p>
        </w:tc>
        <w:tc>
          <w:tcPr>
            <w:tcW w:w="147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2019-05-14</w:t>
            </w:r>
          </w:p>
        </w:tc>
      </w:tr>
      <w:tr w:rsidR="00897272" w:rsidTr="002F3CD7">
        <w:tc>
          <w:tcPr>
            <w:tcW w:w="56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89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Pagalbinės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mokymo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priemonės</w:t>
            </w:r>
            <w:proofErr w:type="spellEnd"/>
          </w:p>
        </w:tc>
        <w:tc>
          <w:tcPr>
            <w:tcW w:w="97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391</w:t>
            </w:r>
          </w:p>
        </w:tc>
        <w:tc>
          <w:tcPr>
            <w:tcW w:w="133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173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</w:t>
            </w:r>
            <w:r>
              <w:rPr>
                <w:rFonts w:ascii="Times New Roman" w:hAnsi="Times New Roman" w:cs="Times New Roman"/>
              </w:rPr>
              <w:lastRenderedPageBreak/>
              <w:t>48(4.24)</w:t>
            </w:r>
          </w:p>
        </w:tc>
        <w:tc>
          <w:tcPr>
            <w:tcW w:w="2496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s/f </w:t>
            </w:r>
            <w:proofErr w:type="spellStart"/>
            <w:r>
              <w:rPr>
                <w:rFonts w:ascii="Times New Roman" w:hAnsi="Times New Roman" w:cs="Times New Roman"/>
              </w:rPr>
              <w:t>GRFNr</w:t>
            </w:r>
            <w:proofErr w:type="spellEnd"/>
            <w:r>
              <w:rPr>
                <w:rFonts w:ascii="Times New Roman" w:hAnsi="Times New Roman" w:cs="Times New Roman"/>
              </w:rPr>
              <w:t>. 1283300</w:t>
            </w:r>
          </w:p>
        </w:tc>
        <w:tc>
          <w:tcPr>
            <w:tcW w:w="246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“</w:t>
            </w:r>
            <w:proofErr w:type="spellStart"/>
            <w:r>
              <w:rPr>
                <w:rFonts w:ascii="Times New Roman" w:hAnsi="Times New Roman" w:cs="Times New Roman"/>
              </w:rPr>
              <w:t>Garfus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45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78,77</w:t>
            </w:r>
          </w:p>
        </w:tc>
        <w:tc>
          <w:tcPr>
            <w:tcW w:w="147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2019-05-14</w:t>
            </w:r>
          </w:p>
        </w:tc>
      </w:tr>
      <w:tr w:rsidR="00897272" w:rsidTr="002F3CD7">
        <w:tc>
          <w:tcPr>
            <w:tcW w:w="56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289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Pagalbinės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mokymo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priemonės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Kanceliarinės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prekės</w:t>
            </w:r>
            <w:proofErr w:type="spellEnd"/>
          </w:p>
        </w:tc>
        <w:tc>
          <w:tcPr>
            <w:tcW w:w="97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</w:t>
            </w:r>
          </w:p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33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173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21-50(4.24)</w:t>
            </w:r>
          </w:p>
        </w:tc>
        <w:tc>
          <w:tcPr>
            <w:tcW w:w="2496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s/f </w:t>
            </w:r>
            <w:proofErr w:type="spellStart"/>
            <w:r>
              <w:rPr>
                <w:rFonts w:ascii="Times New Roman" w:hAnsi="Times New Roman" w:cs="Times New Roman"/>
              </w:rPr>
              <w:t>PHPNr</w:t>
            </w:r>
            <w:proofErr w:type="spellEnd"/>
            <w:r>
              <w:rPr>
                <w:rFonts w:ascii="Times New Roman" w:hAnsi="Times New Roman" w:cs="Times New Roman"/>
              </w:rPr>
              <w:t>. 06925</w:t>
            </w:r>
          </w:p>
        </w:tc>
        <w:tc>
          <w:tcPr>
            <w:tcW w:w="246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UAB “ </w:t>
            </w:r>
            <w:proofErr w:type="spellStart"/>
            <w:r>
              <w:rPr>
                <w:rFonts w:ascii="Times New Roman" w:hAnsi="Times New Roman" w:cs="Times New Roman"/>
              </w:rPr>
              <w:t>Piko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valanda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45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86,49</w:t>
            </w:r>
          </w:p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96,72</w:t>
            </w:r>
          </w:p>
        </w:tc>
        <w:tc>
          <w:tcPr>
            <w:tcW w:w="147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2019-05-06</w:t>
            </w:r>
          </w:p>
        </w:tc>
      </w:tr>
      <w:tr w:rsidR="00897272" w:rsidTr="002F3CD7">
        <w:tc>
          <w:tcPr>
            <w:tcW w:w="56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89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Vėliavos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gamyba</w:t>
            </w:r>
            <w:proofErr w:type="spellEnd"/>
          </w:p>
        </w:tc>
        <w:tc>
          <w:tcPr>
            <w:tcW w:w="97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33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173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21-52(4.24)</w:t>
            </w:r>
          </w:p>
        </w:tc>
        <w:tc>
          <w:tcPr>
            <w:tcW w:w="2496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s/f </w:t>
            </w:r>
            <w:proofErr w:type="spellStart"/>
            <w:r>
              <w:rPr>
                <w:rFonts w:ascii="Times New Roman" w:hAnsi="Times New Roman" w:cs="Times New Roman"/>
              </w:rPr>
              <w:t>PHPNr</w:t>
            </w:r>
            <w:proofErr w:type="spellEnd"/>
            <w:r>
              <w:rPr>
                <w:rFonts w:ascii="Times New Roman" w:hAnsi="Times New Roman" w:cs="Times New Roman"/>
              </w:rPr>
              <w:t>. 06898</w:t>
            </w:r>
          </w:p>
        </w:tc>
        <w:tc>
          <w:tcPr>
            <w:tcW w:w="246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UAB “ </w:t>
            </w:r>
            <w:proofErr w:type="spellStart"/>
            <w:r>
              <w:rPr>
                <w:rFonts w:ascii="Times New Roman" w:hAnsi="Times New Roman" w:cs="Times New Roman"/>
              </w:rPr>
              <w:t>Kadma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45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138,84</w:t>
            </w:r>
          </w:p>
        </w:tc>
        <w:tc>
          <w:tcPr>
            <w:tcW w:w="147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2019-05-31</w:t>
            </w:r>
          </w:p>
        </w:tc>
      </w:tr>
      <w:tr w:rsidR="00897272" w:rsidTr="002F3CD7">
        <w:tc>
          <w:tcPr>
            <w:tcW w:w="56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89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Maisto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prekės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reprezentaciniai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atributikai</w:t>
            </w:r>
            <w:proofErr w:type="spellEnd"/>
          </w:p>
        </w:tc>
        <w:tc>
          <w:tcPr>
            <w:tcW w:w="97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33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173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21-54(4.24)</w:t>
            </w:r>
          </w:p>
        </w:tc>
        <w:tc>
          <w:tcPr>
            <w:tcW w:w="2496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s/f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MAXNr</w:t>
            </w:r>
            <w:proofErr w:type="spellEnd"/>
            <w:r>
              <w:rPr>
                <w:rFonts w:ascii="Times New Roman" w:hAnsi="Times New Roman" w:cs="Times New Roman"/>
              </w:rPr>
              <w:t>. 936190005339</w:t>
            </w:r>
          </w:p>
        </w:tc>
        <w:tc>
          <w:tcPr>
            <w:tcW w:w="246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MAXIMA LT, UAB </w:t>
            </w:r>
          </w:p>
        </w:tc>
        <w:tc>
          <w:tcPr>
            <w:tcW w:w="145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13,83</w:t>
            </w:r>
          </w:p>
        </w:tc>
        <w:tc>
          <w:tcPr>
            <w:tcW w:w="147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2019-05-30</w:t>
            </w:r>
          </w:p>
        </w:tc>
      </w:tr>
      <w:tr w:rsidR="00897272" w:rsidTr="002F3CD7">
        <w:tc>
          <w:tcPr>
            <w:tcW w:w="56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89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Ūkio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sanitarijos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higienos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valymo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dezinfekcijos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paskirties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prekės</w:t>
            </w:r>
            <w:proofErr w:type="spellEnd"/>
          </w:p>
        </w:tc>
        <w:tc>
          <w:tcPr>
            <w:tcW w:w="97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</w:t>
            </w:r>
          </w:p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3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173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21-56(4.24)</w:t>
            </w:r>
          </w:p>
        </w:tc>
        <w:tc>
          <w:tcPr>
            <w:tcW w:w="2496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s/f </w:t>
            </w:r>
            <w:proofErr w:type="spellStart"/>
            <w:r>
              <w:rPr>
                <w:rFonts w:ascii="Times New Roman" w:hAnsi="Times New Roman" w:cs="Times New Roman"/>
              </w:rPr>
              <w:t>GRFNr</w:t>
            </w:r>
            <w:proofErr w:type="spellEnd"/>
            <w:r>
              <w:rPr>
                <w:rFonts w:ascii="Times New Roman" w:hAnsi="Times New Roman" w:cs="Times New Roman"/>
              </w:rPr>
              <w:t>. 1284122</w:t>
            </w:r>
          </w:p>
        </w:tc>
        <w:tc>
          <w:tcPr>
            <w:tcW w:w="246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“</w:t>
            </w:r>
            <w:proofErr w:type="spellStart"/>
            <w:r>
              <w:rPr>
                <w:rFonts w:ascii="Times New Roman" w:hAnsi="Times New Roman" w:cs="Times New Roman"/>
              </w:rPr>
              <w:t>Garfus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45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158,00</w:t>
            </w:r>
          </w:p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26,12</w:t>
            </w:r>
          </w:p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9,90</w:t>
            </w:r>
          </w:p>
        </w:tc>
        <w:tc>
          <w:tcPr>
            <w:tcW w:w="147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2019-06-04</w:t>
            </w:r>
          </w:p>
        </w:tc>
      </w:tr>
      <w:tr w:rsidR="00897272" w:rsidTr="002F3CD7">
        <w:tc>
          <w:tcPr>
            <w:tcW w:w="56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89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Pagalbinės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mokymo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priemonės</w:t>
            </w:r>
            <w:proofErr w:type="spellEnd"/>
          </w:p>
        </w:tc>
        <w:tc>
          <w:tcPr>
            <w:tcW w:w="97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33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173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21-58(4.24)</w:t>
            </w:r>
          </w:p>
        </w:tc>
        <w:tc>
          <w:tcPr>
            <w:tcW w:w="2496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s/f EU - 2053</w:t>
            </w:r>
          </w:p>
        </w:tc>
        <w:tc>
          <w:tcPr>
            <w:tcW w:w="246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“GRANATA”</w:t>
            </w:r>
          </w:p>
        </w:tc>
        <w:tc>
          <w:tcPr>
            <w:tcW w:w="145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254,00</w:t>
            </w:r>
          </w:p>
        </w:tc>
        <w:tc>
          <w:tcPr>
            <w:tcW w:w="147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2019-06-13</w:t>
            </w:r>
          </w:p>
        </w:tc>
      </w:tr>
      <w:tr w:rsidR="00897272" w:rsidTr="002F3CD7">
        <w:tc>
          <w:tcPr>
            <w:tcW w:w="56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89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Spaudos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darbai</w:t>
            </w:r>
            <w:proofErr w:type="spellEnd"/>
          </w:p>
        </w:tc>
        <w:tc>
          <w:tcPr>
            <w:tcW w:w="97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</w:t>
            </w:r>
          </w:p>
        </w:tc>
        <w:tc>
          <w:tcPr>
            <w:tcW w:w="133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173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21-60(4.24)</w:t>
            </w:r>
          </w:p>
        </w:tc>
        <w:tc>
          <w:tcPr>
            <w:tcW w:w="2496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s/f </w:t>
            </w:r>
            <w:proofErr w:type="spellStart"/>
            <w:r>
              <w:rPr>
                <w:rFonts w:ascii="Times New Roman" w:hAnsi="Times New Roman" w:cs="Times New Roman"/>
              </w:rPr>
              <w:t>PHPNr</w:t>
            </w:r>
            <w:proofErr w:type="spellEnd"/>
            <w:r>
              <w:rPr>
                <w:rFonts w:ascii="Times New Roman" w:hAnsi="Times New Roman" w:cs="Times New Roman"/>
              </w:rPr>
              <w:t>. 005653, 005652, 005651</w:t>
            </w:r>
          </w:p>
        </w:tc>
        <w:tc>
          <w:tcPr>
            <w:tcW w:w="246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UAB “ </w:t>
            </w:r>
            <w:proofErr w:type="spellStart"/>
            <w:r>
              <w:rPr>
                <w:rFonts w:ascii="Times New Roman" w:hAnsi="Times New Roman" w:cs="Times New Roman"/>
              </w:rPr>
              <w:t>Piko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valanda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45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96,17</w:t>
            </w:r>
          </w:p>
        </w:tc>
        <w:tc>
          <w:tcPr>
            <w:tcW w:w="147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2019-06-25</w:t>
            </w:r>
          </w:p>
        </w:tc>
      </w:tr>
      <w:tr w:rsidR="00897272" w:rsidTr="002F3CD7">
        <w:tc>
          <w:tcPr>
            <w:tcW w:w="56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89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Pagalbinės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mokymo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priemonės</w:t>
            </w:r>
            <w:proofErr w:type="spellEnd"/>
          </w:p>
        </w:tc>
        <w:tc>
          <w:tcPr>
            <w:tcW w:w="972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33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MVP Ž</w:t>
            </w:r>
          </w:p>
        </w:tc>
        <w:tc>
          <w:tcPr>
            <w:tcW w:w="173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21-62(4.24)</w:t>
            </w:r>
          </w:p>
        </w:tc>
        <w:tc>
          <w:tcPr>
            <w:tcW w:w="2496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s/f </w:t>
            </w:r>
            <w:proofErr w:type="spellStart"/>
            <w:r>
              <w:rPr>
                <w:rFonts w:ascii="Times New Roman" w:hAnsi="Times New Roman" w:cs="Times New Roman"/>
              </w:rPr>
              <w:t>PHPNr</w:t>
            </w:r>
            <w:proofErr w:type="spellEnd"/>
            <w:r>
              <w:rPr>
                <w:rFonts w:ascii="Times New Roman" w:hAnsi="Times New Roman" w:cs="Times New Roman"/>
              </w:rPr>
              <w:t>. 069677, 069676, 069675, 069674, 069673</w:t>
            </w:r>
          </w:p>
        </w:tc>
        <w:tc>
          <w:tcPr>
            <w:tcW w:w="2465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UAB “ </w:t>
            </w:r>
            <w:proofErr w:type="spellStart"/>
            <w:r>
              <w:rPr>
                <w:rFonts w:ascii="Times New Roman" w:hAnsi="Times New Roman" w:cs="Times New Roman"/>
              </w:rPr>
              <w:t>Piko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valanda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454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153,20</w:t>
            </w:r>
          </w:p>
        </w:tc>
        <w:tc>
          <w:tcPr>
            <w:tcW w:w="1473" w:type="dxa"/>
          </w:tcPr>
          <w:p w:rsidR="00897272" w:rsidRDefault="00897272" w:rsidP="002F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2019-06-20</w:t>
            </w:r>
          </w:p>
        </w:tc>
      </w:tr>
    </w:tbl>
    <w:p w:rsidR="00897272" w:rsidRDefault="00897272" w:rsidP="00897272">
      <w:pPr>
        <w:spacing w:after="0"/>
        <w:rPr>
          <w:rFonts w:ascii="Times New Roman" w:hAnsi="Times New Roman" w:cs="Times New Roman"/>
        </w:rPr>
      </w:pPr>
    </w:p>
    <w:p w:rsidR="00897272" w:rsidRDefault="00897272" w:rsidP="00897272">
      <w:pPr>
        <w:spacing w:after="0"/>
        <w:rPr>
          <w:rFonts w:ascii="Times New Roman" w:hAnsi="Times New Roman" w:cs="Times New Roman"/>
        </w:rPr>
      </w:pPr>
    </w:p>
    <w:p w:rsidR="00897272" w:rsidRPr="00C2555A" w:rsidRDefault="00897272" w:rsidP="0089727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555A">
        <w:rPr>
          <w:rFonts w:ascii="Times New Roman" w:hAnsi="Times New Roman" w:cs="Times New Roman"/>
          <w:sz w:val="20"/>
          <w:szCs w:val="20"/>
        </w:rPr>
        <w:t>*Nurodomi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tik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pirmi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trys BVPŽ kodo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skaitmenys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97272" w:rsidRPr="00C2555A" w:rsidRDefault="00897272" w:rsidP="0089727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555A">
        <w:rPr>
          <w:rFonts w:ascii="Times New Roman" w:hAnsi="Times New Roman" w:cs="Times New Roman"/>
          <w:sz w:val="20"/>
          <w:szCs w:val="20"/>
        </w:rPr>
        <w:t>** MPV SK – skelbiama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apklausa, MVP R – neskelbiama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apklausa (raštu), MVP Ž – neskelbiama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apklausa (žodžiu), AK – atviras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konkursas, RK – ribotas, SKD – skelbiamos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derybos, KD – konkursinis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dialogas, NED – neskelbiamos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derybos, IP – inovacijų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partnerystė, PK – projekto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konkursas.</w:t>
      </w:r>
    </w:p>
    <w:p w:rsidR="00897272" w:rsidRPr="00C2555A" w:rsidRDefault="00897272" w:rsidP="0089727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555A">
        <w:rPr>
          <w:rFonts w:ascii="Times New Roman" w:hAnsi="Times New Roman" w:cs="Times New Roman"/>
          <w:sz w:val="20"/>
          <w:szCs w:val="20"/>
        </w:rPr>
        <w:t>*** Mažos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vertės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viešojo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pirkimo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pažymos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numeris (jeigu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buvo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vykdyta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apklausa) arba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viešojo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pirkimo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komisijo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sprotokolo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numeris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ir data (kuriame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buvo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nustatytas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555A">
        <w:rPr>
          <w:rFonts w:ascii="Times New Roman" w:hAnsi="Times New Roman" w:cs="Times New Roman"/>
          <w:sz w:val="20"/>
          <w:szCs w:val="20"/>
        </w:rPr>
        <w:t>laimėtojas).</w:t>
      </w:r>
    </w:p>
    <w:p w:rsidR="00897272" w:rsidRDefault="00897272" w:rsidP="00897272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</w:t>
      </w:r>
    </w:p>
    <w:p w:rsidR="00897272" w:rsidRDefault="00897272" w:rsidP="00897272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897272" w:rsidRDefault="00897272" w:rsidP="00897272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897272" w:rsidRDefault="00897272" w:rsidP="00897272"/>
    <w:p w:rsidR="00700CA4" w:rsidRDefault="00700CA4"/>
    <w:sectPr w:rsidR="00700CA4" w:rsidSect="00897272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useFELayout/>
  </w:compat>
  <w:rsids>
    <w:rsidRoot w:val="00897272"/>
    <w:rsid w:val="006A5E4A"/>
    <w:rsid w:val="00700CA4"/>
    <w:rsid w:val="0089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272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2929</Words>
  <Characters>1670</Characters>
  <Application>Microsoft Office Word</Application>
  <DocSecurity>0</DocSecurity>
  <Lines>13</Lines>
  <Paragraphs>9</Paragraphs>
  <ScaleCrop>false</ScaleCrop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3</cp:revision>
  <dcterms:created xsi:type="dcterms:W3CDTF">2019-07-25T13:17:00Z</dcterms:created>
  <dcterms:modified xsi:type="dcterms:W3CDTF">2019-07-25T13:20:00Z</dcterms:modified>
</cp:coreProperties>
</file>