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E00107" w14:paraId="4575A297" w14:textId="77777777" w:rsidTr="001A5A79">
        <w:tc>
          <w:tcPr>
            <w:tcW w:w="4671" w:type="dxa"/>
          </w:tcPr>
          <w:p w14:paraId="0A202FE3" w14:textId="77777777" w:rsidR="00E00107" w:rsidRDefault="00E00107" w:rsidP="001A5A79">
            <w:pPr>
              <w:spacing w:line="240" w:lineRule="auto"/>
            </w:pPr>
            <w:r>
              <w:t>PATVIRTINTA</w:t>
            </w:r>
          </w:p>
          <w:p w14:paraId="0FD9BEF5" w14:textId="331F2E31" w:rsidR="00E00107" w:rsidRPr="0042451D" w:rsidRDefault="00E00107" w:rsidP="001A5A79">
            <w:pPr>
              <w:spacing w:line="240" w:lineRule="auto"/>
            </w:pPr>
            <w:r w:rsidRPr="0042451D">
              <w:t>Marijampolės moksleivių kūrybos centro direktoriaus 2023 m. rug</w:t>
            </w:r>
            <w:r>
              <w:t>pjūčio</w:t>
            </w:r>
            <w:r w:rsidRPr="0042451D">
              <w:t xml:space="preserve"> </w:t>
            </w:r>
            <w:r>
              <w:t xml:space="preserve">31 </w:t>
            </w:r>
            <w:r w:rsidRPr="0042451D">
              <w:t>d.</w:t>
            </w:r>
          </w:p>
          <w:p w14:paraId="2F7F65EB" w14:textId="3750DE4E" w:rsidR="00E00107" w:rsidRDefault="00E00107" w:rsidP="001A5A79">
            <w:pPr>
              <w:spacing w:line="240" w:lineRule="auto"/>
            </w:pPr>
            <w:r w:rsidRPr="0042451D">
              <w:t>įsakymu Nr. V -</w:t>
            </w:r>
            <w:r>
              <w:t xml:space="preserve"> 131</w:t>
            </w:r>
            <w:r w:rsidRPr="0042451D">
              <w:t xml:space="preserve"> (1.3.E)</w:t>
            </w:r>
          </w:p>
        </w:tc>
      </w:tr>
    </w:tbl>
    <w:p w14:paraId="4CEB59DD" w14:textId="77777777" w:rsidR="00E00107" w:rsidRDefault="00E00107" w:rsidP="00E00107"/>
    <w:p w14:paraId="7BE35969" w14:textId="77777777" w:rsidR="00E00107" w:rsidRPr="00B3034F" w:rsidRDefault="00E00107" w:rsidP="00E00107">
      <w:pPr>
        <w:keepNext/>
        <w:spacing w:line="240" w:lineRule="auto"/>
        <w:jc w:val="center"/>
        <w:outlineLvl w:val="0"/>
        <w:rPr>
          <w:rFonts w:eastAsia="Times New Roman"/>
          <w:b/>
          <w:color w:val="000000" w:themeColor="text1"/>
          <w:lang w:eastAsia="lt-LT"/>
        </w:rPr>
      </w:pPr>
      <w:r w:rsidRPr="00B3034F">
        <w:rPr>
          <w:rFonts w:eastAsia="Times New Roman"/>
          <w:b/>
          <w:color w:val="000000" w:themeColor="text1"/>
          <w:lang w:eastAsia="lt-LT"/>
        </w:rPr>
        <w:t xml:space="preserve">MARIJAMPOLĖS MOKSLEIVIŲ KŪRYBOS CENTRO </w:t>
      </w:r>
    </w:p>
    <w:p w14:paraId="5BEA0116" w14:textId="77777777" w:rsidR="00E00107" w:rsidRPr="00B3034F" w:rsidRDefault="00E00107" w:rsidP="00E00107">
      <w:pPr>
        <w:spacing w:line="240" w:lineRule="auto"/>
        <w:jc w:val="center"/>
        <w:rPr>
          <w:color w:val="000000" w:themeColor="text1"/>
        </w:rPr>
      </w:pPr>
      <w:r w:rsidRPr="00B3034F">
        <w:rPr>
          <w:b/>
          <w:color w:val="000000" w:themeColor="text1"/>
        </w:rPr>
        <w:t>202</w:t>
      </w:r>
      <w:r>
        <w:rPr>
          <w:b/>
          <w:color w:val="000000" w:themeColor="text1"/>
        </w:rPr>
        <w:t>3</w:t>
      </w:r>
      <w:r w:rsidRPr="00B3034F">
        <w:rPr>
          <w:b/>
          <w:color w:val="000000" w:themeColor="text1"/>
        </w:rPr>
        <w:t>-202</w:t>
      </w:r>
      <w:r>
        <w:rPr>
          <w:b/>
          <w:color w:val="000000" w:themeColor="text1"/>
        </w:rPr>
        <w:t>4</w:t>
      </w:r>
      <w:r w:rsidRPr="00B3034F">
        <w:rPr>
          <w:b/>
          <w:color w:val="000000" w:themeColor="text1"/>
        </w:rPr>
        <w:t xml:space="preserve"> MOKSLO METŲ UGDYMO PLANAS</w:t>
      </w:r>
    </w:p>
    <w:p w14:paraId="3B389138" w14:textId="77777777" w:rsidR="00E00107" w:rsidRPr="00B3034F" w:rsidRDefault="00E00107" w:rsidP="00E00107">
      <w:pPr>
        <w:spacing w:line="240" w:lineRule="auto"/>
        <w:rPr>
          <w:color w:val="000000" w:themeColor="text1"/>
        </w:rPr>
      </w:pPr>
    </w:p>
    <w:p w14:paraId="0427DE39" w14:textId="77777777" w:rsidR="00E00107" w:rsidRPr="00B3034F" w:rsidRDefault="00E00107" w:rsidP="00E00107">
      <w:pPr>
        <w:keepNext/>
        <w:spacing w:line="240" w:lineRule="auto"/>
        <w:jc w:val="center"/>
        <w:outlineLvl w:val="1"/>
        <w:rPr>
          <w:rFonts w:eastAsia="Times New Roman"/>
          <w:b/>
          <w:color w:val="000000" w:themeColor="text1"/>
          <w:lang w:eastAsia="lt-LT"/>
        </w:rPr>
      </w:pPr>
      <w:r w:rsidRPr="00B3034F">
        <w:rPr>
          <w:rFonts w:eastAsia="Times New Roman"/>
          <w:b/>
          <w:color w:val="000000" w:themeColor="text1"/>
          <w:lang w:eastAsia="lt-LT"/>
        </w:rPr>
        <w:t>I SKYRIUS</w:t>
      </w:r>
    </w:p>
    <w:p w14:paraId="0884F220" w14:textId="77777777" w:rsidR="00E00107" w:rsidRPr="00B3034F" w:rsidRDefault="00E00107" w:rsidP="00E00107">
      <w:pPr>
        <w:keepNext/>
        <w:spacing w:line="240" w:lineRule="auto"/>
        <w:jc w:val="center"/>
        <w:outlineLvl w:val="1"/>
        <w:rPr>
          <w:rFonts w:eastAsia="Times New Roman"/>
          <w:b/>
          <w:color w:val="000000" w:themeColor="text1"/>
          <w:lang w:eastAsia="lt-LT"/>
        </w:rPr>
      </w:pPr>
      <w:r w:rsidRPr="00B3034F">
        <w:rPr>
          <w:rFonts w:eastAsia="Times New Roman"/>
          <w:b/>
          <w:color w:val="000000" w:themeColor="text1"/>
          <w:lang w:eastAsia="lt-LT"/>
        </w:rPr>
        <w:t xml:space="preserve"> BENDROSIOS NUOSTATOS</w:t>
      </w:r>
    </w:p>
    <w:p w14:paraId="6F4958B0" w14:textId="77777777" w:rsidR="00E00107" w:rsidRPr="00B3034F" w:rsidRDefault="00E00107" w:rsidP="00E00107">
      <w:pPr>
        <w:spacing w:line="240" w:lineRule="auto"/>
        <w:jc w:val="both"/>
        <w:rPr>
          <w:color w:val="000000" w:themeColor="text1"/>
        </w:rPr>
      </w:pPr>
    </w:p>
    <w:p w14:paraId="6BDC5870" w14:textId="77777777" w:rsidR="00E00107" w:rsidRDefault="00E00107" w:rsidP="00E00107">
      <w:pPr>
        <w:pStyle w:val="Sraopastraipa"/>
        <w:numPr>
          <w:ilvl w:val="0"/>
          <w:numId w:val="1"/>
        </w:numPr>
        <w:tabs>
          <w:tab w:val="left" w:pos="1134"/>
        </w:tabs>
        <w:spacing w:line="240" w:lineRule="auto"/>
        <w:ind w:left="0" w:firstLine="851"/>
        <w:jc w:val="both"/>
        <w:rPr>
          <w:color w:val="000000" w:themeColor="text1"/>
        </w:rPr>
      </w:pPr>
      <w:r w:rsidRPr="009A2167">
        <w:rPr>
          <w:color w:val="000000" w:themeColor="text1"/>
        </w:rPr>
        <w:t xml:space="preserve">Marijampolės moksleivių kūrybos centro (toliau – Centras) ugdymo planas sudarytas vadovaujantis Neformaliojo vaikų švietimo koncepcija, patvirtinta Lietuvos Respublikos švietimo ir mokslo ministro 2005 m. gruodžio 30 d. įsakymu Nr. ISAK-2695 „Dėl neformaliojo vaikų švietimo koncepcijos patvirtinimo“ (Lietuvos Respublikos švietimo ir mokslo ministro 2012 m. kovo 29 d. įsakymo Nr. V-554 redakcija, Lietuvos Respublikos švietimo, mokslo ir sporto ministro 2023 m. liepos 31 d. įsakymo Nr. V-1030 nauja redakcija), Bendrųjų iš valstybės ar savivaldybių biudžetų finansuojamų neformaliojo švietimo programų kriterijų aprašu, patvirtintu Lietuvos Respublikos švietimo, mokslo ir sporto ministro 2022 m. sausio 4 d. įsakymu Nr. V-4 „Dėl bendrųjų iš valstybės ir savivaldybės biudžetų finansuojamų neformaliojo švietimo programų kriterijų aprašo patvirtinimo“, Vaikų ir jaunimo užimtumo programų vertinimo kriterijų aprašu, patvirtintu Lietuvos Respublikos švietimo ir mokslo ministro 2005 m. gruodžio 14 d. įsakymu Nr. ISAK-2567 „Dėl vaikų ir jaunimo užimtumo programų vertinimo kriterijų aprašo tvirtinimo“, Neformaliojo vaikų švietimo pažymėjimo išdavimo tvarkos aprašu, patvirtintu Lietuvos Respublikos švietimo, mokslo ir sporto ministro 2023 m. kovo 16 d. įsakymu Nr. V-334 ,,Dėl Neformaliojo vaikų švietimo pažymėjimo išdavimo tvarkos aprašo patvirtinimo“, Marijampolės moksleivių kūrybos centro nuostatais, patvirtintais 2022 m. spalio 31 d. sprendimu Nr. 1-277 ,,Dėl Marijampolės moksleivių kūrybos centro nuostatų patvirtinimo“, </w:t>
      </w:r>
      <w:r>
        <w:rPr>
          <w:color w:val="000000" w:themeColor="text1"/>
        </w:rPr>
        <w:t xml:space="preserve">Marijampolės savivaldybės tarybos </w:t>
      </w:r>
      <w:r w:rsidRPr="009A2167">
        <w:rPr>
          <w:color w:val="000000" w:themeColor="text1"/>
        </w:rPr>
        <w:t xml:space="preserve">2011 m. lapkričio 28 d. sprendimu </w:t>
      </w:r>
      <w:r>
        <w:rPr>
          <w:color w:val="000000" w:themeColor="text1"/>
        </w:rPr>
        <w:t xml:space="preserve">                  </w:t>
      </w:r>
      <w:r w:rsidRPr="009A2167">
        <w:rPr>
          <w:color w:val="000000" w:themeColor="text1"/>
        </w:rPr>
        <w:t xml:space="preserve">Nr.1-302 ,,Dėl neformaliojo vaikų švietimo programų vykdymo atostogų metu tvarkos aprašo patvirtinimo“, 2023 m. birželio 26 d. sprendimu Nr.1-206 ,,Dėl mokinių priėmimo į Marijampolės moksleivių kūrybos centrą ir būrelių formavimo tvarkos aprašo patvirtinimo“, Centro </w:t>
      </w:r>
      <w:r>
        <w:rPr>
          <w:color w:val="000000" w:themeColor="text1"/>
        </w:rPr>
        <w:t xml:space="preserve">                                                 </w:t>
      </w:r>
      <w:r w:rsidRPr="009A2167">
        <w:rPr>
          <w:color w:val="000000" w:themeColor="text1"/>
        </w:rPr>
        <w:t>2023–2025 metų strateginiu veiklos planu ir atsižvelgta į mokinių, jų tėvų (globėjų, rūpintojų) ir pedagogų siūlymus.</w:t>
      </w:r>
    </w:p>
    <w:p w14:paraId="7F39AE4E" w14:textId="77777777" w:rsidR="00E00107" w:rsidRPr="009A2167" w:rsidRDefault="00E00107" w:rsidP="00E00107">
      <w:pPr>
        <w:pStyle w:val="Sraopastraipa"/>
        <w:numPr>
          <w:ilvl w:val="0"/>
          <w:numId w:val="1"/>
        </w:numPr>
        <w:tabs>
          <w:tab w:val="left" w:pos="1134"/>
        </w:tabs>
        <w:spacing w:line="240" w:lineRule="auto"/>
        <w:ind w:left="0" w:firstLine="851"/>
        <w:jc w:val="both"/>
        <w:rPr>
          <w:color w:val="000000" w:themeColor="text1"/>
        </w:rPr>
      </w:pPr>
      <w:r w:rsidRPr="009A2167">
        <w:rPr>
          <w:color w:val="000000" w:themeColor="text1"/>
        </w:rPr>
        <w:t>Ugdymo plano paskirtis – savarankiškai ir veiksmingai planuoti bei organizuoti Centre vykdomų neformaliojo vaikų švietimo programų įgyvendinimą.</w:t>
      </w:r>
    </w:p>
    <w:p w14:paraId="62E0DCA5" w14:textId="77777777" w:rsidR="00E00107" w:rsidRPr="009A2167" w:rsidRDefault="00E00107" w:rsidP="00E00107">
      <w:pPr>
        <w:pStyle w:val="Sraopastraipa"/>
        <w:numPr>
          <w:ilvl w:val="0"/>
          <w:numId w:val="1"/>
        </w:numPr>
        <w:shd w:val="clear" w:color="auto" w:fill="FFFFFF"/>
        <w:tabs>
          <w:tab w:val="left" w:pos="1134"/>
        </w:tabs>
        <w:spacing w:line="240" w:lineRule="auto"/>
        <w:ind w:left="0" w:firstLine="851"/>
        <w:jc w:val="both"/>
        <w:textAlignment w:val="baseline"/>
        <w:rPr>
          <w:rFonts w:eastAsia="Times New Roman"/>
          <w:lang w:eastAsia="lt-LT"/>
        </w:rPr>
      </w:pPr>
      <w:r w:rsidRPr="009A2167">
        <w:rPr>
          <w:rFonts w:eastAsia="Times New Roman"/>
          <w:b/>
          <w:bCs/>
          <w:bdr w:val="none" w:sz="0" w:space="0" w:color="auto" w:frame="1"/>
          <w:lang w:eastAsia="lt-LT"/>
        </w:rPr>
        <w:t>Marijampolės moksleivių kūrybos centro vizija</w:t>
      </w:r>
      <w:r>
        <w:rPr>
          <w:rFonts w:eastAsia="Times New Roman"/>
          <w:b/>
          <w:bCs/>
          <w:bdr w:val="none" w:sz="0" w:space="0" w:color="auto" w:frame="1"/>
          <w:lang w:eastAsia="lt-LT"/>
        </w:rPr>
        <w:t xml:space="preserve"> </w:t>
      </w:r>
      <w:r w:rsidRPr="009A2167">
        <w:rPr>
          <w:rFonts w:eastAsia="Times New Roman"/>
          <w:lang w:eastAsia="lt-LT"/>
        </w:rPr>
        <w:t xml:space="preserve">- </w:t>
      </w:r>
      <w:r>
        <w:rPr>
          <w:rFonts w:eastAsia="Times New Roman"/>
          <w:lang w:eastAsia="lt-LT"/>
        </w:rPr>
        <w:t>a</w:t>
      </w:r>
      <w:r w:rsidRPr="009A2167">
        <w:rPr>
          <w:rFonts w:eastAsia="Times New Roman"/>
          <w:lang w:eastAsia="lt-LT"/>
        </w:rPr>
        <w:t xml:space="preserve">tvira pokyčiams, moderni, puoselėjanti tradicijas neformaliojo ugdymo įstaiga, užtikrinanti aukštą paslaugų kokybę ir įvairovę. </w:t>
      </w:r>
    </w:p>
    <w:p w14:paraId="677D9EF3" w14:textId="77777777" w:rsidR="00E00107" w:rsidRPr="009A2167" w:rsidRDefault="00E00107" w:rsidP="00E00107">
      <w:pPr>
        <w:pStyle w:val="Sraopastraipa"/>
        <w:numPr>
          <w:ilvl w:val="0"/>
          <w:numId w:val="1"/>
        </w:numPr>
        <w:shd w:val="clear" w:color="auto" w:fill="FFFFFF"/>
        <w:tabs>
          <w:tab w:val="left" w:pos="1134"/>
        </w:tabs>
        <w:spacing w:line="240" w:lineRule="auto"/>
        <w:ind w:left="0" w:firstLine="851"/>
        <w:jc w:val="both"/>
        <w:textAlignment w:val="baseline"/>
        <w:rPr>
          <w:rFonts w:eastAsia="Times New Roman"/>
          <w:bCs/>
          <w:bdr w:val="none" w:sz="0" w:space="0" w:color="auto" w:frame="1"/>
          <w:lang w:eastAsia="lt-LT"/>
        </w:rPr>
      </w:pPr>
      <w:r w:rsidRPr="009A2167">
        <w:rPr>
          <w:rFonts w:eastAsia="Times New Roman"/>
          <w:b/>
          <w:bCs/>
          <w:bdr w:val="none" w:sz="0" w:space="0" w:color="auto" w:frame="1"/>
          <w:lang w:eastAsia="lt-LT"/>
        </w:rPr>
        <w:t>Marijampolės moksleivių kūrybos centro misija</w:t>
      </w:r>
      <w:r>
        <w:rPr>
          <w:rFonts w:eastAsia="Times New Roman"/>
          <w:b/>
          <w:bCs/>
          <w:bdr w:val="none" w:sz="0" w:space="0" w:color="auto" w:frame="1"/>
          <w:lang w:eastAsia="lt-LT"/>
        </w:rPr>
        <w:t xml:space="preserve"> -</w:t>
      </w:r>
      <w:r w:rsidRPr="009A2167">
        <w:rPr>
          <w:rFonts w:eastAsia="Times New Roman"/>
          <w:b/>
          <w:bCs/>
          <w:bdr w:val="none" w:sz="0" w:space="0" w:color="auto" w:frame="1"/>
          <w:lang w:eastAsia="lt-LT"/>
        </w:rPr>
        <w:t xml:space="preserve"> </w:t>
      </w:r>
      <w:r w:rsidRPr="009A2167">
        <w:rPr>
          <w:rFonts w:eastAsia="Times New Roman"/>
          <w:bCs/>
          <w:bdr w:val="none" w:sz="0" w:space="0" w:color="auto" w:frame="1"/>
          <w:lang w:eastAsia="lt-LT"/>
        </w:rPr>
        <w:t>neformaliojo šv</w:t>
      </w:r>
      <w:r>
        <w:rPr>
          <w:rFonts w:eastAsia="Times New Roman"/>
          <w:bCs/>
          <w:bdr w:val="none" w:sz="0" w:space="0" w:color="auto" w:frame="1"/>
          <w:lang w:eastAsia="lt-LT"/>
        </w:rPr>
        <w:t>ie</w:t>
      </w:r>
      <w:r w:rsidRPr="009A2167">
        <w:rPr>
          <w:rFonts w:eastAsia="Times New Roman"/>
          <w:bCs/>
          <w:bdr w:val="none" w:sz="0" w:space="0" w:color="auto" w:frame="1"/>
          <w:lang w:eastAsia="lt-LT"/>
        </w:rPr>
        <w:t xml:space="preserve">timo įstaiga užtikrinanti vaikų ir jaunimo saviraiškos poreikių tenkinimą, prieinamumą ir kokybišką kompetencijų ugdymą. </w:t>
      </w:r>
    </w:p>
    <w:p w14:paraId="5947B787" w14:textId="77777777" w:rsidR="00E00107" w:rsidRDefault="00E00107" w:rsidP="00E00107">
      <w:pPr>
        <w:pStyle w:val="Sraopastraipa"/>
        <w:numPr>
          <w:ilvl w:val="0"/>
          <w:numId w:val="1"/>
        </w:numPr>
        <w:shd w:val="clear" w:color="auto" w:fill="FFFFFF"/>
        <w:tabs>
          <w:tab w:val="left" w:pos="1134"/>
        </w:tabs>
        <w:spacing w:line="240" w:lineRule="auto"/>
        <w:ind w:left="0" w:firstLine="851"/>
        <w:jc w:val="both"/>
        <w:textAlignment w:val="baseline"/>
        <w:rPr>
          <w:rFonts w:eastAsia="Times New Roman"/>
          <w:lang w:eastAsia="lt-LT"/>
        </w:rPr>
      </w:pPr>
      <w:r w:rsidRPr="009A2167">
        <w:rPr>
          <w:rFonts w:eastAsia="Times New Roman"/>
          <w:bCs/>
          <w:bdr w:val="none" w:sz="0" w:space="0" w:color="auto" w:frame="1"/>
          <w:lang w:eastAsia="lt-LT"/>
        </w:rPr>
        <w:t>P</w:t>
      </w:r>
      <w:r w:rsidRPr="009A2167">
        <w:rPr>
          <w:rFonts w:eastAsia="Times New Roman"/>
          <w:lang w:eastAsia="lt-LT"/>
        </w:rPr>
        <w:t>agrindinė įstaigos paskirtis – neformaliojo vaikų švietimo grupės universalus daugiafunkcis centras, kita paskirtis – neformaliojo suaugusiųjų švietimo grupės universalus daugiafunkcis centras. Centras turi vieną skyrių – Atvirąjį jaunimo centrą.</w:t>
      </w:r>
    </w:p>
    <w:p w14:paraId="2F589B6C" w14:textId="77777777" w:rsidR="00E00107" w:rsidRPr="00487939" w:rsidRDefault="00E00107" w:rsidP="00E00107">
      <w:pPr>
        <w:pStyle w:val="Sraopastraipa"/>
        <w:numPr>
          <w:ilvl w:val="0"/>
          <w:numId w:val="1"/>
        </w:numPr>
        <w:shd w:val="clear" w:color="auto" w:fill="FFFFFF"/>
        <w:tabs>
          <w:tab w:val="left" w:pos="1134"/>
        </w:tabs>
        <w:spacing w:line="240" w:lineRule="auto"/>
        <w:ind w:left="0" w:firstLine="851"/>
        <w:jc w:val="both"/>
        <w:textAlignment w:val="baseline"/>
        <w:rPr>
          <w:rFonts w:eastAsia="Times New Roman"/>
          <w:lang w:eastAsia="lt-LT"/>
        </w:rPr>
      </w:pPr>
      <w:r w:rsidRPr="00487939">
        <w:rPr>
          <w:color w:val="000000" w:themeColor="text1"/>
        </w:rPr>
        <w:t xml:space="preserve">Ugdymo plano tikslas – užtikrinti </w:t>
      </w:r>
      <w:r w:rsidRPr="00487939">
        <w:rPr>
          <w:bCs/>
          <w:color w:val="000000" w:themeColor="text1"/>
        </w:rPr>
        <w:t xml:space="preserve">palankią bei saugią aplinką ir galimybes mokinių dalykinių ir bendrųjų kompetencijų ugdymui; bei pažinimui, kūrybiškumui, saviraiškai, bendravimo poreikių tenkinimui, vertybinių nuostatų formavimui ir socializacijai. </w:t>
      </w:r>
    </w:p>
    <w:p w14:paraId="754F4EDB" w14:textId="77777777" w:rsidR="00E00107" w:rsidRPr="00487939" w:rsidRDefault="00E00107" w:rsidP="00E00107">
      <w:pPr>
        <w:pStyle w:val="Sraopastraipa"/>
        <w:numPr>
          <w:ilvl w:val="0"/>
          <w:numId w:val="1"/>
        </w:numPr>
        <w:shd w:val="clear" w:color="auto" w:fill="FFFFFF"/>
        <w:tabs>
          <w:tab w:val="left" w:pos="1134"/>
        </w:tabs>
        <w:spacing w:line="240" w:lineRule="auto"/>
        <w:ind w:left="0" w:firstLine="851"/>
        <w:jc w:val="both"/>
        <w:textAlignment w:val="baseline"/>
        <w:rPr>
          <w:rFonts w:eastAsia="Times New Roman"/>
          <w:lang w:eastAsia="lt-LT"/>
        </w:rPr>
      </w:pPr>
      <w:r w:rsidRPr="00487939">
        <w:rPr>
          <w:color w:val="000000" w:themeColor="text1"/>
        </w:rPr>
        <w:t>Ugdymo plano uždaviniai:</w:t>
      </w:r>
    </w:p>
    <w:p w14:paraId="7E91127A" w14:textId="77777777" w:rsidR="00E00107" w:rsidRPr="00B3034F" w:rsidRDefault="00E00107" w:rsidP="00E00107">
      <w:pPr>
        <w:autoSpaceDE w:val="0"/>
        <w:autoSpaceDN w:val="0"/>
        <w:adjustRightInd w:val="0"/>
        <w:spacing w:line="240" w:lineRule="auto"/>
        <w:ind w:firstLine="851"/>
        <w:jc w:val="both"/>
        <w:rPr>
          <w:bCs/>
          <w:color w:val="000000" w:themeColor="text1"/>
        </w:rPr>
      </w:pPr>
      <w:r>
        <w:rPr>
          <w:color w:val="000000" w:themeColor="text1"/>
        </w:rPr>
        <w:t>7</w:t>
      </w:r>
      <w:r w:rsidRPr="00B3034F">
        <w:rPr>
          <w:color w:val="000000" w:themeColor="text1"/>
        </w:rPr>
        <w:t xml:space="preserve">.1. </w:t>
      </w:r>
      <w:r w:rsidRPr="00B3034F">
        <w:rPr>
          <w:bCs/>
          <w:color w:val="000000" w:themeColor="text1"/>
        </w:rPr>
        <w:t>ugdyti ir plėtoti mokinių kompetencijas per saviraiškos poreikio tenkinimą;</w:t>
      </w:r>
    </w:p>
    <w:p w14:paraId="1E7EDA51" w14:textId="77777777" w:rsidR="00E00107" w:rsidRPr="00B3034F" w:rsidRDefault="00E00107" w:rsidP="00E00107">
      <w:pPr>
        <w:autoSpaceDE w:val="0"/>
        <w:autoSpaceDN w:val="0"/>
        <w:adjustRightInd w:val="0"/>
        <w:spacing w:line="240" w:lineRule="auto"/>
        <w:ind w:firstLine="851"/>
        <w:jc w:val="both"/>
        <w:rPr>
          <w:bCs/>
          <w:color w:val="000000" w:themeColor="text1"/>
        </w:rPr>
      </w:pPr>
      <w:r>
        <w:rPr>
          <w:bCs/>
          <w:color w:val="000000" w:themeColor="text1"/>
        </w:rPr>
        <w:t>7</w:t>
      </w:r>
      <w:r w:rsidRPr="00B3034F">
        <w:rPr>
          <w:bCs/>
          <w:color w:val="000000" w:themeColor="text1"/>
        </w:rPr>
        <w:t xml:space="preserve">.2. skatinti mokinių savarankiškumą ir kūrybiškumą, taikant aktyviuosius mokymo metodus, integraciją, pačių vaikų iniciatyvą; </w:t>
      </w:r>
    </w:p>
    <w:p w14:paraId="038A22FB" w14:textId="77777777" w:rsidR="00E00107" w:rsidRPr="00B3034F" w:rsidRDefault="00E00107" w:rsidP="00E00107">
      <w:pPr>
        <w:autoSpaceDE w:val="0"/>
        <w:autoSpaceDN w:val="0"/>
        <w:adjustRightInd w:val="0"/>
        <w:spacing w:line="240" w:lineRule="auto"/>
        <w:ind w:firstLine="851"/>
        <w:jc w:val="both"/>
        <w:rPr>
          <w:bCs/>
          <w:color w:val="000000" w:themeColor="text1"/>
        </w:rPr>
      </w:pPr>
      <w:r>
        <w:rPr>
          <w:bCs/>
          <w:color w:val="000000" w:themeColor="text1"/>
        </w:rPr>
        <w:t>7</w:t>
      </w:r>
      <w:r w:rsidRPr="00B3034F">
        <w:rPr>
          <w:bCs/>
          <w:color w:val="000000" w:themeColor="text1"/>
        </w:rPr>
        <w:t xml:space="preserve">.3. lavinti gebėjimą kritiškai mąstyti, rinktis ir orientuotis dinamiškoje visuomenėje; </w:t>
      </w:r>
    </w:p>
    <w:p w14:paraId="656CAA95" w14:textId="77777777" w:rsidR="00E00107" w:rsidRPr="00B3034F" w:rsidRDefault="00E00107" w:rsidP="00E00107">
      <w:pPr>
        <w:autoSpaceDE w:val="0"/>
        <w:autoSpaceDN w:val="0"/>
        <w:adjustRightInd w:val="0"/>
        <w:spacing w:line="240" w:lineRule="auto"/>
        <w:ind w:firstLine="851"/>
        <w:jc w:val="both"/>
        <w:rPr>
          <w:bCs/>
          <w:color w:val="000000" w:themeColor="text1"/>
        </w:rPr>
      </w:pPr>
      <w:r>
        <w:rPr>
          <w:bCs/>
          <w:color w:val="000000" w:themeColor="text1"/>
        </w:rPr>
        <w:lastRenderedPageBreak/>
        <w:t>7</w:t>
      </w:r>
      <w:r w:rsidRPr="00B3034F">
        <w:rPr>
          <w:bCs/>
          <w:color w:val="000000" w:themeColor="text1"/>
        </w:rPr>
        <w:t>.4. sudaryti sąlygas mokiniams dalyvauti socialines emocines kompetencijas ugdančiose veiklose;</w:t>
      </w:r>
      <w:r w:rsidRPr="00B3034F">
        <w:t xml:space="preserve"> </w:t>
      </w:r>
    </w:p>
    <w:p w14:paraId="14D90733" w14:textId="77777777" w:rsidR="00E00107" w:rsidRDefault="00E00107" w:rsidP="00E00107">
      <w:pPr>
        <w:autoSpaceDE w:val="0"/>
        <w:autoSpaceDN w:val="0"/>
        <w:adjustRightInd w:val="0"/>
        <w:spacing w:line="240" w:lineRule="auto"/>
        <w:ind w:firstLine="851"/>
        <w:jc w:val="both"/>
        <w:rPr>
          <w:bCs/>
          <w:color w:val="000000" w:themeColor="text1"/>
        </w:rPr>
      </w:pPr>
      <w:r>
        <w:rPr>
          <w:bCs/>
          <w:color w:val="000000" w:themeColor="text1"/>
        </w:rPr>
        <w:t>7</w:t>
      </w:r>
      <w:r w:rsidRPr="00B3034F">
        <w:rPr>
          <w:bCs/>
          <w:color w:val="000000" w:themeColor="text1"/>
        </w:rPr>
        <w:t>.5. Sudaryti sąlygas ir galimybes spec. poreikių mokiniams dalyvauti neformaliojo vaikų švietimo veikloje.</w:t>
      </w:r>
    </w:p>
    <w:p w14:paraId="64F5E6AC" w14:textId="77777777" w:rsidR="00E00107" w:rsidRPr="00487939" w:rsidRDefault="00E00107" w:rsidP="00E00107">
      <w:pPr>
        <w:pStyle w:val="Sraopastraipa"/>
        <w:numPr>
          <w:ilvl w:val="0"/>
          <w:numId w:val="1"/>
        </w:numPr>
        <w:autoSpaceDE w:val="0"/>
        <w:autoSpaceDN w:val="0"/>
        <w:adjustRightInd w:val="0"/>
        <w:spacing w:line="240" w:lineRule="auto"/>
        <w:jc w:val="both"/>
        <w:rPr>
          <w:bCs/>
          <w:color w:val="000000" w:themeColor="text1"/>
        </w:rPr>
      </w:pPr>
      <w:r w:rsidRPr="00487939">
        <w:rPr>
          <w:color w:val="000000" w:themeColor="text1"/>
        </w:rPr>
        <w:t>Ugdymo plano sąvokos:</w:t>
      </w:r>
    </w:p>
    <w:p w14:paraId="489F48B3" w14:textId="77777777" w:rsidR="00E00107" w:rsidRPr="00B3034F" w:rsidRDefault="00E00107" w:rsidP="00E00107">
      <w:pPr>
        <w:autoSpaceDE w:val="0"/>
        <w:autoSpaceDN w:val="0"/>
        <w:adjustRightInd w:val="0"/>
        <w:spacing w:line="240" w:lineRule="auto"/>
        <w:ind w:firstLine="851"/>
        <w:jc w:val="both"/>
        <w:rPr>
          <w:color w:val="000000" w:themeColor="text1"/>
        </w:rPr>
      </w:pPr>
      <w:r>
        <w:rPr>
          <w:color w:val="000000" w:themeColor="text1"/>
        </w:rPr>
        <w:t>8</w:t>
      </w:r>
      <w:r w:rsidRPr="00B3034F">
        <w:rPr>
          <w:color w:val="000000" w:themeColor="text1"/>
        </w:rPr>
        <w:t xml:space="preserve">.1. </w:t>
      </w:r>
      <w:r w:rsidRPr="00B3034F">
        <w:rPr>
          <w:b/>
          <w:color w:val="000000" w:themeColor="text1"/>
        </w:rPr>
        <w:t>neformalusis vaikų ir jaunimo ugdymas</w:t>
      </w:r>
      <w:r w:rsidRPr="00B3034F">
        <w:rPr>
          <w:color w:val="000000" w:themeColor="text1"/>
        </w:rPr>
        <w:t xml:space="preserve"> – veikla, ugdanti vaiko ir jaunuolio gyvenimo įgūdžius, asmenines socialines ir kitas bendrąsias kompetencijas;</w:t>
      </w:r>
    </w:p>
    <w:p w14:paraId="21B4CA4E" w14:textId="77777777" w:rsidR="00E00107" w:rsidRPr="00B3034F" w:rsidRDefault="00E00107" w:rsidP="00E00107">
      <w:pPr>
        <w:autoSpaceDE w:val="0"/>
        <w:autoSpaceDN w:val="0"/>
        <w:adjustRightInd w:val="0"/>
        <w:spacing w:line="240" w:lineRule="auto"/>
        <w:ind w:firstLine="851"/>
        <w:jc w:val="both"/>
        <w:rPr>
          <w:bCs/>
          <w:color w:val="000000" w:themeColor="text1"/>
        </w:rPr>
      </w:pPr>
      <w:r>
        <w:rPr>
          <w:color w:val="000000" w:themeColor="text1"/>
        </w:rPr>
        <w:t>8</w:t>
      </w:r>
      <w:r w:rsidRPr="00B3034F">
        <w:rPr>
          <w:color w:val="000000" w:themeColor="text1"/>
        </w:rPr>
        <w:t>.2</w:t>
      </w:r>
      <w:r w:rsidRPr="00B3034F">
        <w:rPr>
          <w:b/>
          <w:color w:val="000000" w:themeColor="text1"/>
        </w:rPr>
        <w:t xml:space="preserve">. neformaliojo vaikų švietimo programa – </w:t>
      </w:r>
      <w:r w:rsidRPr="00B3034F">
        <w:rPr>
          <w:color w:val="000000" w:themeColor="text1"/>
        </w:rPr>
        <w:t>pedagoginio specialisto parengtas specializuotas turinio išdėstymas, skirtas apibrėžtai pagal amžių ir sugebėjimus vaikų ir jaunimo  grupei, kuri sudaroma  numatytiems ugdymo tikslams ir uždaviniams įgyvendinti;</w:t>
      </w:r>
    </w:p>
    <w:p w14:paraId="2FC1CC8E" w14:textId="77777777" w:rsidR="00E00107" w:rsidRPr="00B3034F" w:rsidRDefault="00E00107" w:rsidP="00E00107">
      <w:pPr>
        <w:tabs>
          <w:tab w:val="left" w:pos="709"/>
        </w:tabs>
        <w:spacing w:line="240" w:lineRule="auto"/>
        <w:ind w:firstLine="851"/>
        <w:jc w:val="both"/>
        <w:rPr>
          <w:color w:val="000000" w:themeColor="text1"/>
        </w:rPr>
      </w:pPr>
      <w:r>
        <w:rPr>
          <w:color w:val="000000" w:themeColor="text1"/>
        </w:rPr>
        <w:t>8</w:t>
      </w:r>
      <w:r w:rsidRPr="00B3034F">
        <w:rPr>
          <w:color w:val="000000" w:themeColor="text1"/>
        </w:rPr>
        <w:t xml:space="preserve">.3. </w:t>
      </w:r>
      <w:r w:rsidRPr="00B3034F">
        <w:rPr>
          <w:b/>
          <w:color w:val="000000" w:themeColor="text1"/>
        </w:rPr>
        <w:t xml:space="preserve">būrelio programa </w:t>
      </w:r>
      <w:r w:rsidRPr="00B3034F">
        <w:rPr>
          <w:color w:val="000000" w:themeColor="text1"/>
        </w:rPr>
        <w:t>– parengtas neformaliojo vaikų švietimo ugdymo krypties dalyko turinio išdėstymas atskirai mokinių grupei, pagrįstas ugdymui vykdyti skirtų valandų skaičiumi, rengiamas mokslo metams;</w:t>
      </w:r>
    </w:p>
    <w:p w14:paraId="38D14299" w14:textId="77777777" w:rsidR="00E00107" w:rsidRPr="00B3034F" w:rsidRDefault="00E00107" w:rsidP="00E00107">
      <w:pPr>
        <w:spacing w:line="240" w:lineRule="auto"/>
        <w:ind w:firstLine="851"/>
        <w:jc w:val="both"/>
        <w:rPr>
          <w:color w:val="000000" w:themeColor="text1"/>
        </w:rPr>
      </w:pPr>
      <w:r>
        <w:rPr>
          <w:color w:val="000000" w:themeColor="text1"/>
        </w:rPr>
        <w:t>8</w:t>
      </w:r>
      <w:r w:rsidRPr="00B3034F">
        <w:rPr>
          <w:color w:val="000000" w:themeColor="text1"/>
        </w:rPr>
        <w:t xml:space="preserve">.4. </w:t>
      </w:r>
      <w:r w:rsidRPr="00B3034F">
        <w:rPr>
          <w:b/>
          <w:color w:val="000000" w:themeColor="text1"/>
        </w:rPr>
        <w:t>projektas</w:t>
      </w:r>
      <w:r w:rsidRPr="00B3034F">
        <w:rPr>
          <w:color w:val="000000" w:themeColor="text1"/>
        </w:rPr>
        <w:t xml:space="preserve"> – metodas, kurio esminiai požymiai yra aktyvi veikla, problemų sprendimas ir įgyta patirtis, atliktas darbas, ugdantis mokinių įvairiapusius gebėjimus.</w:t>
      </w:r>
    </w:p>
    <w:p w14:paraId="4EF4A758" w14:textId="77777777" w:rsidR="00E00107" w:rsidRPr="00B3034F" w:rsidRDefault="00E00107" w:rsidP="00E00107">
      <w:pPr>
        <w:spacing w:line="240" w:lineRule="auto"/>
        <w:ind w:firstLine="851"/>
        <w:jc w:val="both"/>
        <w:rPr>
          <w:color w:val="000000" w:themeColor="text1"/>
        </w:rPr>
      </w:pPr>
      <w:r>
        <w:rPr>
          <w:color w:val="000000" w:themeColor="text1"/>
        </w:rPr>
        <w:t>8</w:t>
      </w:r>
      <w:r w:rsidRPr="00B3034F">
        <w:rPr>
          <w:color w:val="000000" w:themeColor="text1"/>
        </w:rPr>
        <w:t xml:space="preserve">.5. </w:t>
      </w:r>
      <w:r w:rsidRPr="00B3034F">
        <w:rPr>
          <w:b/>
          <w:color w:val="000000" w:themeColor="text1"/>
        </w:rPr>
        <w:t>prevencija</w:t>
      </w:r>
      <w:r w:rsidRPr="00B3034F">
        <w:rPr>
          <w:color w:val="000000" w:themeColor="text1"/>
        </w:rPr>
        <w:t xml:space="preserve"> – priemonės ir būdai, kuriais siekiama užkirsti kelią socialinės rizikos veiksniams atsirasti ir plėtotis;</w:t>
      </w:r>
    </w:p>
    <w:p w14:paraId="1AC4CAEA" w14:textId="77777777" w:rsidR="00E00107" w:rsidRPr="00B3034F" w:rsidRDefault="00E00107" w:rsidP="00E00107">
      <w:pPr>
        <w:spacing w:line="240" w:lineRule="auto"/>
        <w:ind w:firstLine="851"/>
        <w:jc w:val="both"/>
        <w:rPr>
          <w:color w:val="000000" w:themeColor="text1"/>
        </w:rPr>
      </w:pPr>
      <w:r>
        <w:rPr>
          <w:color w:val="000000" w:themeColor="text1"/>
        </w:rPr>
        <w:t>8</w:t>
      </w:r>
      <w:r w:rsidRPr="00B3034F">
        <w:rPr>
          <w:color w:val="000000" w:themeColor="text1"/>
        </w:rPr>
        <w:t xml:space="preserve">.6. </w:t>
      </w:r>
      <w:r w:rsidRPr="00B3034F">
        <w:rPr>
          <w:b/>
          <w:color w:val="000000" w:themeColor="text1"/>
        </w:rPr>
        <w:t>saviraiška</w:t>
      </w:r>
      <w:r w:rsidRPr="00B3034F">
        <w:rPr>
          <w:color w:val="000000" w:themeColor="text1"/>
        </w:rPr>
        <w:t xml:space="preserve"> – asmenybės prigimties ir patirties realizavimas veikloje, kurios metu atsiskleidžia asmenybės talentas, gebėjimai ir išgyvenimai.</w:t>
      </w:r>
    </w:p>
    <w:p w14:paraId="0AA934B9" w14:textId="77777777" w:rsidR="00E00107" w:rsidRPr="00B3034F" w:rsidRDefault="00E00107" w:rsidP="00E00107">
      <w:pPr>
        <w:spacing w:line="240" w:lineRule="auto"/>
        <w:rPr>
          <w:color w:val="000000" w:themeColor="text1"/>
          <w:sz w:val="40"/>
          <w:szCs w:val="40"/>
        </w:rPr>
      </w:pPr>
    </w:p>
    <w:p w14:paraId="18585C26" w14:textId="77777777" w:rsidR="00E00107" w:rsidRPr="00B3034F" w:rsidRDefault="00E00107" w:rsidP="00E00107">
      <w:pPr>
        <w:spacing w:line="240" w:lineRule="auto"/>
        <w:jc w:val="center"/>
        <w:rPr>
          <w:b/>
          <w:color w:val="000000" w:themeColor="text1"/>
        </w:rPr>
      </w:pPr>
      <w:r w:rsidRPr="00B3034F">
        <w:rPr>
          <w:b/>
          <w:color w:val="000000" w:themeColor="text1"/>
        </w:rPr>
        <w:t>II SKYRIUS</w:t>
      </w:r>
    </w:p>
    <w:p w14:paraId="10D3E776" w14:textId="77777777" w:rsidR="00E00107" w:rsidRPr="00B3034F" w:rsidRDefault="00E00107" w:rsidP="00E00107">
      <w:pPr>
        <w:spacing w:line="240" w:lineRule="auto"/>
        <w:jc w:val="center"/>
        <w:rPr>
          <w:b/>
          <w:color w:val="000000" w:themeColor="text1"/>
        </w:rPr>
      </w:pPr>
      <w:r w:rsidRPr="00B3034F">
        <w:rPr>
          <w:b/>
          <w:color w:val="000000" w:themeColor="text1"/>
        </w:rPr>
        <w:t xml:space="preserve"> UGDYMO PLANO SUDARYMAS</w:t>
      </w:r>
    </w:p>
    <w:p w14:paraId="2C63628D" w14:textId="77777777" w:rsidR="00E00107" w:rsidRPr="00B3034F" w:rsidRDefault="00E00107" w:rsidP="00E00107">
      <w:pPr>
        <w:tabs>
          <w:tab w:val="left" w:pos="709"/>
        </w:tabs>
        <w:spacing w:line="240" w:lineRule="auto"/>
        <w:rPr>
          <w:color w:val="000000" w:themeColor="text1"/>
        </w:rPr>
      </w:pPr>
    </w:p>
    <w:p w14:paraId="7BC8760A" w14:textId="77777777" w:rsidR="00E00107" w:rsidRDefault="00E00107" w:rsidP="00E00107">
      <w:pPr>
        <w:pStyle w:val="Sraopastraipa"/>
        <w:numPr>
          <w:ilvl w:val="0"/>
          <w:numId w:val="1"/>
        </w:numPr>
        <w:tabs>
          <w:tab w:val="left" w:pos="709"/>
        </w:tabs>
        <w:spacing w:line="240" w:lineRule="auto"/>
        <w:ind w:left="0" w:firstLine="851"/>
        <w:jc w:val="both"/>
        <w:rPr>
          <w:color w:val="000000" w:themeColor="text1"/>
        </w:rPr>
      </w:pPr>
      <w:r w:rsidRPr="00487939">
        <w:rPr>
          <w:color w:val="000000" w:themeColor="text1"/>
        </w:rPr>
        <w:t>Sudarant ugdymo planą, atsižvelgiama į Marijampolės savivaldybės ir Centro veiklos tikslus ir prioritetus, veiklos kokybės rodiklių įsivertinimo rezultatus, Centro darbo organizavimo būdą, ugdymo kryptis, mokinių poreikius bei įstaigos finansines, materialines galimybes ir žmogiškuosius išteklius.</w:t>
      </w:r>
    </w:p>
    <w:p w14:paraId="54654E06" w14:textId="77777777" w:rsidR="00E00107" w:rsidRDefault="00E00107" w:rsidP="00E00107">
      <w:pPr>
        <w:pStyle w:val="Sraopastraipa"/>
        <w:numPr>
          <w:ilvl w:val="0"/>
          <w:numId w:val="1"/>
        </w:numPr>
        <w:tabs>
          <w:tab w:val="left" w:pos="709"/>
        </w:tabs>
        <w:spacing w:line="240" w:lineRule="auto"/>
        <w:ind w:left="0" w:firstLine="851"/>
        <w:jc w:val="both"/>
        <w:rPr>
          <w:color w:val="000000" w:themeColor="text1"/>
        </w:rPr>
      </w:pPr>
      <w:r w:rsidRPr="00487939">
        <w:rPr>
          <w:color w:val="000000" w:themeColor="text1"/>
        </w:rPr>
        <w:t>Centro ugdymo plano projektas mokslo metams parengiamas ir tvirtinamas iki rugpjūčio 31 d.</w:t>
      </w:r>
    </w:p>
    <w:p w14:paraId="4D6F27B4" w14:textId="77777777" w:rsidR="00E00107" w:rsidRPr="00487939" w:rsidRDefault="00E00107" w:rsidP="00E00107">
      <w:pPr>
        <w:pStyle w:val="Sraopastraipa"/>
        <w:numPr>
          <w:ilvl w:val="0"/>
          <w:numId w:val="1"/>
        </w:numPr>
        <w:tabs>
          <w:tab w:val="left" w:pos="709"/>
        </w:tabs>
        <w:spacing w:line="240" w:lineRule="auto"/>
        <w:ind w:left="0" w:firstLine="851"/>
        <w:jc w:val="both"/>
        <w:rPr>
          <w:color w:val="000000" w:themeColor="text1"/>
        </w:rPr>
      </w:pPr>
      <w:r w:rsidRPr="00487939">
        <w:rPr>
          <w:color w:val="000000" w:themeColor="text1"/>
        </w:rPr>
        <w:t xml:space="preserve">Ugdymo plano projektas aptariamas Mokytojų taryboje, Centro taryboje ir patvirtinamas Centro direktoriaus, suderinus su Marijampolės savivaldybės administracijos Švietimo, kultūros ir sporto skyriumi. Ugdymo planas gali būti koreguojamas atsižvelgiant į mokinių, mokinių tėvų (globėjų) poreikius, pasikeitus ugdymą Centre reglamentuojantiems dokumentams, įstaigos finansinėms, materialinėms galimybėms, žmogiškiesiems ištekliams. </w:t>
      </w:r>
    </w:p>
    <w:p w14:paraId="3C52F0F8" w14:textId="77777777" w:rsidR="00E00107" w:rsidRPr="00B3034F" w:rsidRDefault="00E00107" w:rsidP="00E00107">
      <w:pPr>
        <w:spacing w:line="240" w:lineRule="auto"/>
        <w:rPr>
          <w:color w:val="000000" w:themeColor="text1"/>
          <w:sz w:val="40"/>
          <w:szCs w:val="40"/>
        </w:rPr>
      </w:pPr>
    </w:p>
    <w:p w14:paraId="54F325FF" w14:textId="77777777" w:rsidR="00E00107" w:rsidRPr="00B3034F" w:rsidRDefault="00E00107" w:rsidP="00E00107">
      <w:pPr>
        <w:spacing w:line="240" w:lineRule="auto"/>
        <w:jc w:val="center"/>
        <w:rPr>
          <w:b/>
          <w:color w:val="000000" w:themeColor="text1"/>
        </w:rPr>
      </w:pPr>
      <w:r w:rsidRPr="00B3034F">
        <w:rPr>
          <w:b/>
          <w:color w:val="000000" w:themeColor="text1"/>
        </w:rPr>
        <w:t>III SKYRIUS</w:t>
      </w:r>
    </w:p>
    <w:p w14:paraId="0F05818E" w14:textId="77777777" w:rsidR="00E00107" w:rsidRPr="00B3034F" w:rsidRDefault="00E00107" w:rsidP="00E00107">
      <w:pPr>
        <w:spacing w:line="240" w:lineRule="auto"/>
        <w:jc w:val="center"/>
        <w:rPr>
          <w:b/>
          <w:color w:val="000000" w:themeColor="text1"/>
        </w:rPr>
      </w:pPr>
      <w:r w:rsidRPr="00B3034F">
        <w:rPr>
          <w:b/>
          <w:color w:val="000000" w:themeColor="text1"/>
        </w:rPr>
        <w:t xml:space="preserve"> UGDYMO PROCESO ORGANIZAVIMAS</w:t>
      </w:r>
    </w:p>
    <w:p w14:paraId="6147D6DC" w14:textId="77777777" w:rsidR="00E00107" w:rsidRPr="00B3034F" w:rsidRDefault="00E00107" w:rsidP="00E00107">
      <w:pPr>
        <w:spacing w:line="240" w:lineRule="auto"/>
        <w:jc w:val="center"/>
        <w:rPr>
          <w:color w:val="000000" w:themeColor="text1"/>
        </w:rPr>
      </w:pPr>
    </w:p>
    <w:p w14:paraId="1C0AB18E"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Ugdymas Centre vykdomas organizuojant vaikų neformaliojo švietimo programas (būrelių programas) mokslo metams ir trumpalaikes (epizodinė, sezoninė veikla) programas.</w:t>
      </w:r>
    </w:p>
    <w:p w14:paraId="614A632F" w14:textId="77777777" w:rsidR="00E00107" w:rsidRPr="00EC6594" w:rsidRDefault="00E00107" w:rsidP="00E00107">
      <w:pPr>
        <w:pStyle w:val="Sraopastraipa"/>
        <w:numPr>
          <w:ilvl w:val="0"/>
          <w:numId w:val="1"/>
        </w:numPr>
        <w:tabs>
          <w:tab w:val="left" w:pos="1276"/>
        </w:tabs>
        <w:spacing w:line="240" w:lineRule="auto"/>
        <w:ind w:left="0" w:firstLine="851"/>
        <w:jc w:val="both"/>
        <w:rPr>
          <w:color w:val="000000" w:themeColor="text1"/>
        </w:rPr>
      </w:pPr>
      <w:r w:rsidRPr="00EC6594">
        <w:rPr>
          <w:color w:val="000000" w:themeColor="text1"/>
        </w:rPr>
        <w:t>Ugdymo dalykai ir kryptys:</w:t>
      </w:r>
    </w:p>
    <w:p w14:paraId="7DCBF0AA" w14:textId="77777777" w:rsidR="00E00107" w:rsidRPr="00B3034F" w:rsidRDefault="00E00107" w:rsidP="00E00107">
      <w:pPr>
        <w:spacing w:line="240" w:lineRule="auto"/>
        <w:ind w:firstLine="851"/>
        <w:jc w:val="both"/>
        <w:rPr>
          <w:color w:val="000000" w:themeColor="text1"/>
        </w:rPr>
      </w:pPr>
      <w:r w:rsidRPr="00B3034F">
        <w:rPr>
          <w:color w:val="000000" w:themeColor="text1"/>
        </w:rPr>
        <w:t>1</w:t>
      </w:r>
      <w:r>
        <w:rPr>
          <w:color w:val="000000" w:themeColor="text1"/>
        </w:rPr>
        <w:t>3</w:t>
      </w:r>
      <w:r w:rsidRPr="00B3034F">
        <w:rPr>
          <w:color w:val="000000" w:themeColor="text1"/>
        </w:rPr>
        <w:t>.1. muzikavimo erdvė (pradedantiesiems), muzikavimo erdvė (pažengusiems), jaunieji kanklininkai</w:t>
      </w:r>
      <w:r>
        <w:rPr>
          <w:color w:val="000000" w:themeColor="text1"/>
        </w:rPr>
        <w:t xml:space="preserve">, </w:t>
      </w:r>
      <w:r w:rsidRPr="00487939">
        <w:rPr>
          <w:color w:val="000000" w:themeColor="text1"/>
        </w:rPr>
        <w:t>gyvo garso grupė „</w:t>
      </w:r>
      <w:proofErr w:type="spellStart"/>
      <w:r w:rsidRPr="00487939">
        <w:rPr>
          <w:color w:val="000000" w:themeColor="text1"/>
        </w:rPr>
        <w:t>Pozzitive</w:t>
      </w:r>
      <w:proofErr w:type="spellEnd"/>
      <w:r w:rsidRPr="00487939">
        <w:rPr>
          <w:color w:val="000000" w:themeColor="text1"/>
        </w:rPr>
        <w:t>“</w:t>
      </w:r>
      <w:r w:rsidRPr="00B3034F">
        <w:rPr>
          <w:color w:val="000000" w:themeColor="text1"/>
        </w:rPr>
        <w:t xml:space="preserve">  – muzikinio ugdymo kryptis;</w:t>
      </w:r>
    </w:p>
    <w:p w14:paraId="13DCADDC" w14:textId="77777777" w:rsidR="00E00107" w:rsidRDefault="00E00107" w:rsidP="00E00107">
      <w:pPr>
        <w:spacing w:line="240" w:lineRule="auto"/>
        <w:ind w:firstLine="851"/>
        <w:jc w:val="both"/>
        <w:rPr>
          <w:color w:val="000000" w:themeColor="text1"/>
        </w:rPr>
      </w:pPr>
      <w:r w:rsidRPr="00B3034F">
        <w:rPr>
          <w:color w:val="000000" w:themeColor="text1"/>
        </w:rPr>
        <w:t>1</w:t>
      </w:r>
      <w:r>
        <w:rPr>
          <w:color w:val="000000" w:themeColor="text1"/>
        </w:rPr>
        <w:t>3</w:t>
      </w:r>
      <w:r w:rsidRPr="00B3034F">
        <w:rPr>
          <w:color w:val="000000" w:themeColor="text1"/>
        </w:rPr>
        <w:t>.2. vizualinio meno pažinimas – dailės ugdymo kryptis;</w:t>
      </w:r>
    </w:p>
    <w:p w14:paraId="14068D64" w14:textId="77777777" w:rsidR="00E00107" w:rsidRDefault="00E00107" w:rsidP="00E00107">
      <w:pPr>
        <w:spacing w:line="240" w:lineRule="auto"/>
        <w:ind w:firstLine="851"/>
        <w:jc w:val="both"/>
        <w:rPr>
          <w:color w:val="000000" w:themeColor="text1"/>
        </w:rPr>
      </w:pPr>
      <w:r>
        <w:rPr>
          <w:color w:val="000000" w:themeColor="text1"/>
        </w:rPr>
        <w:t>13.3. šokio studija – choreografinio, šokio ugdymo kryptis;</w:t>
      </w:r>
    </w:p>
    <w:p w14:paraId="5A6AFF35" w14:textId="77777777" w:rsidR="00E00107" w:rsidRPr="00B3034F" w:rsidRDefault="00E00107" w:rsidP="00E00107">
      <w:pPr>
        <w:spacing w:line="240" w:lineRule="auto"/>
        <w:ind w:firstLine="851"/>
        <w:jc w:val="both"/>
        <w:rPr>
          <w:color w:val="000000" w:themeColor="text1"/>
        </w:rPr>
      </w:pPr>
      <w:r w:rsidRPr="00487939">
        <w:rPr>
          <w:color w:val="000000" w:themeColor="text1"/>
        </w:rPr>
        <w:t>13.4. dramos studija – teatrinio, dramos ugdymo kryptis;</w:t>
      </w:r>
    </w:p>
    <w:p w14:paraId="55CD71D7" w14:textId="77777777" w:rsidR="00E00107" w:rsidRPr="00B3034F" w:rsidRDefault="00E00107" w:rsidP="00E00107">
      <w:pPr>
        <w:spacing w:line="240" w:lineRule="auto"/>
        <w:ind w:firstLine="851"/>
        <w:jc w:val="both"/>
        <w:rPr>
          <w:color w:val="000000" w:themeColor="text1"/>
        </w:rPr>
      </w:pPr>
      <w:r w:rsidRPr="00B3034F">
        <w:rPr>
          <w:color w:val="000000" w:themeColor="text1"/>
        </w:rPr>
        <w:t>1</w:t>
      </w:r>
      <w:r>
        <w:rPr>
          <w:color w:val="000000" w:themeColor="text1"/>
        </w:rPr>
        <w:t>3</w:t>
      </w:r>
      <w:r w:rsidRPr="00B3034F">
        <w:rPr>
          <w:color w:val="000000" w:themeColor="text1"/>
        </w:rPr>
        <w:t>.</w:t>
      </w:r>
      <w:r>
        <w:rPr>
          <w:color w:val="000000" w:themeColor="text1"/>
        </w:rPr>
        <w:t>5</w:t>
      </w:r>
      <w:r w:rsidRPr="00B3034F">
        <w:rPr>
          <w:color w:val="000000" w:themeColor="text1"/>
        </w:rPr>
        <w:t>. orientavimosi sportas</w:t>
      </w:r>
      <w:r>
        <w:rPr>
          <w:color w:val="000000" w:themeColor="text1"/>
        </w:rPr>
        <w:t xml:space="preserve"> </w:t>
      </w:r>
      <w:r w:rsidRPr="00B3034F">
        <w:rPr>
          <w:color w:val="000000" w:themeColor="text1"/>
        </w:rPr>
        <w:t>– sportinio ugdymo kryptis;</w:t>
      </w:r>
    </w:p>
    <w:p w14:paraId="459519ED" w14:textId="77777777" w:rsidR="00E00107" w:rsidRPr="00B3034F" w:rsidRDefault="00E00107" w:rsidP="00E00107">
      <w:pPr>
        <w:spacing w:line="240" w:lineRule="auto"/>
        <w:ind w:firstLine="851"/>
        <w:jc w:val="both"/>
        <w:rPr>
          <w:color w:val="000000" w:themeColor="text1"/>
        </w:rPr>
      </w:pPr>
      <w:r w:rsidRPr="00B3034F">
        <w:rPr>
          <w:color w:val="000000" w:themeColor="text1"/>
        </w:rPr>
        <w:t>1</w:t>
      </w:r>
      <w:r>
        <w:rPr>
          <w:color w:val="000000" w:themeColor="text1"/>
        </w:rPr>
        <w:t>3</w:t>
      </w:r>
      <w:r w:rsidRPr="00B3034F">
        <w:rPr>
          <w:color w:val="000000" w:themeColor="text1"/>
        </w:rPr>
        <w:t>.</w:t>
      </w:r>
      <w:r>
        <w:rPr>
          <w:color w:val="000000" w:themeColor="text1"/>
        </w:rPr>
        <w:t>6</w:t>
      </w:r>
      <w:r w:rsidRPr="00B3034F">
        <w:rPr>
          <w:color w:val="000000" w:themeColor="text1"/>
        </w:rPr>
        <w:t>. pradinis modeliavimas  – techninės kūrybos ugdymo kryptis;</w:t>
      </w:r>
    </w:p>
    <w:p w14:paraId="04106441" w14:textId="77777777" w:rsidR="00E00107" w:rsidRDefault="00E00107" w:rsidP="00E00107">
      <w:pPr>
        <w:spacing w:line="240" w:lineRule="auto"/>
        <w:ind w:firstLine="851"/>
        <w:jc w:val="both"/>
        <w:rPr>
          <w:color w:val="000000" w:themeColor="text1"/>
        </w:rPr>
      </w:pPr>
      <w:r w:rsidRPr="00B3034F">
        <w:rPr>
          <w:color w:val="000000" w:themeColor="text1"/>
        </w:rPr>
        <w:t>1</w:t>
      </w:r>
      <w:r>
        <w:rPr>
          <w:color w:val="000000" w:themeColor="text1"/>
        </w:rPr>
        <w:t>3</w:t>
      </w:r>
      <w:r w:rsidRPr="00B3034F">
        <w:rPr>
          <w:color w:val="000000" w:themeColor="text1"/>
        </w:rPr>
        <w:t>.</w:t>
      </w:r>
      <w:r>
        <w:rPr>
          <w:color w:val="000000" w:themeColor="text1"/>
        </w:rPr>
        <w:t>7</w:t>
      </w:r>
      <w:r w:rsidRPr="00B3034F">
        <w:rPr>
          <w:color w:val="000000" w:themeColor="text1"/>
        </w:rPr>
        <w:t xml:space="preserve">. </w:t>
      </w:r>
      <w:proofErr w:type="spellStart"/>
      <w:r>
        <w:rPr>
          <w:color w:val="000000" w:themeColor="text1"/>
        </w:rPr>
        <w:t>žygeivystė</w:t>
      </w:r>
      <w:proofErr w:type="spellEnd"/>
      <w:r>
        <w:rPr>
          <w:color w:val="000000" w:themeColor="text1"/>
        </w:rPr>
        <w:t xml:space="preserve"> ir turizmas, žūklė – turizmo, kraštotyrinio ugdymo kryptis;</w:t>
      </w:r>
    </w:p>
    <w:p w14:paraId="03E2CC36" w14:textId="77777777" w:rsidR="00E00107" w:rsidRPr="00B3034F" w:rsidRDefault="00E00107" w:rsidP="00E00107">
      <w:pPr>
        <w:spacing w:line="240" w:lineRule="auto"/>
        <w:ind w:firstLine="851"/>
        <w:jc w:val="both"/>
        <w:rPr>
          <w:color w:val="000000" w:themeColor="text1"/>
        </w:rPr>
      </w:pPr>
      <w:r>
        <w:rPr>
          <w:color w:val="000000" w:themeColor="text1"/>
        </w:rPr>
        <w:t xml:space="preserve">13.8. </w:t>
      </w:r>
      <w:r w:rsidRPr="00B3034F">
        <w:rPr>
          <w:color w:val="000000" w:themeColor="text1"/>
        </w:rPr>
        <w:t>gamta</w:t>
      </w:r>
      <w:r>
        <w:rPr>
          <w:color w:val="000000" w:themeColor="text1"/>
        </w:rPr>
        <w:t xml:space="preserve"> ir </w:t>
      </w:r>
      <w:r w:rsidRPr="00B3034F">
        <w:rPr>
          <w:color w:val="000000" w:themeColor="text1"/>
        </w:rPr>
        <w:t>ekologija</w:t>
      </w:r>
      <w:r w:rsidRPr="009D5494">
        <w:rPr>
          <w:color w:val="000000" w:themeColor="text1"/>
        </w:rPr>
        <w:t>, patirtinis ugdymas</w:t>
      </w:r>
      <w:r w:rsidRPr="00B3034F">
        <w:rPr>
          <w:color w:val="000000" w:themeColor="text1"/>
        </w:rPr>
        <w:t xml:space="preserve"> – gamtos pažinimo, ekologinio ugdymo kryptis;</w:t>
      </w:r>
    </w:p>
    <w:p w14:paraId="2EC0E8BE" w14:textId="77777777" w:rsidR="00E00107" w:rsidRPr="00B3034F" w:rsidRDefault="00E00107" w:rsidP="00E00107">
      <w:pPr>
        <w:spacing w:line="240" w:lineRule="auto"/>
        <w:ind w:firstLine="851"/>
        <w:jc w:val="both"/>
        <w:rPr>
          <w:rFonts w:eastAsia="Times New Roman"/>
          <w:color w:val="000000" w:themeColor="text1"/>
          <w:lang w:eastAsia="lt-LT"/>
        </w:rPr>
      </w:pPr>
      <w:r w:rsidRPr="00B3034F">
        <w:rPr>
          <w:color w:val="000000" w:themeColor="text1"/>
        </w:rPr>
        <w:t>1</w:t>
      </w:r>
      <w:r>
        <w:rPr>
          <w:color w:val="000000" w:themeColor="text1"/>
        </w:rPr>
        <w:t>3</w:t>
      </w:r>
      <w:r w:rsidRPr="00B3034F">
        <w:rPr>
          <w:color w:val="000000" w:themeColor="text1"/>
        </w:rPr>
        <w:t>.</w:t>
      </w:r>
      <w:r>
        <w:rPr>
          <w:color w:val="000000" w:themeColor="text1"/>
        </w:rPr>
        <w:t>9</w:t>
      </w:r>
      <w:r w:rsidRPr="00B3034F">
        <w:rPr>
          <w:color w:val="000000" w:themeColor="text1"/>
        </w:rPr>
        <w:t xml:space="preserve">. </w:t>
      </w:r>
      <w:r w:rsidRPr="009D5494">
        <w:rPr>
          <w:color w:val="000000" w:themeColor="text1"/>
        </w:rPr>
        <w:t xml:space="preserve">būk </w:t>
      </w:r>
      <w:r w:rsidRPr="00B3034F">
        <w:rPr>
          <w:color w:val="000000" w:themeColor="text1"/>
        </w:rPr>
        <w:t>saugus - saugaus eismo ugdymo kryptis;</w:t>
      </w:r>
    </w:p>
    <w:p w14:paraId="39AD928C" w14:textId="77777777" w:rsidR="00E00107" w:rsidRPr="00B3034F" w:rsidRDefault="00E00107" w:rsidP="00E00107">
      <w:pPr>
        <w:spacing w:line="240" w:lineRule="auto"/>
        <w:ind w:firstLine="851"/>
        <w:jc w:val="both"/>
        <w:rPr>
          <w:color w:val="000000" w:themeColor="text1"/>
        </w:rPr>
      </w:pPr>
      <w:r w:rsidRPr="00B3034F">
        <w:rPr>
          <w:color w:val="000000" w:themeColor="text1"/>
        </w:rPr>
        <w:lastRenderedPageBreak/>
        <w:t>1</w:t>
      </w:r>
      <w:r>
        <w:rPr>
          <w:color w:val="000000" w:themeColor="text1"/>
        </w:rPr>
        <w:t>3</w:t>
      </w:r>
      <w:r w:rsidRPr="00B3034F">
        <w:rPr>
          <w:color w:val="000000" w:themeColor="text1"/>
        </w:rPr>
        <w:t>.</w:t>
      </w:r>
      <w:r>
        <w:rPr>
          <w:color w:val="000000" w:themeColor="text1"/>
        </w:rPr>
        <w:t>10</w:t>
      </w:r>
      <w:r w:rsidRPr="00B3034F">
        <w:rPr>
          <w:color w:val="000000" w:themeColor="text1"/>
        </w:rPr>
        <w:t xml:space="preserve">. IT dirbtuvės, </w:t>
      </w:r>
      <w:proofErr w:type="spellStart"/>
      <w:r w:rsidRPr="00B3034F">
        <w:rPr>
          <w:color w:val="000000" w:themeColor="text1"/>
        </w:rPr>
        <w:t>lego</w:t>
      </w:r>
      <w:proofErr w:type="spellEnd"/>
      <w:r w:rsidRPr="00B3034F">
        <w:rPr>
          <w:color w:val="000000" w:themeColor="text1"/>
        </w:rPr>
        <w:t xml:space="preserve"> </w:t>
      </w:r>
      <w:proofErr w:type="spellStart"/>
      <w:r w:rsidRPr="00B3034F">
        <w:rPr>
          <w:color w:val="000000" w:themeColor="text1"/>
        </w:rPr>
        <w:t>robotika</w:t>
      </w:r>
      <w:proofErr w:type="spellEnd"/>
      <w:r>
        <w:rPr>
          <w:color w:val="000000" w:themeColor="text1"/>
        </w:rPr>
        <w:t xml:space="preserve">, </w:t>
      </w:r>
      <w:r w:rsidRPr="00487939">
        <w:rPr>
          <w:color w:val="000000" w:themeColor="text1"/>
        </w:rPr>
        <w:t>grafinis dizainas</w:t>
      </w:r>
      <w:r w:rsidRPr="00B3034F">
        <w:rPr>
          <w:color w:val="000000" w:themeColor="text1"/>
        </w:rPr>
        <w:t xml:space="preserve"> – </w:t>
      </w:r>
      <w:r>
        <w:rPr>
          <w:color w:val="000000" w:themeColor="text1"/>
        </w:rPr>
        <w:t>i</w:t>
      </w:r>
      <w:r w:rsidRPr="00B3034F">
        <w:rPr>
          <w:color w:val="000000" w:themeColor="text1"/>
        </w:rPr>
        <w:t>nformacinių technologijų ugdymo kryptis;</w:t>
      </w:r>
    </w:p>
    <w:p w14:paraId="52DBD050" w14:textId="77777777" w:rsidR="00E00107" w:rsidRPr="00B3034F" w:rsidRDefault="00E00107" w:rsidP="00E00107">
      <w:pPr>
        <w:spacing w:line="240" w:lineRule="auto"/>
        <w:ind w:firstLine="851"/>
        <w:jc w:val="both"/>
        <w:rPr>
          <w:color w:val="000000" w:themeColor="text1"/>
        </w:rPr>
      </w:pPr>
      <w:r w:rsidRPr="00B3034F">
        <w:rPr>
          <w:color w:val="000000" w:themeColor="text1"/>
        </w:rPr>
        <w:t>1</w:t>
      </w:r>
      <w:r>
        <w:rPr>
          <w:color w:val="000000" w:themeColor="text1"/>
        </w:rPr>
        <w:t>3</w:t>
      </w:r>
      <w:r w:rsidRPr="00B3034F">
        <w:rPr>
          <w:color w:val="000000" w:themeColor="text1"/>
        </w:rPr>
        <w:t>.</w:t>
      </w:r>
      <w:r>
        <w:rPr>
          <w:color w:val="000000" w:themeColor="text1"/>
        </w:rPr>
        <w:t>11</w:t>
      </w:r>
      <w:r w:rsidRPr="00B3034F">
        <w:rPr>
          <w:color w:val="000000" w:themeColor="text1"/>
        </w:rPr>
        <w:t>.</w:t>
      </w:r>
      <w:r>
        <w:rPr>
          <w:color w:val="000000" w:themeColor="text1"/>
        </w:rPr>
        <w:t xml:space="preserve"> </w:t>
      </w:r>
      <w:r w:rsidRPr="00B3034F">
        <w:rPr>
          <w:color w:val="000000" w:themeColor="text1"/>
        </w:rPr>
        <w:t>menų laboratorija, keramikos studija</w:t>
      </w:r>
      <w:bookmarkStart w:id="0" w:name="_Hlk80343053"/>
      <w:r>
        <w:rPr>
          <w:color w:val="000000" w:themeColor="text1"/>
        </w:rPr>
        <w:t xml:space="preserve">, </w:t>
      </w:r>
      <w:r w:rsidRPr="00487939">
        <w:rPr>
          <w:color w:val="000000" w:themeColor="text1"/>
        </w:rPr>
        <w:t>kūrybos pasaulis</w:t>
      </w:r>
      <w:r w:rsidRPr="00B3034F">
        <w:rPr>
          <w:color w:val="000000" w:themeColor="text1"/>
        </w:rPr>
        <w:t xml:space="preserve"> – taikomojo meno, amatų, dizaino, kt. technologijų ugdymo kryptis</w:t>
      </w:r>
      <w:bookmarkEnd w:id="0"/>
      <w:r w:rsidRPr="00B3034F">
        <w:rPr>
          <w:color w:val="000000" w:themeColor="text1"/>
        </w:rPr>
        <w:t>;</w:t>
      </w:r>
    </w:p>
    <w:p w14:paraId="55D36387" w14:textId="77777777" w:rsidR="00E00107" w:rsidRPr="00B3034F" w:rsidRDefault="00E00107" w:rsidP="00E00107">
      <w:pPr>
        <w:spacing w:line="240" w:lineRule="auto"/>
        <w:ind w:firstLine="851"/>
        <w:jc w:val="both"/>
        <w:rPr>
          <w:color w:val="000000" w:themeColor="text1"/>
        </w:rPr>
      </w:pPr>
      <w:r w:rsidRPr="00B3034F">
        <w:rPr>
          <w:color w:val="000000" w:themeColor="text1"/>
        </w:rPr>
        <w:t>1</w:t>
      </w:r>
      <w:r>
        <w:rPr>
          <w:color w:val="000000" w:themeColor="text1"/>
        </w:rPr>
        <w:t>3</w:t>
      </w:r>
      <w:r w:rsidRPr="00B3034F">
        <w:rPr>
          <w:color w:val="000000" w:themeColor="text1"/>
        </w:rPr>
        <w:t>.1</w:t>
      </w:r>
      <w:r>
        <w:rPr>
          <w:color w:val="000000" w:themeColor="text1"/>
        </w:rPr>
        <w:t>2</w:t>
      </w:r>
      <w:r w:rsidRPr="00B3034F">
        <w:rPr>
          <w:color w:val="000000" w:themeColor="text1"/>
        </w:rPr>
        <w:t>.</w:t>
      </w:r>
      <w:r>
        <w:rPr>
          <w:color w:val="000000" w:themeColor="text1"/>
        </w:rPr>
        <w:t xml:space="preserve"> </w:t>
      </w:r>
      <w:proofErr w:type="spellStart"/>
      <w:r w:rsidRPr="00B3034F">
        <w:rPr>
          <w:color w:val="000000" w:themeColor="text1"/>
        </w:rPr>
        <w:t>fotokūryba</w:t>
      </w:r>
      <w:proofErr w:type="spellEnd"/>
      <w:r>
        <w:rPr>
          <w:color w:val="000000" w:themeColor="text1"/>
        </w:rPr>
        <w:t xml:space="preserve"> </w:t>
      </w:r>
      <w:r w:rsidRPr="00B3034F">
        <w:rPr>
          <w:color w:val="000000" w:themeColor="text1"/>
        </w:rPr>
        <w:t>– fotografijos, vaizdinio, spaudos ir kt. ugdymo kryptis;</w:t>
      </w:r>
    </w:p>
    <w:p w14:paraId="299E2369" w14:textId="77777777" w:rsidR="00E00107" w:rsidRDefault="00E00107" w:rsidP="00E00107">
      <w:pPr>
        <w:spacing w:line="240" w:lineRule="auto"/>
        <w:ind w:firstLine="851"/>
        <w:jc w:val="both"/>
        <w:rPr>
          <w:color w:val="000000" w:themeColor="text1"/>
        </w:rPr>
      </w:pPr>
      <w:r w:rsidRPr="00B3034F">
        <w:rPr>
          <w:color w:val="000000" w:themeColor="text1"/>
        </w:rPr>
        <w:t>1</w:t>
      </w:r>
      <w:r>
        <w:rPr>
          <w:color w:val="000000" w:themeColor="text1"/>
        </w:rPr>
        <w:t>3</w:t>
      </w:r>
      <w:r w:rsidRPr="00B3034F">
        <w:rPr>
          <w:color w:val="000000" w:themeColor="text1"/>
        </w:rPr>
        <w:t>.1</w:t>
      </w:r>
      <w:r>
        <w:rPr>
          <w:color w:val="000000" w:themeColor="text1"/>
        </w:rPr>
        <w:t>3</w:t>
      </w:r>
      <w:r w:rsidRPr="00B3034F">
        <w:rPr>
          <w:color w:val="000000" w:themeColor="text1"/>
        </w:rPr>
        <w:t>. etninės kultūros pažinimas</w:t>
      </w:r>
      <w:r>
        <w:rPr>
          <w:color w:val="000000" w:themeColor="text1"/>
        </w:rPr>
        <w:t xml:space="preserve">, </w:t>
      </w:r>
      <w:r w:rsidRPr="00487939">
        <w:rPr>
          <w:color w:val="000000" w:themeColor="text1"/>
        </w:rPr>
        <w:t>skambanti vaikystė</w:t>
      </w:r>
      <w:r w:rsidRPr="00B3034F">
        <w:rPr>
          <w:color w:val="000000" w:themeColor="text1"/>
        </w:rPr>
        <w:t xml:space="preserve"> – etnokultūrinio ugdymo kryptis;</w:t>
      </w:r>
    </w:p>
    <w:p w14:paraId="32C1462B" w14:textId="77777777" w:rsidR="00E00107" w:rsidRPr="00B3034F" w:rsidRDefault="00E00107" w:rsidP="00E00107">
      <w:pPr>
        <w:spacing w:line="240" w:lineRule="auto"/>
        <w:ind w:firstLine="851"/>
        <w:jc w:val="both"/>
        <w:rPr>
          <w:color w:val="000000" w:themeColor="text1"/>
        </w:rPr>
      </w:pPr>
      <w:r w:rsidRPr="00487939">
        <w:rPr>
          <w:color w:val="000000" w:themeColor="text1"/>
        </w:rPr>
        <w:t>13.14. vokiečių kalba – kalbinio ugdymo kryptis;</w:t>
      </w:r>
    </w:p>
    <w:p w14:paraId="3BAD9CFD" w14:textId="77777777" w:rsidR="00E00107" w:rsidRDefault="00E00107" w:rsidP="00E00107">
      <w:pPr>
        <w:spacing w:line="240" w:lineRule="auto"/>
        <w:ind w:firstLine="851"/>
        <w:jc w:val="both"/>
        <w:rPr>
          <w:color w:val="000000" w:themeColor="text1"/>
        </w:rPr>
      </w:pPr>
      <w:r w:rsidRPr="00487939">
        <w:rPr>
          <w:color w:val="000000" w:themeColor="text1"/>
        </w:rPr>
        <w:t>13.15.</w:t>
      </w:r>
      <w:r w:rsidRPr="00B3034F">
        <w:rPr>
          <w:color w:val="000000" w:themeColor="text1"/>
        </w:rPr>
        <w:t xml:space="preserve"> skautų centras, jūrų skautai, jaunieji šauliai</w:t>
      </w:r>
      <w:r w:rsidRPr="00487939">
        <w:rPr>
          <w:color w:val="000000" w:themeColor="text1"/>
        </w:rPr>
        <w:t>, nacionalinis saugumas ir krašto gynyba</w:t>
      </w:r>
      <w:r>
        <w:rPr>
          <w:color w:val="000000" w:themeColor="text1"/>
        </w:rPr>
        <w:t>,</w:t>
      </w:r>
      <w:r w:rsidRPr="00B3034F">
        <w:rPr>
          <w:color w:val="000000" w:themeColor="text1"/>
        </w:rPr>
        <w:t xml:space="preserve"> mano pozicija</w:t>
      </w:r>
      <w:r>
        <w:rPr>
          <w:color w:val="000000" w:themeColor="text1"/>
        </w:rPr>
        <w:t>, pažink Lietuvą ir pasaulį</w:t>
      </w:r>
      <w:r w:rsidRPr="00B3034F">
        <w:rPr>
          <w:color w:val="000000" w:themeColor="text1"/>
        </w:rPr>
        <w:t xml:space="preserve"> – pilietinio ugdymo kryptis;</w:t>
      </w:r>
    </w:p>
    <w:p w14:paraId="0E6C66B0" w14:textId="77777777" w:rsidR="00E00107" w:rsidRDefault="00E00107" w:rsidP="00E00107">
      <w:pPr>
        <w:spacing w:line="240" w:lineRule="auto"/>
        <w:ind w:firstLine="851"/>
        <w:jc w:val="both"/>
        <w:rPr>
          <w:color w:val="000000" w:themeColor="text1"/>
        </w:rPr>
      </w:pPr>
      <w:r>
        <w:rPr>
          <w:color w:val="000000" w:themeColor="text1"/>
        </w:rPr>
        <w:t xml:space="preserve">13.16. </w:t>
      </w:r>
      <w:r w:rsidRPr="00487939">
        <w:rPr>
          <w:color w:val="000000" w:themeColor="text1"/>
        </w:rPr>
        <w:t>vaikų pomėgių lavinimo programa</w:t>
      </w:r>
      <w:r>
        <w:rPr>
          <w:color w:val="000000" w:themeColor="text1"/>
        </w:rPr>
        <w:t>, skirta ikimokyklinio amžiaus vaikams.</w:t>
      </w:r>
    </w:p>
    <w:p w14:paraId="6FAC1A11" w14:textId="77777777" w:rsidR="00E00107" w:rsidRPr="00487939" w:rsidRDefault="00E00107" w:rsidP="00E00107">
      <w:pPr>
        <w:pStyle w:val="Sraopastraipa"/>
        <w:numPr>
          <w:ilvl w:val="0"/>
          <w:numId w:val="1"/>
        </w:numPr>
        <w:spacing w:line="240" w:lineRule="auto"/>
        <w:ind w:left="0" w:firstLine="851"/>
        <w:jc w:val="both"/>
        <w:rPr>
          <w:color w:val="000000" w:themeColor="text1"/>
        </w:rPr>
      </w:pPr>
      <w:r w:rsidRPr="00487939">
        <w:rPr>
          <w:color w:val="000000" w:themeColor="text1"/>
        </w:rPr>
        <w:t>Mokiniai pagal individualius poreikius gali laisvai rinktis ugdymo programas ir projektus, dalyvauti kelių būrelių ir programų veiklose.</w:t>
      </w:r>
    </w:p>
    <w:p w14:paraId="3870FDDB"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Minimalus mokinių skaičius pilietiškumo ugdymo krypčių programose – 13, kitose programose - 10 mokinių. Kai formuojama daugiau negu viena būrelio grupė, kiekvienoje grupėje vaikų skaičius turi būti ne mažesnis už nustatytą minimalų.</w:t>
      </w:r>
    </w:p>
    <w:p w14:paraId="61C781D0"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Ugdymo procesas lankstus: užsiėmimai gali būti organizuojami grupėmis, pogrupiais, individualiai, keičiamas ugdymo laikas ir erdvės.</w:t>
      </w:r>
    </w:p>
    <w:p w14:paraId="3DCBFECD"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Grupės sudėtis per mokslo metus gali kisti, mokiniai gali pasirinkti kitą programą. Mokinys į sąrašus įrašomas kiekvieno mokslo metų mėnesio pirmą darbo dieną, išbraukiamas - kiekvieno mokslo metų mėnesio paskutinę darbo dieną.</w:t>
      </w:r>
    </w:p>
    <w:p w14:paraId="55FACA13"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 xml:space="preserve">Mokymui vienai programos būrelio grupei skiriama iki 4 kontaktinių val. per savaitę. </w:t>
      </w:r>
    </w:p>
    <w:p w14:paraId="11271F4F"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Ugdymo proceso Centre pradžia – rugsėjo 1d., pabaiga – rugpjūčio 31 d.</w:t>
      </w:r>
    </w:p>
    <w:p w14:paraId="24E8DC76"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Mokslo metų pradžia – rugsėjo 1 d., pabaiga – birželio 18 d., mokslo metų trukmė –                36 savaitės.</w:t>
      </w:r>
    </w:p>
    <w:p w14:paraId="145E6EA4"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Centre vykdomos Vaikų ir jaunimo vasaros užimtumo programos pradžia –                        birželio 19 d., pabaiga – rugpjūčio 31 d.</w:t>
      </w:r>
    </w:p>
    <w:p w14:paraId="05C73FE8"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Skyriaus Atvirojo jaunimo centro veiklos pradžia – sausio 1 d., pabaiga –                    gruodžio 31 d.</w:t>
      </w:r>
    </w:p>
    <w:p w14:paraId="47EB4ED8"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Kitų ugdymo programų ir projektų pradžią, pabaigą ir trukmę planuoja programų vadovai. Parengtas programas tvirtina Centro direktorius.</w:t>
      </w:r>
    </w:p>
    <w:p w14:paraId="293C8AB7" w14:textId="77777777" w:rsidR="00E00107" w:rsidRPr="00EC6594"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 xml:space="preserve">Mokiniams, lankantiems būrelius, atostogos skiriamos vadovaujantis Bendruose ugdymo planuose, patvirtintuose Lietuvos Respublikos švietimo ir mokslo ministro, nurodytu laiku: rudens atostogos – </w:t>
      </w:r>
      <w:r w:rsidRPr="00015AC5">
        <w:t>2023 m. spalio 30 d. –</w:t>
      </w:r>
      <w:r>
        <w:t xml:space="preserve"> </w:t>
      </w:r>
      <w:r w:rsidRPr="00015AC5">
        <w:t>lapkričio 3 d</w:t>
      </w:r>
      <w:r w:rsidRPr="00EC6594">
        <w:rPr>
          <w:color w:val="000000" w:themeColor="text1"/>
        </w:rPr>
        <w:t xml:space="preserve">.; Žiemos (Kalėdų) atostogos – </w:t>
      </w:r>
      <w:r w:rsidRPr="00015AC5">
        <w:t>2023 m. gruodžio 27 d. – 2024 m. sausio 5 d.</w:t>
      </w:r>
      <w:r w:rsidRPr="00EC6594">
        <w:rPr>
          <w:color w:val="000000" w:themeColor="text1"/>
        </w:rPr>
        <w:t xml:space="preserve">; Žiemos atostogos – </w:t>
      </w:r>
      <w:r w:rsidRPr="00015AC5">
        <w:t>2024 m. vasario 19 d. –</w:t>
      </w:r>
      <w:r>
        <w:t xml:space="preserve"> </w:t>
      </w:r>
      <w:r w:rsidRPr="00015AC5">
        <w:t>vasario 23 d.; P</w:t>
      </w:r>
      <w:r w:rsidRPr="00EC6594">
        <w:rPr>
          <w:color w:val="000000" w:themeColor="text1"/>
        </w:rPr>
        <w:t xml:space="preserve">avasario (Velykų) atostogos - </w:t>
      </w:r>
      <w:r w:rsidRPr="00015AC5">
        <w:t>2024 m. balandžio 2 d. –</w:t>
      </w:r>
      <w:r>
        <w:t xml:space="preserve"> </w:t>
      </w:r>
      <w:r w:rsidRPr="00015AC5">
        <w:t>balandžio 5 d.;</w:t>
      </w:r>
      <w:r w:rsidRPr="00EC6594">
        <w:rPr>
          <w:color w:val="000000" w:themeColor="text1"/>
        </w:rPr>
        <w:t xml:space="preserve"> Vasaros atostogos – 202</w:t>
      </w:r>
      <w:r>
        <w:rPr>
          <w:color w:val="000000" w:themeColor="text1"/>
        </w:rPr>
        <w:t>4</w:t>
      </w:r>
      <w:r w:rsidRPr="00EC6594">
        <w:rPr>
          <w:color w:val="000000" w:themeColor="text1"/>
        </w:rPr>
        <w:t xml:space="preserve"> m. birželio 19 d. – </w:t>
      </w:r>
      <w:r>
        <w:rPr>
          <w:color w:val="000000" w:themeColor="text1"/>
        </w:rPr>
        <w:t xml:space="preserve"> </w:t>
      </w:r>
      <w:r w:rsidRPr="00EC6594">
        <w:rPr>
          <w:color w:val="000000" w:themeColor="text1"/>
        </w:rPr>
        <w:t>rugpjūčio 31 d. Mokinių atostogų metu  būrelių užsiėmimai keičiami kita veikla pagal tvarkaraštį.</w:t>
      </w:r>
      <w:r w:rsidRPr="00EC6594">
        <w:rPr>
          <w:rFonts w:eastAsia="Times New Roman"/>
          <w:color w:val="000000"/>
          <w:lang w:eastAsia="lt-LT"/>
        </w:rPr>
        <w:t xml:space="preserve"> Mokslo metų ir ugdymo proceso pradžia</w:t>
      </w:r>
      <w:r w:rsidRPr="00EC6594">
        <w:rPr>
          <w:rFonts w:eastAsia="Times New Roman"/>
          <w:i/>
          <w:iCs/>
          <w:color w:val="000000"/>
          <w:lang w:eastAsia="lt-LT"/>
        </w:rPr>
        <w:t> –</w:t>
      </w:r>
      <w:r w:rsidRPr="00EC6594">
        <w:rPr>
          <w:rFonts w:eastAsia="Times New Roman"/>
          <w:color w:val="000000"/>
          <w:lang w:eastAsia="lt-LT"/>
        </w:rPr>
        <w:t> 2023 m. rugsėjo 1 d.</w:t>
      </w:r>
      <w:bookmarkStart w:id="1" w:name="part_798374d8b75945898aa2b0f8e10d9298"/>
      <w:bookmarkStart w:id="2" w:name="part_31697223c39a4c5f95fc8e845cf0702a"/>
      <w:bookmarkEnd w:id="1"/>
      <w:bookmarkEnd w:id="2"/>
    </w:p>
    <w:p w14:paraId="12A24495"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 xml:space="preserve">Būrelio užsiėmimo trukmė – 45 min. </w:t>
      </w:r>
    </w:p>
    <w:p w14:paraId="762DC125"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Ugdymas Centre vykdomas pirmadieniais – penktadieniais. Atsižvelgiant į programų specifiką, mėnesio veiklos planus, Marijampolės savivaldybės neformaliojo ugdymo veiklą reglamentuojančių dokumentų nurodymus, ugdymo veikla gali būti organizuojama šeštadieniais, sekmadieniais bei švenčių dienomis.</w:t>
      </w:r>
    </w:p>
    <w:p w14:paraId="5457B169"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Būrelių užsiėmimai vykdomi pagal būrelių užsiėmimų tvarkaraštį, patvirtintą iki rugsėjo 15 d. Būrelio vadovui pateikus motyvuotą prašymą būrelio tvarkaraštis gali būti pakeistas. Būrelių užsiėmimai pradedami ne anksčiau kaip 8.00 val., baigiami ne vėliau kaip 20 val.</w:t>
      </w:r>
    </w:p>
    <w:p w14:paraId="433DE47B"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Renginiai mokiniams spalio – kovo mėn. prasideda ne anksčiau kaip 8.00 val., baigiami ne vėliau kaip 20.00 val., o balandžio – rugsėjo mėn. prasideda ne anksčiau kaip 8.00 val., baigiami iki 22.00 val., išskyrus žygius, ekskursijas, išvykas, stovyklas, kurių kito vykdymo laiko reikalauja programa.</w:t>
      </w:r>
    </w:p>
    <w:p w14:paraId="38732CA2"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Ugdymo(</w:t>
      </w:r>
      <w:proofErr w:type="spellStart"/>
      <w:r w:rsidRPr="00EC6594">
        <w:rPr>
          <w:color w:val="000000" w:themeColor="text1"/>
        </w:rPr>
        <w:t>si</w:t>
      </w:r>
      <w:proofErr w:type="spellEnd"/>
      <w:r w:rsidRPr="00EC6594">
        <w:rPr>
          <w:color w:val="000000" w:themeColor="text1"/>
        </w:rPr>
        <w:t>) aplinka dinamiška ir atvira: ugdymosi(</w:t>
      </w:r>
      <w:proofErr w:type="spellStart"/>
      <w:r w:rsidRPr="00EC6594">
        <w:rPr>
          <w:color w:val="000000" w:themeColor="text1"/>
        </w:rPr>
        <w:t>si</w:t>
      </w:r>
      <w:proofErr w:type="spellEnd"/>
      <w:r w:rsidRPr="00EC6594">
        <w:rPr>
          <w:color w:val="000000" w:themeColor="text1"/>
        </w:rPr>
        <w:t>) procesas gali vykti visose vidinėse bei išorinėse Centro ir kitose erdvėse, virtualioje aplinkoje.</w:t>
      </w:r>
    </w:p>
    <w:p w14:paraId="3584168C"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lastRenderedPageBreak/>
        <w:t>Centro metodininkų vykdomos ugdomosios programos vykdomos metodininkų darbo laiku, kurį nustato Centro direktorius.</w:t>
      </w:r>
    </w:p>
    <w:p w14:paraId="2761CE94"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 xml:space="preserve">Neformaliojo vaikų švietimo dienynuose vykdoma būrelių ir neformaliojo švietimo programų vienerių mokslo metų mokinių ugdymo bei lankomumo apskaita. </w:t>
      </w:r>
    </w:p>
    <w:p w14:paraId="6E3ED5CF"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Mokiniai, lankantys Centro ugdomąsias programas, savo pasiekimus pristato parodose, konkursuose, šventėse,  varžybose ir kituose projektuose.</w:t>
      </w:r>
    </w:p>
    <w:p w14:paraId="7B9D626D"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Būrelių veiklos programas, finansuojamas iš Marijampolės savivaldybės biudžeto, rengia Centro pedagoginiai specialistai, programų projektus svarsto Centro Taryba, pritaria Savivaldybės administracijos direktorius, tvirtina Centro direktorius.</w:t>
      </w:r>
    </w:p>
    <w:p w14:paraId="5FD5F618"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Centro metodininkai prevencines/ edukacines/ projektines neformaliojo vaikų švietimo programas, vykdomas metodininko darbo laiko metu, integruoja į metines metodininkų veiklos programas, kurias tvirtina Centro direktorius.</w:t>
      </w:r>
    </w:p>
    <w:p w14:paraId="2E4ED25C" w14:textId="77777777" w:rsidR="00E00107" w:rsidRPr="00EC6594" w:rsidRDefault="00E00107" w:rsidP="00E00107">
      <w:pPr>
        <w:pStyle w:val="Sraopastraipa"/>
        <w:spacing w:line="240" w:lineRule="auto"/>
        <w:ind w:left="851"/>
        <w:jc w:val="both"/>
        <w:rPr>
          <w:color w:val="000000" w:themeColor="text1"/>
        </w:rPr>
      </w:pPr>
    </w:p>
    <w:p w14:paraId="20E8CC85" w14:textId="77777777" w:rsidR="00E00107" w:rsidRPr="00B3034F" w:rsidRDefault="00E00107" w:rsidP="00E00107">
      <w:pPr>
        <w:spacing w:line="240" w:lineRule="auto"/>
        <w:jc w:val="center"/>
        <w:rPr>
          <w:b/>
          <w:color w:val="000000" w:themeColor="text1"/>
        </w:rPr>
      </w:pPr>
      <w:r w:rsidRPr="00B3034F">
        <w:rPr>
          <w:b/>
          <w:color w:val="000000" w:themeColor="text1"/>
        </w:rPr>
        <w:t>IV SKYRIUS</w:t>
      </w:r>
    </w:p>
    <w:p w14:paraId="1DFACD88" w14:textId="77777777" w:rsidR="00E00107" w:rsidRPr="00B3034F" w:rsidRDefault="00E00107" w:rsidP="00E00107">
      <w:pPr>
        <w:spacing w:line="240" w:lineRule="auto"/>
        <w:jc w:val="center"/>
        <w:rPr>
          <w:b/>
          <w:color w:val="000000" w:themeColor="text1"/>
        </w:rPr>
      </w:pPr>
      <w:r w:rsidRPr="00B3034F">
        <w:rPr>
          <w:b/>
          <w:color w:val="000000" w:themeColor="text1"/>
        </w:rPr>
        <w:t xml:space="preserve"> PEDAGOGINIŲ KONTAKTINIŲ VALANDŲ (TARIFIKUOJAMŲ PAMOKŲ), SKIRTŲ BŪRELIŲ PROGRAMŲ ĮGYVENDINIMUI, PASKIRSTYMAS</w:t>
      </w:r>
    </w:p>
    <w:p w14:paraId="39AB8B43" w14:textId="77777777" w:rsidR="00E00107" w:rsidRPr="00B3034F" w:rsidRDefault="00E00107" w:rsidP="00E00107">
      <w:pPr>
        <w:spacing w:line="240" w:lineRule="auto"/>
        <w:jc w:val="both"/>
        <w:rPr>
          <w:b/>
          <w:color w:val="000000" w:themeColor="text1"/>
        </w:rPr>
      </w:pPr>
    </w:p>
    <w:p w14:paraId="050A4D4E" w14:textId="77777777" w:rsidR="00E00107" w:rsidRDefault="00E00107" w:rsidP="00E00107">
      <w:pPr>
        <w:pStyle w:val="Sraopastraipa"/>
        <w:numPr>
          <w:ilvl w:val="0"/>
          <w:numId w:val="1"/>
        </w:numPr>
        <w:spacing w:line="240" w:lineRule="auto"/>
        <w:jc w:val="both"/>
        <w:rPr>
          <w:color w:val="000000" w:themeColor="text1"/>
        </w:rPr>
      </w:pPr>
      <w:r w:rsidRPr="00EC6594">
        <w:rPr>
          <w:color w:val="000000" w:themeColor="text1"/>
        </w:rPr>
        <w:t>Būrelių programų grupių skaičius iki 70.</w:t>
      </w:r>
    </w:p>
    <w:p w14:paraId="77445325"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Tiesioginiam pedagoginiam darbui su būrelių grupėmis skiriama iki 170 kontaktinių darbo valandų per savaitę.</w:t>
      </w:r>
    </w:p>
    <w:p w14:paraId="133699EC" w14:textId="77777777" w:rsidR="00E00107" w:rsidRPr="00EC6594" w:rsidRDefault="00E00107" w:rsidP="00E00107">
      <w:pPr>
        <w:pStyle w:val="Sraopastraipa"/>
        <w:numPr>
          <w:ilvl w:val="0"/>
          <w:numId w:val="1"/>
        </w:numPr>
        <w:spacing w:line="240" w:lineRule="auto"/>
        <w:jc w:val="both"/>
        <w:rPr>
          <w:color w:val="000000" w:themeColor="text1"/>
        </w:rPr>
      </w:pPr>
      <w:r w:rsidRPr="00EC6594">
        <w:rPr>
          <w:color w:val="000000" w:themeColor="text1"/>
        </w:rPr>
        <w:t>Kontaktinių valandų (tarifikuojamų pamokų), skirtų būrelių veiklai, paskirstymas: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2"/>
        <w:gridCol w:w="1843"/>
        <w:gridCol w:w="2410"/>
        <w:gridCol w:w="1134"/>
        <w:gridCol w:w="963"/>
        <w:gridCol w:w="1134"/>
      </w:tblGrid>
      <w:tr w:rsidR="00E00107" w:rsidRPr="00B3034F" w14:paraId="4A483FF6"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0BBA05E" w14:textId="77777777" w:rsidR="00E00107" w:rsidRPr="00B3034F" w:rsidRDefault="00E00107" w:rsidP="001A5A79">
            <w:pPr>
              <w:jc w:val="center"/>
              <w:rPr>
                <w:color w:val="000000" w:themeColor="text1"/>
              </w:rPr>
            </w:pPr>
            <w:r w:rsidRPr="00B3034F">
              <w:rPr>
                <w:color w:val="000000" w:themeColor="text1"/>
              </w:rPr>
              <w:t>Eil. Nr.</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9040161" w14:textId="77777777" w:rsidR="00E00107" w:rsidRPr="00B3034F" w:rsidRDefault="00E00107" w:rsidP="001A5A79">
            <w:pPr>
              <w:jc w:val="center"/>
              <w:rPr>
                <w:color w:val="000000" w:themeColor="text1"/>
              </w:rPr>
            </w:pPr>
            <w:r w:rsidRPr="00B3034F">
              <w:rPr>
                <w:color w:val="000000" w:themeColor="text1"/>
              </w:rPr>
              <w:t>Ugdymo kryptis ir kodas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9B5A7CE" w14:textId="77777777" w:rsidR="00E00107" w:rsidRPr="00B3034F" w:rsidRDefault="00E00107" w:rsidP="001A5A79">
            <w:pPr>
              <w:jc w:val="center"/>
              <w:rPr>
                <w:color w:val="000000" w:themeColor="text1"/>
              </w:rPr>
            </w:pPr>
            <w:r w:rsidRPr="00B3034F">
              <w:rPr>
                <w:color w:val="000000" w:themeColor="text1"/>
              </w:rPr>
              <w:t>Krypties aprašymas</w:t>
            </w:r>
          </w:p>
        </w:tc>
        <w:tc>
          <w:tcPr>
            <w:tcW w:w="2410" w:type="dxa"/>
            <w:tcBorders>
              <w:top w:val="single" w:sz="4" w:space="0" w:color="auto"/>
              <w:left w:val="single" w:sz="4" w:space="0" w:color="auto"/>
              <w:bottom w:val="single" w:sz="4" w:space="0" w:color="auto"/>
              <w:right w:val="single" w:sz="4" w:space="0" w:color="auto"/>
            </w:tcBorders>
          </w:tcPr>
          <w:p w14:paraId="68F33AD6" w14:textId="77777777" w:rsidR="00E00107" w:rsidRPr="00B3034F" w:rsidRDefault="00E00107" w:rsidP="001A5A79">
            <w:pPr>
              <w:jc w:val="center"/>
              <w:rPr>
                <w:color w:val="000000" w:themeColor="text1"/>
              </w:rPr>
            </w:pPr>
            <w:r w:rsidRPr="00B3034F">
              <w:rPr>
                <w:color w:val="000000" w:themeColor="text1"/>
              </w:rPr>
              <w:t>Būrelio pavadinimas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251C00" w14:textId="77777777" w:rsidR="00E00107" w:rsidRPr="00B04185" w:rsidRDefault="00E00107" w:rsidP="001A5A79">
            <w:pPr>
              <w:jc w:val="center"/>
              <w:rPr>
                <w:color w:val="000000" w:themeColor="text1"/>
                <w:sz w:val="20"/>
                <w:szCs w:val="20"/>
              </w:rPr>
            </w:pPr>
            <w:r w:rsidRPr="00B04185">
              <w:rPr>
                <w:color w:val="000000" w:themeColor="text1"/>
                <w:sz w:val="20"/>
                <w:szCs w:val="20"/>
              </w:rPr>
              <w:t>Grupių skaičius</w:t>
            </w:r>
          </w:p>
        </w:tc>
        <w:tc>
          <w:tcPr>
            <w:tcW w:w="963" w:type="dxa"/>
            <w:tcBorders>
              <w:top w:val="single" w:sz="4" w:space="0" w:color="auto"/>
              <w:left w:val="single" w:sz="4" w:space="0" w:color="auto"/>
              <w:bottom w:val="single" w:sz="4" w:space="0" w:color="auto"/>
              <w:right w:val="single" w:sz="4" w:space="0" w:color="auto"/>
            </w:tcBorders>
          </w:tcPr>
          <w:p w14:paraId="68B01A4B" w14:textId="77777777" w:rsidR="00E00107" w:rsidRPr="00B3034F" w:rsidRDefault="00E00107" w:rsidP="001A5A79">
            <w:pPr>
              <w:jc w:val="center"/>
              <w:rPr>
                <w:color w:val="000000" w:themeColor="text1"/>
                <w:sz w:val="20"/>
                <w:szCs w:val="20"/>
              </w:rPr>
            </w:pPr>
            <w:proofErr w:type="spellStart"/>
            <w:r w:rsidRPr="00B3034F">
              <w:rPr>
                <w:color w:val="000000" w:themeColor="text1"/>
                <w:sz w:val="20"/>
                <w:szCs w:val="20"/>
              </w:rPr>
              <w:t>Kontak</w:t>
            </w:r>
            <w:proofErr w:type="spellEnd"/>
          </w:p>
          <w:p w14:paraId="46ED9779" w14:textId="77777777" w:rsidR="00E00107" w:rsidRPr="00B3034F" w:rsidRDefault="00E00107" w:rsidP="001A5A79">
            <w:pPr>
              <w:jc w:val="center"/>
              <w:rPr>
                <w:color w:val="000000" w:themeColor="text1"/>
                <w:sz w:val="20"/>
                <w:szCs w:val="20"/>
              </w:rPr>
            </w:pPr>
            <w:proofErr w:type="spellStart"/>
            <w:r w:rsidRPr="00B3034F">
              <w:rPr>
                <w:color w:val="000000" w:themeColor="text1"/>
                <w:sz w:val="20"/>
                <w:szCs w:val="20"/>
              </w:rPr>
              <w:t>tinės</w:t>
            </w:r>
            <w:proofErr w:type="spellEnd"/>
            <w:r w:rsidRPr="00B3034F">
              <w:rPr>
                <w:color w:val="000000" w:themeColor="text1"/>
                <w:sz w:val="20"/>
                <w:szCs w:val="20"/>
              </w:rPr>
              <w:t xml:space="preserve"> valandos per savaitę</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D8C9D6" w14:textId="77777777" w:rsidR="00E00107" w:rsidRPr="00B3034F" w:rsidRDefault="00E00107" w:rsidP="001A5A79">
            <w:pPr>
              <w:jc w:val="center"/>
              <w:rPr>
                <w:color w:val="000000" w:themeColor="text1"/>
                <w:sz w:val="20"/>
                <w:szCs w:val="20"/>
              </w:rPr>
            </w:pPr>
            <w:proofErr w:type="spellStart"/>
            <w:r w:rsidRPr="00B3034F">
              <w:rPr>
                <w:color w:val="000000" w:themeColor="text1"/>
                <w:sz w:val="20"/>
                <w:szCs w:val="20"/>
              </w:rPr>
              <w:t>Kontak</w:t>
            </w:r>
            <w:proofErr w:type="spellEnd"/>
          </w:p>
          <w:p w14:paraId="4EC3D827" w14:textId="77777777" w:rsidR="00E00107" w:rsidRPr="00B3034F" w:rsidRDefault="00E00107" w:rsidP="001A5A79">
            <w:pPr>
              <w:jc w:val="center"/>
              <w:rPr>
                <w:color w:val="000000" w:themeColor="text1"/>
                <w:sz w:val="20"/>
                <w:szCs w:val="20"/>
              </w:rPr>
            </w:pPr>
            <w:proofErr w:type="spellStart"/>
            <w:r w:rsidRPr="00B3034F">
              <w:rPr>
                <w:color w:val="000000" w:themeColor="text1"/>
                <w:sz w:val="20"/>
                <w:szCs w:val="20"/>
              </w:rPr>
              <w:t>tinės</w:t>
            </w:r>
            <w:proofErr w:type="spellEnd"/>
            <w:r w:rsidRPr="00B3034F">
              <w:rPr>
                <w:color w:val="000000" w:themeColor="text1"/>
                <w:sz w:val="20"/>
                <w:szCs w:val="20"/>
              </w:rPr>
              <w:t xml:space="preserve"> valandos per metus</w:t>
            </w:r>
          </w:p>
        </w:tc>
      </w:tr>
      <w:tr w:rsidR="00E00107" w:rsidRPr="00B3034F" w14:paraId="305FA6F1"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0CA9A81" w14:textId="77777777" w:rsidR="00E00107" w:rsidRPr="00B3034F" w:rsidRDefault="00E00107" w:rsidP="001A5A79">
            <w:pPr>
              <w:jc w:val="center"/>
              <w:rPr>
                <w:color w:val="000000" w:themeColor="text1"/>
              </w:rPr>
            </w:pPr>
            <w:r w:rsidRPr="00B3034F">
              <w:rPr>
                <w:color w:val="000000" w:themeColor="text1"/>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796346A" w14:textId="77777777" w:rsidR="00E00107" w:rsidRPr="00B3034F" w:rsidRDefault="00E00107" w:rsidP="001A5A79">
            <w:pPr>
              <w:spacing w:line="240" w:lineRule="auto"/>
              <w:rPr>
                <w:color w:val="000000" w:themeColor="text1"/>
              </w:rPr>
            </w:pPr>
            <w:r w:rsidRPr="00B3034F">
              <w:rPr>
                <w:color w:val="000000" w:themeColor="text1"/>
              </w:rPr>
              <w:t>Muzika</w:t>
            </w:r>
          </w:p>
          <w:p w14:paraId="2865690D" w14:textId="77777777" w:rsidR="00E00107" w:rsidRPr="00B3034F" w:rsidRDefault="00E00107" w:rsidP="001A5A79">
            <w:pPr>
              <w:spacing w:line="240" w:lineRule="auto"/>
              <w:rPr>
                <w:color w:val="000000" w:themeColor="text1"/>
              </w:rPr>
            </w:pPr>
            <w:r w:rsidRPr="00B3034F">
              <w:rPr>
                <w:color w:val="000000" w:themeColor="text1"/>
              </w:rPr>
              <w:t>(Kodas 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7BE772" w14:textId="77777777" w:rsidR="00E00107" w:rsidRPr="00B3034F" w:rsidRDefault="00E00107" w:rsidP="001A5A79">
            <w:pPr>
              <w:spacing w:line="240" w:lineRule="auto"/>
              <w:rPr>
                <w:color w:val="000000" w:themeColor="text1"/>
              </w:rPr>
            </w:pPr>
            <w:r w:rsidRPr="00B3034F">
              <w:rPr>
                <w:color w:val="000000" w:themeColor="text1"/>
              </w:rPr>
              <w:t>Muzikinio ugdymo</w:t>
            </w:r>
          </w:p>
        </w:tc>
        <w:tc>
          <w:tcPr>
            <w:tcW w:w="2410" w:type="dxa"/>
            <w:tcBorders>
              <w:top w:val="single" w:sz="4" w:space="0" w:color="auto"/>
              <w:left w:val="single" w:sz="4" w:space="0" w:color="auto"/>
              <w:bottom w:val="single" w:sz="4" w:space="0" w:color="auto"/>
              <w:right w:val="single" w:sz="4" w:space="0" w:color="auto"/>
            </w:tcBorders>
          </w:tcPr>
          <w:p w14:paraId="0D6AE472" w14:textId="77777777" w:rsidR="00E00107" w:rsidRPr="00B3034F" w:rsidRDefault="00E00107" w:rsidP="001A5A79">
            <w:pPr>
              <w:spacing w:line="240" w:lineRule="auto"/>
              <w:rPr>
                <w:color w:val="000000" w:themeColor="text1"/>
              </w:rPr>
            </w:pPr>
            <w:r w:rsidRPr="00B3034F">
              <w:rPr>
                <w:color w:val="000000" w:themeColor="text1"/>
              </w:rPr>
              <w:t xml:space="preserve">Muzikavimo erdvė </w:t>
            </w:r>
          </w:p>
          <w:p w14:paraId="58CAAFB2" w14:textId="77777777" w:rsidR="00E00107" w:rsidRDefault="00E00107" w:rsidP="001A5A79">
            <w:pPr>
              <w:spacing w:line="240" w:lineRule="auto"/>
              <w:rPr>
                <w:color w:val="000000" w:themeColor="text1"/>
              </w:rPr>
            </w:pPr>
            <w:r w:rsidRPr="00B3034F">
              <w:rPr>
                <w:color w:val="000000" w:themeColor="text1"/>
              </w:rPr>
              <w:t xml:space="preserve">Jaunieji kanklininkai </w:t>
            </w:r>
          </w:p>
          <w:p w14:paraId="72C32809" w14:textId="77777777" w:rsidR="00E00107" w:rsidRPr="00B3034F" w:rsidRDefault="00E00107" w:rsidP="001A5A79">
            <w:pPr>
              <w:spacing w:line="240" w:lineRule="auto"/>
              <w:rPr>
                <w:color w:val="000000" w:themeColor="text1"/>
              </w:rPr>
            </w:pPr>
            <w:r w:rsidRPr="00EC6594">
              <w:rPr>
                <w:color w:val="000000" w:themeColor="text1"/>
              </w:rPr>
              <w:t xml:space="preserve">Gyvo garso grupė </w:t>
            </w:r>
            <w:proofErr w:type="spellStart"/>
            <w:r w:rsidRPr="00EC6594">
              <w:rPr>
                <w:color w:val="000000" w:themeColor="text1"/>
              </w:rPr>
              <w:t>Pozzitive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E3E272" w14:textId="77777777" w:rsidR="00E00107" w:rsidRPr="00B3034F" w:rsidRDefault="00E00107" w:rsidP="001A5A79">
            <w:pPr>
              <w:jc w:val="center"/>
              <w:rPr>
                <w:color w:val="000000" w:themeColor="text1"/>
              </w:rPr>
            </w:pPr>
            <w:r>
              <w:rPr>
                <w:color w:val="000000" w:themeColor="text1"/>
              </w:rPr>
              <w:t>3</w:t>
            </w:r>
          </w:p>
          <w:p w14:paraId="18730EF3" w14:textId="77777777" w:rsidR="00E00107" w:rsidRDefault="00E00107" w:rsidP="001A5A79">
            <w:pPr>
              <w:jc w:val="center"/>
              <w:rPr>
                <w:color w:val="000000" w:themeColor="text1"/>
              </w:rPr>
            </w:pPr>
            <w:r w:rsidRPr="00B3034F">
              <w:rPr>
                <w:color w:val="000000" w:themeColor="text1"/>
              </w:rPr>
              <w:t>1</w:t>
            </w:r>
          </w:p>
          <w:p w14:paraId="11114A76" w14:textId="77777777" w:rsidR="00E00107" w:rsidRPr="00B3034F" w:rsidRDefault="00E00107" w:rsidP="001A5A79">
            <w:pPr>
              <w:jc w:val="center"/>
              <w:rPr>
                <w:color w:val="000000" w:themeColor="text1"/>
              </w:rPr>
            </w:pPr>
            <w:r>
              <w:rPr>
                <w:color w:val="000000" w:themeColor="text1"/>
              </w:rPr>
              <w:t>1</w:t>
            </w:r>
          </w:p>
        </w:tc>
        <w:tc>
          <w:tcPr>
            <w:tcW w:w="963" w:type="dxa"/>
            <w:tcBorders>
              <w:top w:val="single" w:sz="4" w:space="0" w:color="auto"/>
              <w:left w:val="single" w:sz="4" w:space="0" w:color="auto"/>
              <w:bottom w:val="single" w:sz="4" w:space="0" w:color="auto"/>
              <w:right w:val="single" w:sz="4" w:space="0" w:color="auto"/>
            </w:tcBorders>
          </w:tcPr>
          <w:p w14:paraId="5F623D99" w14:textId="77777777" w:rsidR="00E00107" w:rsidRPr="00B3034F" w:rsidRDefault="00E00107" w:rsidP="001A5A79">
            <w:pPr>
              <w:jc w:val="center"/>
              <w:rPr>
                <w:color w:val="000000" w:themeColor="text1"/>
              </w:rPr>
            </w:pPr>
            <w:r>
              <w:rPr>
                <w:color w:val="000000" w:themeColor="text1"/>
              </w:rPr>
              <w:t>12</w:t>
            </w:r>
          </w:p>
          <w:p w14:paraId="56E20147" w14:textId="77777777" w:rsidR="00E00107" w:rsidRDefault="00E00107" w:rsidP="001A5A79">
            <w:pPr>
              <w:jc w:val="center"/>
              <w:rPr>
                <w:color w:val="000000" w:themeColor="text1"/>
              </w:rPr>
            </w:pPr>
            <w:r w:rsidRPr="00B3034F">
              <w:rPr>
                <w:color w:val="000000" w:themeColor="text1"/>
              </w:rPr>
              <w:t>2</w:t>
            </w:r>
          </w:p>
          <w:p w14:paraId="3757F3CF" w14:textId="77777777" w:rsidR="00E00107" w:rsidRPr="00B3034F" w:rsidRDefault="00E00107" w:rsidP="001A5A79">
            <w:pPr>
              <w:jc w:val="center"/>
              <w:rPr>
                <w:color w:val="000000" w:themeColor="text1"/>
              </w:rPr>
            </w:pPr>
            <w:r>
              <w:rPr>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311F12" w14:textId="77777777" w:rsidR="00E00107" w:rsidRPr="00B3034F" w:rsidRDefault="00E00107" w:rsidP="001A5A79">
            <w:pPr>
              <w:jc w:val="center"/>
              <w:rPr>
                <w:color w:val="000000" w:themeColor="text1"/>
              </w:rPr>
            </w:pPr>
            <w:r>
              <w:rPr>
                <w:color w:val="000000" w:themeColor="text1"/>
              </w:rPr>
              <w:t>432</w:t>
            </w:r>
          </w:p>
          <w:p w14:paraId="2B81CB55" w14:textId="77777777" w:rsidR="00E00107" w:rsidRDefault="00E00107" w:rsidP="001A5A79">
            <w:pPr>
              <w:jc w:val="center"/>
              <w:rPr>
                <w:color w:val="000000" w:themeColor="text1"/>
              </w:rPr>
            </w:pPr>
            <w:r w:rsidRPr="00B3034F">
              <w:rPr>
                <w:color w:val="000000" w:themeColor="text1"/>
              </w:rPr>
              <w:t>72</w:t>
            </w:r>
          </w:p>
          <w:p w14:paraId="2D6254E5" w14:textId="77777777" w:rsidR="00E00107" w:rsidRPr="00B3034F" w:rsidRDefault="00E00107" w:rsidP="001A5A79">
            <w:pPr>
              <w:jc w:val="center"/>
              <w:rPr>
                <w:color w:val="000000" w:themeColor="text1"/>
              </w:rPr>
            </w:pPr>
            <w:r>
              <w:rPr>
                <w:color w:val="000000" w:themeColor="text1"/>
              </w:rPr>
              <w:t>144</w:t>
            </w:r>
          </w:p>
        </w:tc>
      </w:tr>
      <w:tr w:rsidR="00E00107" w:rsidRPr="00B3034F" w14:paraId="5EC6A584"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4258B" w14:textId="77777777" w:rsidR="00E00107" w:rsidRPr="00B3034F" w:rsidRDefault="00E00107" w:rsidP="001A5A79">
            <w:pPr>
              <w:jc w:val="right"/>
              <w:rPr>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135F7" w14:textId="77777777" w:rsidR="00E00107" w:rsidRPr="00EB072E" w:rsidRDefault="00E00107" w:rsidP="001A5A79">
            <w:pPr>
              <w:jc w:val="center"/>
              <w:rPr>
                <w:b/>
                <w:bCs/>
                <w:color w:val="000000" w:themeColor="text1"/>
              </w:rPr>
            </w:pPr>
            <w:r w:rsidRPr="00EB072E">
              <w:rPr>
                <w:b/>
                <w:bCs/>
                <w:color w:val="000000" w:themeColor="text1"/>
              </w:rPr>
              <w:t>5</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010DC" w14:textId="77777777" w:rsidR="00E00107" w:rsidRPr="00EB072E" w:rsidRDefault="00E00107" w:rsidP="001A5A79">
            <w:pPr>
              <w:jc w:val="center"/>
              <w:rPr>
                <w:b/>
                <w:bCs/>
                <w:color w:val="000000" w:themeColor="text1"/>
              </w:rPr>
            </w:pPr>
            <w:r w:rsidRPr="00EB072E">
              <w:rPr>
                <w:b/>
                <w:bCs/>
                <w:color w:val="000000" w:themeColor="text1"/>
              </w:rPr>
              <w:t>18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39060" w14:textId="77777777" w:rsidR="00E00107" w:rsidRPr="00EB072E" w:rsidRDefault="00E00107" w:rsidP="001A5A79">
            <w:pPr>
              <w:jc w:val="center"/>
              <w:rPr>
                <w:b/>
                <w:bCs/>
                <w:color w:val="000000" w:themeColor="text1"/>
              </w:rPr>
            </w:pPr>
            <w:r w:rsidRPr="00EB072E">
              <w:rPr>
                <w:b/>
                <w:bCs/>
                <w:color w:val="000000" w:themeColor="text1"/>
              </w:rPr>
              <w:t>648</w:t>
            </w:r>
          </w:p>
        </w:tc>
      </w:tr>
      <w:tr w:rsidR="00E00107" w:rsidRPr="00B3034F" w14:paraId="6E1751E7"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5C88F80" w14:textId="77777777" w:rsidR="00E00107" w:rsidRPr="00B3034F" w:rsidRDefault="00E00107" w:rsidP="001A5A79">
            <w:pPr>
              <w:jc w:val="center"/>
              <w:rPr>
                <w:color w:val="000000" w:themeColor="text1"/>
              </w:rPr>
            </w:pPr>
            <w:r w:rsidRPr="00B3034F">
              <w:rPr>
                <w:color w:val="000000" w:themeColor="text1"/>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A35CD1B" w14:textId="77777777" w:rsidR="00E00107" w:rsidRPr="00B3034F" w:rsidRDefault="00E00107" w:rsidP="001A5A79">
            <w:pPr>
              <w:spacing w:line="240" w:lineRule="auto"/>
              <w:rPr>
                <w:color w:val="000000" w:themeColor="text1"/>
              </w:rPr>
            </w:pPr>
            <w:r w:rsidRPr="00B3034F">
              <w:rPr>
                <w:color w:val="000000" w:themeColor="text1"/>
              </w:rPr>
              <w:t>Dailė</w:t>
            </w:r>
          </w:p>
          <w:p w14:paraId="7D0A7A11" w14:textId="77777777" w:rsidR="00E00107" w:rsidRPr="00B3034F" w:rsidRDefault="00E00107" w:rsidP="001A5A79">
            <w:pPr>
              <w:spacing w:line="240" w:lineRule="auto"/>
              <w:rPr>
                <w:color w:val="000000" w:themeColor="text1"/>
              </w:rPr>
            </w:pPr>
            <w:r w:rsidRPr="00B3034F">
              <w:rPr>
                <w:color w:val="000000" w:themeColor="text1"/>
              </w:rPr>
              <w:t>(Kodas 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5F9E8B9" w14:textId="77777777" w:rsidR="00E00107" w:rsidRPr="00B3034F" w:rsidRDefault="00E00107" w:rsidP="001A5A79">
            <w:pPr>
              <w:spacing w:line="240" w:lineRule="auto"/>
              <w:rPr>
                <w:color w:val="000000" w:themeColor="text1"/>
              </w:rPr>
            </w:pPr>
            <w:r w:rsidRPr="00B3034F">
              <w:rPr>
                <w:color w:val="000000" w:themeColor="text1"/>
              </w:rPr>
              <w:t>Dailės ugdymo</w:t>
            </w:r>
          </w:p>
        </w:tc>
        <w:tc>
          <w:tcPr>
            <w:tcW w:w="2410" w:type="dxa"/>
            <w:tcBorders>
              <w:top w:val="single" w:sz="4" w:space="0" w:color="auto"/>
              <w:left w:val="single" w:sz="4" w:space="0" w:color="auto"/>
              <w:bottom w:val="single" w:sz="4" w:space="0" w:color="auto"/>
              <w:right w:val="single" w:sz="4" w:space="0" w:color="auto"/>
            </w:tcBorders>
          </w:tcPr>
          <w:p w14:paraId="2F61AF24" w14:textId="77777777" w:rsidR="00E00107" w:rsidRPr="00B3034F" w:rsidRDefault="00E00107" w:rsidP="001A5A79">
            <w:pPr>
              <w:spacing w:line="240" w:lineRule="auto"/>
              <w:rPr>
                <w:color w:val="000000" w:themeColor="text1"/>
              </w:rPr>
            </w:pPr>
            <w:r w:rsidRPr="00B3034F">
              <w:rPr>
                <w:color w:val="000000" w:themeColor="text1"/>
              </w:rPr>
              <w:t>Vizualinio meno pažinimas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88B8D1" w14:textId="77777777" w:rsidR="00E00107" w:rsidRPr="00B3034F" w:rsidRDefault="00E00107" w:rsidP="001A5A79">
            <w:pPr>
              <w:jc w:val="center"/>
              <w:rPr>
                <w:color w:val="000000" w:themeColor="text1"/>
              </w:rPr>
            </w:pPr>
            <w:r>
              <w:rPr>
                <w:color w:val="000000" w:themeColor="text1"/>
              </w:rPr>
              <w:t>3</w:t>
            </w:r>
          </w:p>
          <w:p w14:paraId="0527015F" w14:textId="77777777" w:rsidR="00E00107" w:rsidRPr="00B3034F" w:rsidRDefault="00E00107" w:rsidP="001A5A79">
            <w:pPr>
              <w:jc w:val="center"/>
              <w:rPr>
                <w:color w:val="000000" w:themeColor="text1"/>
              </w:rPr>
            </w:pPr>
          </w:p>
          <w:p w14:paraId="446C4C03" w14:textId="77777777" w:rsidR="00E00107" w:rsidRPr="00B3034F" w:rsidRDefault="00E00107" w:rsidP="001A5A79">
            <w:pPr>
              <w:jc w:val="center"/>
              <w:rPr>
                <w:color w:val="000000" w:themeColor="text1"/>
              </w:rPr>
            </w:pPr>
          </w:p>
        </w:tc>
        <w:tc>
          <w:tcPr>
            <w:tcW w:w="963" w:type="dxa"/>
            <w:tcBorders>
              <w:top w:val="single" w:sz="4" w:space="0" w:color="auto"/>
              <w:left w:val="single" w:sz="4" w:space="0" w:color="auto"/>
              <w:bottom w:val="single" w:sz="4" w:space="0" w:color="auto"/>
              <w:right w:val="single" w:sz="4" w:space="0" w:color="auto"/>
            </w:tcBorders>
          </w:tcPr>
          <w:p w14:paraId="09ACF944" w14:textId="77777777" w:rsidR="00E00107" w:rsidRPr="00B3034F" w:rsidRDefault="00E00107" w:rsidP="001A5A79">
            <w:pPr>
              <w:jc w:val="center"/>
              <w:rPr>
                <w:color w:val="000000" w:themeColor="text1"/>
              </w:rPr>
            </w:pPr>
            <w:r>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E367F0" w14:textId="77777777" w:rsidR="00E00107" w:rsidRPr="00B3034F" w:rsidRDefault="00E00107" w:rsidP="001A5A79">
            <w:pPr>
              <w:jc w:val="center"/>
              <w:rPr>
                <w:color w:val="000000" w:themeColor="text1"/>
              </w:rPr>
            </w:pPr>
            <w:r>
              <w:rPr>
                <w:color w:val="000000" w:themeColor="text1"/>
              </w:rPr>
              <w:t>216</w:t>
            </w:r>
          </w:p>
        </w:tc>
      </w:tr>
      <w:tr w:rsidR="00E00107" w:rsidRPr="00B3034F" w14:paraId="07F29C93"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E0474" w14:textId="77777777" w:rsidR="00E00107" w:rsidRPr="00B3034F" w:rsidRDefault="00E00107" w:rsidP="001A5A79">
            <w:pPr>
              <w:jc w:val="right"/>
              <w:rPr>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DA198" w14:textId="77777777" w:rsidR="00E00107" w:rsidRPr="00EB072E" w:rsidRDefault="00E00107" w:rsidP="001A5A79">
            <w:pPr>
              <w:jc w:val="center"/>
              <w:rPr>
                <w:b/>
                <w:bCs/>
                <w:color w:val="000000" w:themeColor="text1"/>
              </w:rPr>
            </w:pPr>
            <w:r w:rsidRPr="00EB072E">
              <w:rPr>
                <w:b/>
                <w:bCs/>
                <w:color w:val="000000" w:themeColor="text1"/>
              </w:rPr>
              <w:t>3</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D1AB0" w14:textId="77777777" w:rsidR="00E00107" w:rsidRPr="00EB072E" w:rsidRDefault="00E00107" w:rsidP="001A5A79">
            <w:pPr>
              <w:jc w:val="center"/>
              <w:rPr>
                <w:b/>
                <w:bCs/>
                <w:color w:val="000000" w:themeColor="text1"/>
              </w:rPr>
            </w:pPr>
            <w:r w:rsidRPr="00EB072E">
              <w:rPr>
                <w:b/>
                <w:bCs/>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59CF0" w14:textId="77777777" w:rsidR="00E00107" w:rsidRPr="00EB072E" w:rsidRDefault="00E00107" w:rsidP="001A5A79">
            <w:pPr>
              <w:jc w:val="center"/>
              <w:rPr>
                <w:b/>
                <w:bCs/>
                <w:color w:val="000000" w:themeColor="text1"/>
              </w:rPr>
            </w:pPr>
            <w:r w:rsidRPr="00EB072E">
              <w:rPr>
                <w:b/>
                <w:bCs/>
                <w:color w:val="000000" w:themeColor="text1"/>
              </w:rPr>
              <w:t>216</w:t>
            </w:r>
          </w:p>
        </w:tc>
      </w:tr>
      <w:tr w:rsidR="00E00107" w:rsidRPr="00B3034F" w14:paraId="7AE3C9EC"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tcPr>
          <w:p w14:paraId="016D70C6" w14:textId="77777777" w:rsidR="00E00107" w:rsidRPr="00B3034F" w:rsidRDefault="00E00107" w:rsidP="001A5A79">
            <w:pPr>
              <w:jc w:val="center"/>
              <w:rPr>
                <w:color w:val="000000" w:themeColor="text1"/>
              </w:rPr>
            </w:pPr>
            <w:r>
              <w:br w:type="page"/>
            </w:r>
            <w:r w:rsidRPr="00B3034F">
              <w:rPr>
                <w:color w:val="000000" w:themeColor="text1"/>
              </w:rPr>
              <w:t xml:space="preserve">3.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8C0656" w14:textId="77777777" w:rsidR="00E00107" w:rsidRPr="00B3034F" w:rsidRDefault="00E00107" w:rsidP="001A5A79">
            <w:pPr>
              <w:rPr>
                <w:color w:val="000000" w:themeColor="text1"/>
              </w:rPr>
            </w:pPr>
            <w:r w:rsidRPr="00B3034F">
              <w:rPr>
                <w:color w:val="000000" w:themeColor="text1"/>
              </w:rPr>
              <w:t xml:space="preserve">Choreografija šokis </w:t>
            </w:r>
          </w:p>
          <w:p w14:paraId="3CDC0A1A" w14:textId="77777777" w:rsidR="00E00107" w:rsidRPr="00B3034F" w:rsidRDefault="00E00107" w:rsidP="001A5A79">
            <w:pPr>
              <w:rPr>
                <w:color w:val="000000" w:themeColor="text1"/>
              </w:rPr>
            </w:pPr>
            <w:r w:rsidRPr="00B3034F">
              <w:rPr>
                <w:color w:val="000000" w:themeColor="text1"/>
              </w:rPr>
              <w:t>(Kodas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7C6C39" w14:textId="77777777" w:rsidR="00E00107" w:rsidRPr="00B3034F" w:rsidRDefault="00E00107" w:rsidP="001A5A79">
            <w:pPr>
              <w:rPr>
                <w:color w:val="000000" w:themeColor="text1"/>
              </w:rPr>
            </w:pPr>
            <w:r w:rsidRPr="00B3034F">
              <w:rPr>
                <w:color w:val="000000" w:themeColor="text1"/>
              </w:rPr>
              <w:t>Choreografi</w:t>
            </w:r>
            <w:r>
              <w:rPr>
                <w:color w:val="000000" w:themeColor="text1"/>
              </w:rPr>
              <w:t xml:space="preserve">nio, </w:t>
            </w:r>
            <w:r w:rsidRPr="00B3034F">
              <w:rPr>
                <w:color w:val="000000" w:themeColor="text1"/>
              </w:rPr>
              <w:t>šokio ugdymo</w:t>
            </w:r>
          </w:p>
        </w:tc>
        <w:tc>
          <w:tcPr>
            <w:tcW w:w="2410" w:type="dxa"/>
            <w:tcBorders>
              <w:top w:val="single" w:sz="4" w:space="0" w:color="auto"/>
              <w:left w:val="single" w:sz="4" w:space="0" w:color="auto"/>
              <w:bottom w:val="single" w:sz="4" w:space="0" w:color="auto"/>
              <w:right w:val="single" w:sz="4" w:space="0" w:color="auto"/>
            </w:tcBorders>
          </w:tcPr>
          <w:p w14:paraId="2050AC50" w14:textId="77777777" w:rsidR="00E00107" w:rsidRPr="00B3034F" w:rsidRDefault="00E00107" w:rsidP="001A5A79">
            <w:pPr>
              <w:rPr>
                <w:color w:val="000000" w:themeColor="text1"/>
              </w:rPr>
            </w:pPr>
            <w:r w:rsidRPr="00B3034F">
              <w:rPr>
                <w:color w:val="000000" w:themeColor="text1"/>
              </w:rPr>
              <w:t>Šokio studija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F383A" w14:textId="77777777" w:rsidR="00E00107" w:rsidRPr="00B3034F" w:rsidRDefault="00E00107" w:rsidP="001A5A79">
            <w:pPr>
              <w:jc w:val="center"/>
              <w:rPr>
                <w:color w:val="000000" w:themeColor="text1"/>
              </w:rPr>
            </w:pPr>
            <w:r>
              <w:rPr>
                <w:color w:val="000000" w:themeColor="text1"/>
              </w:rPr>
              <w:t>1</w:t>
            </w:r>
          </w:p>
        </w:tc>
        <w:tc>
          <w:tcPr>
            <w:tcW w:w="963" w:type="dxa"/>
            <w:tcBorders>
              <w:top w:val="single" w:sz="4" w:space="0" w:color="auto"/>
              <w:left w:val="single" w:sz="4" w:space="0" w:color="auto"/>
              <w:bottom w:val="single" w:sz="4" w:space="0" w:color="auto"/>
              <w:right w:val="single" w:sz="4" w:space="0" w:color="auto"/>
            </w:tcBorders>
          </w:tcPr>
          <w:p w14:paraId="614CE7A1" w14:textId="77777777" w:rsidR="00E00107" w:rsidRPr="00B3034F" w:rsidRDefault="00E00107" w:rsidP="001A5A79">
            <w:pPr>
              <w:jc w:val="center"/>
              <w:rPr>
                <w:color w:val="000000" w:themeColor="text1"/>
              </w:rPr>
            </w:pPr>
            <w:r>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5EEE2B" w14:textId="77777777" w:rsidR="00E00107" w:rsidRPr="00B3034F" w:rsidRDefault="00E00107" w:rsidP="001A5A79">
            <w:pPr>
              <w:jc w:val="center"/>
              <w:rPr>
                <w:color w:val="000000" w:themeColor="text1"/>
              </w:rPr>
            </w:pPr>
            <w:r>
              <w:rPr>
                <w:color w:val="000000" w:themeColor="text1"/>
              </w:rPr>
              <w:t>72</w:t>
            </w:r>
          </w:p>
        </w:tc>
      </w:tr>
      <w:tr w:rsidR="00E00107" w:rsidRPr="00B3034F" w14:paraId="50EC8FE0"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66EEE" w14:textId="77777777" w:rsidR="00E00107" w:rsidRPr="00B3034F" w:rsidRDefault="00E00107" w:rsidP="001A5A79">
            <w:pPr>
              <w:jc w:val="right"/>
              <w:rPr>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A4E3E" w14:textId="77777777" w:rsidR="00E00107" w:rsidRPr="00523B94" w:rsidRDefault="00E00107" w:rsidP="001A5A79">
            <w:pPr>
              <w:jc w:val="center"/>
              <w:rPr>
                <w:b/>
                <w:bCs/>
                <w:color w:val="000000" w:themeColor="text1"/>
              </w:rPr>
            </w:pPr>
            <w:r w:rsidRPr="00523B94">
              <w:rPr>
                <w:b/>
                <w:bCs/>
                <w:color w:val="000000" w:themeColor="text1"/>
              </w:rPr>
              <w:t>1</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879B1" w14:textId="77777777" w:rsidR="00E00107" w:rsidRPr="00523B94" w:rsidRDefault="00E00107" w:rsidP="001A5A79">
            <w:pPr>
              <w:jc w:val="center"/>
              <w:rPr>
                <w:b/>
                <w:bCs/>
                <w:color w:val="000000" w:themeColor="text1"/>
              </w:rPr>
            </w:pPr>
            <w:r w:rsidRPr="00523B94">
              <w:rPr>
                <w:b/>
                <w:bCs/>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1349E" w14:textId="77777777" w:rsidR="00E00107" w:rsidRPr="00523B94" w:rsidRDefault="00E00107" w:rsidP="001A5A79">
            <w:pPr>
              <w:jc w:val="center"/>
              <w:rPr>
                <w:b/>
                <w:bCs/>
                <w:color w:val="000000" w:themeColor="text1"/>
              </w:rPr>
            </w:pPr>
            <w:r w:rsidRPr="00523B94">
              <w:rPr>
                <w:b/>
                <w:bCs/>
                <w:color w:val="000000" w:themeColor="text1"/>
              </w:rPr>
              <w:t>72</w:t>
            </w:r>
          </w:p>
        </w:tc>
      </w:tr>
      <w:tr w:rsidR="00E00107" w:rsidRPr="00B3034F" w14:paraId="388CB551"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E587598" w14:textId="77777777" w:rsidR="00E00107" w:rsidRPr="00EF2984" w:rsidRDefault="00E00107" w:rsidP="001A5A79">
            <w:pPr>
              <w:jc w:val="center"/>
              <w:rPr>
                <w:color w:val="000000" w:themeColor="text1"/>
              </w:rPr>
            </w:pPr>
            <w:r w:rsidRPr="00EF2984">
              <w:rPr>
                <w:color w:val="000000" w:themeColor="text1"/>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2A40D4E" w14:textId="77777777" w:rsidR="00E00107" w:rsidRPr="00EF2984" w:rsidRDefault="00E00107" w:rsidP="001A5A79">
            <w:pPr>
              <w:rPr>
                <w:color w:val="000000" w:themeColor="text1"/>
              </w:rPr>
            </w:pPr>
            <w:r w:rsidRPr="00EF2984">
              <w:rPr>
                <w:color w:val="000000" w:themeColor="text1"/>
              </w:rPr>
              <w:t>Teatras, drama</w:t>
            </w:r>
          </w:p>
          <w:p w14:paraId="2A9F2EF2" w14:textId="77777777" w:rsidR="00E00107" w:rsidRPr="00EF2984" w:rsidRDefault="00E00107" w:rsidP="001A5A79">
            <w:pPr>
              <w:rPr>
                <w:color w:val="000000" w:themeColor="text1"/>
              </w:rPr>
            </w:pPr>
            <w:r w:rsidRPr="00EF2984">
              <w:rPr>
                <w:color w:val="000000" w:themeColor="text1"/>
              </w:rPr>
              <w:t>(Kodas 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7D8C9F0" w14:textId="77777777" w:rsidR="00E00107" w:rsidRPr="00EF2984" w:rsidRDefault="00E00107" w:rsidP="001A5A79">
            <w:pPr>
              <w:rPr>
                <w:color w:val="000000" w:themeColor="text1"/>
              </w:rPr>
            </w:pPr>
            <w:r w:rsidRPr="00EF2984">
              <w:rPr>
                <w:color w:val="000000" w:themeColor="text1"/>
              </w:rPr>
              <w:t>Teatrinio, dramos ugdymo</w:t>
            </w:r>
          </w:p>
        </w:tc>
        <w:tc>
          <w:tcPr>
            <w:tcW w:w="2410" w:type="dxa"/>
            <w:tcBorders>
              <w:top w:val="single" w:sz="4" w:space="0" w:color="auto"/>
              <w:left w:val="single" w:sz="4" w:space="0" w:color="auto"/>
              <w:bottom w:val="single" w:sz="4" w:space="0" w:color="auto"/>
              <w:right w:val="single" w:sz="4" w:space="0" w:color="auto"/>
            </w:tcBorders>
          </w:tcPr>
          <w:p w14:paraId="12C7D5BB" w14:textId="77777777" w:rsidR="00E00107" w:rsidRPr="00EF2984" w:rsidRDefault="00E00107" w:rsidP="001A5A79">
            <w:pPr>
              <w:rPr>
                <w:color w:val="000000" w:themeColor="text1"/>
              </w:rPr>
            </w:pPr>
            <w:r w:rsidRPr="00EF2984">
              <w:rPr>
                <w:color w:val="000000" w:themeColor="text1"/>
              </w:rPr>
              <w:t>Dramos studija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5F1CBC" w14:textId="77777777" w:rsidR="00E00107" w:rsidRPr="00EF2984" w:rsidRDefault="00E00107" w:rsidP="001A5A79">
            <w:pPr>
              <w:jc w:val="center"/>
              <w:rPr>
                <w:color w:val="000000" w:themeColor="text1"/>
              </w:rPr>
            </w:pPr>
            <w:r w:rsidRPr="00EF2984">
              <w:rPr>
                <w:color w:val="000000" w:themeColor="text1"/>
              </w:rPr>
              <w:t>1</w:t>
            </w:r>
          </w:p>
          <w:p w14:paraId="36DE1BCF" w14:textId="77777777" w:rsidR="00E00107" w:rsidRPr="00EF2984" w:rsidRDefault="00E00107" w:rsidP="001A5A79">
            <w:pPr>
              <w:jc w:val="center"/>
              <w:rPr>
                <w:color w:val="000000" w:themeColor="text1"/>
              </w:rPr>
            </w:pPr>
          </w:p>
          <w:p w14:paraId="01DDA0EE" w14:textId="77777777" w:rsidR="00E00107" w:rsidRPr="00EF2984" w:rsidRDefault="00E00107" w:rsidP="001A5A79">
            <w:pPr>
              <w:jc w:val="center"/>
              <w:rPr>
                <w:color w:val="000000" w:themeColor="text1"/>
              </w:rPr>
            </w:pPr>
          </w:p>
        </w:tc>
        <w:tc>
          <w:tcPr>
            <w:tcW w:w="963" w:type="dxa"/>
            <w:tcBorders>
              <w:top w:val="single" w:sz="4" w:space="0" w:color="auto"/>
              <w:left w:val="single" w:sz="4" w:space="0" w:color="auto"/>
              <w:bottom w:val="single" w:sz="4" w:space="0" w:color="auto"/>
              <w:right w:val="single" w:sz="4" w:space="0" w:color="auto"/>
            </w:tcBorders>
          </w:tcPr>
          <w:p w14:paraId="2E737DF0" w14:textId="77777777" w:rsidR="00E00107" w:rsidRPr="00EF2984" w:rsidRDefault="00E00107" w:rsidP="001A5A79">
            <w:pPr>
              <w:jc w:val="center"/>
              <w:rPr>
                <w:color w:val="000000" w:themeColor="text1"/>
              </w:rPr>
            </w:pPr>
            <w:r w:rsidRPr="00EF2984">
              <w:rPr>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B331DD" w14:textId="77777777" w:rsidR="00E00107" w:rsidRPr="00B3034F" w:rsidRDefault="00E00107" w:rsidP="001A5A79">
            <w:pPr>
              <w:jc w:val="center"/>
              <w:rPr>
                <w:color w:val="000000" w:themeColor="text1"/>
              </w:rPr>
            </w:pPr>
            <w:r w:rsidRPr="00EF2984">
              <w:rPr>
                <w:color w:val="000000" w:themeColor="text1"/>
              </w:rPr>
              <w:t>144</w:t>
            </w:r>
          </w:p>
        </w:tc>
      </w:tr>
      <w:tr w:rsidR="00E00107" w:rsidRPr="00B3034F" w14:paraId="07EBAE3F"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4A997" w14:textId="77777777" w:rsidR="00E00107" w:rsidRPr="00B3034F" w:rsidRDefault="00E00107" w:rsidP="001A5A79">
            <w:pPr>
              <w:jc w:val="right"/>
              <w:rPr>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AAC11" w14:textId="77777777" w:rsidR="00E00107" w:rsidRPr="00EB072E" w:rsidRDefault="00E00107" w:rsidP="001A5A79">
            <w:pPr>
              <w:jc w:val="center"/>
              <w:rPr>
                <w:b/>
                <w:bCs/>
                <w:color w:val="000000" w:themeColor="text1"/>
              </w:rPr>
            </w:pPr>
            <w:r>
              <w:rPr>
                <w:b/>
                <w:bCs/>
                <w:color w:val="000000" w:themeColor="text1"/>
              </w:rPr>
              <w:t>1</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7FA71" w14:textId="77777777" w:rsidR="00E00107" w:rsidRPr="00EB072E" w:rsidRDefault="00E00107" w:rsidP="001A5A79">
            <w:pPr>
              <w:jc w:val="center"/>
              <w:rPr>
                <w:b/>
                <w:bCs/>
                <w:color w:val="000000" w:themeColor="text1"/>
              </w:rPr>
            </w:pPr>
            <w:r>
              <w:rPr>
                <w:b/>
                <w:bCs/>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F9B0B" w14:textId="77777777" w:rsidR="00E00107" w:rsidRPr="00EB072E" w:rsidRDefault="00E00107" w:rsidP="001A5A79">
            <w:pPr>
              <w:jc w:val="center"/>
              <w:rPr>
                <w:b/>
                <w:bCs/>
                <w:color w:val="000000" w:themeColor="text1"/>
              </w:rPr>
            </w:pPr>
            <w:r>
              <w:rPr>
                <w:b/>
                <w:bCs/>
                <w:color w:val="000000" w:themeColor="text1"/>
              </w:rPr>
              <w:t>144</w:t>
            </w:r>
          </w:p>
        </w:tc>
      </w:tr>
      <w:tr w:rsidR="00E00107" w:rsidRPr="00B3034F" w14:paraId="7BD35A58"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tcPr>
          <w:p w14:paraId="778851AB" w14:textId="77777777" w:rsidR="00E00107" w:rsidRPr="00B3034F" w:rsidRDefault="00E00107" w:rsidP="001A5A79">
            <w:pPr>
              <w:jc w:val="center"/>
              <w:rPr>
                <w:color w:val="000000" w:themeColor="text1"/>
              </w:rPr>
            </w:pPr>
            <w:r>
              <w:rPr>
                <w:color w:val="000000" w:themeColor="text1"/>
              </w:rPr>
              <w:t>5</w:t>
            </w:r>
            <w:r w:rsidRPr="00B3034F">
              <w:rPr>
                <w:color w:val="000000" w:themeColor="text1"/>
              </w:rPr>
              <w:t xml:space="preserve">. </w:t>
            </w:r>
          </w:p>
          <w:p w14:paraId="43B20275" w14:textId="77777777" w:rsidR="00E00107" w:rsidRPr="00B3034F" w:rsidRDefault="00E00107" w:rsidP="001A5A79">
            <w:pPr>
              <w:jc w:val="center"/>
              <w:rPr>
                <w:color w:val="000000" w:themeColor="text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152DBB" w14:textId="77777777" w:rsidR="00E00107" w:rsidRPr="00B3034F" w:rsidRDefault="00E00107" w:rsidP="001A5A79">
            <w:pPr>
              <w:rPr>
                <w:color w:val="000000" w:themeColor="text1"/>
              </w:rPr>
            </w:pPr>
            <w:r w:rsidRPr="00B3034F">
              <w:rPr>
                <w:color w:val="000000" w:themeColor="text1"/>
              </w:rPr>
              <w:t>Sportas</w:t>
            </w:r>
          </w:p>
          <w:p w14:paraId="0A880FA4" w14:textId="77777777" w:rsidR="00E00107" w:rsidRPr="00B3034F" w:rsidRDefault="00E00107" w:rsidP="001A5A79">
            <w:pPr>
              <w:rPr>
                <w:color w:val="000000" w:themeColor="text1"/>
              </w:rPr>
            </w:pPr>
            <w:r w:rsidRPr="00B3034F">
              <w:rPr>
                <w:color w:val="000000" w:themeColor="text1"/>
              </w:rPr>
              <w:t>(Kodas 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CCBC9B" w14:textId="77777777" w:rsidR="00E00107" w:rsidRPr="00B3034F" w:rsidRDefault="00E00107" w:rsidP="001A5A79">
            <w:pPr>
              <w:rPr>
                <w:color w:val="000000" w:themeColor="text1"/>
              </w:rPr>
            </w:pPr>
            <w:r w:rsidRPr="00B3034F">
              <w:rPr>
                <w:color w:val="000000" w:themeColor="text1"/>
              </w:rPr>
              <w:t>Sportinio ugdymo</w:t>
            </w:r>
          </w:p>
        </w:tc>
        <w:tc>
          <w:tcPr>
            <w:tcW w:w="2410" w:type="dxa"/>
            <w:tcBorders>
              <w:top w:val="single" w:sz="4" w:space="0" w:color="auto"/>
              <w:left w:val="single" w:sz="4" w:space="0" w:color="auto"/>
              <w:bottom w:val="single" w:sz="4" w:space="0" w:color="auto"/>
              <w:right w:val="single" w:sz="4" w:space="0" w:color="auto"/>
            </w:tcBorders>
          </w:tcPr>
          <w:p w14:paraId="696C385C" w14:textId="77777777" w:rsidR="00E00107" w:rsidRPr="00B3034F" w:rsidRDefault="00E00107" w:rsidP="001A5A79">
            <w:pPr>
              <w:rPr>
                <w:color w:val="000000" w:themeColor="text1"/>
              </w:rPr>
            </w:pPr>
            <w:r w:rsidRPr="00B3034F">
              <w:rPr>
                <w:color w:val="000000" w:themeColor="text1"/>
              </w:rPr>
              <w:t xml:space="preserve">Orientavimosi sportas </w:t>
            </w:r>
          </w:p>
          <w:p w14:paraId="77BB0825" w14:textId="77777777" w:rsidR="00E00107" w:rsidRPr="00B3034F" w:rsidRDefault="00E00107" w:rsidP="001A5A79">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3474C4" w14:textId="77777777" w:rsidR="00E00107" w:rsidRPr="00B3034F" w:rsidRDefault="00E00107" w:rsidP="001A5A79">
            <w:pPr>
              <w:jc w:val="center"/>
              <w:rPr>
                <w:color w:val="000000" w:themeColor="text1"/>
              </w:rPr>
            </w:pPr>
            <w:r>
              <w:rPr>
                <w:color w:val="000000" w:themeColor="text1"/>
              </w:rPr>
              <w:t>2</w:t>
            </w:r>
          </w:p>
        </w:tc>
        <w:tc>
          <w:tcPr>
            <w:tcW w:w="963" w:type="dxa"/>
            <w:tcBorders>
              <w:top w:val="single" w:sz="4" w:space="0" w:color="auto"/>
              <w:left w:val="single" w:sz="4" w:space="0" w:color="auto"/>
              <w:bottom w:val="single" w:sz="4" w:space="0" w:color="auto"/>
              <w:right w:val="single" w:sz="4" w:space="0" w:color="auto"/>
            </w:tcBorders>
          </w:tcPr>
          <w:p w14:paraId="407070D3" w14:textId="77777777" w:rsidR="00E00107" w:rsidRPr="00B3034F" w:rsidRDefault="00E00107" w:rsidP="001A5A79">
            <w:pPr>
              <w:jc w:val="center"/>
              <w:rPr>
                <w:color w:val="000000" w:themeColor="text1"/>
              </w:rPr>
            </w:pPr>
            <w:r>
              <w:rPr>
                <w:color w:val="000000" w:themeColor="text1"/>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A51E87" w14:textId="77777777" w:rsidR="00E00107" w:rsidRPr="00B3034F" w:rsidRDefault="00E00107" w:rsidP="001A5A79">
            <w:pPr>
              <w:jc w:val="center"/>
              <w:rPr>
                <w:color w:val="000000" w:themeColor="text1"/>
              </w:rPr>
            </w:pPr>
            <w:r>
              <w:rPr>
                <w:color w:val="000000" w:themeColor="text1"/>
              </w:rPr>
              <w:t>288</w:t>
            </w:r>
          </w:p>
          <w:p w14:paraId="3D90ECA5" w14:textId="77777777" w:rsidR="00E00107" w:rsidRPr="00B3034F" w:rsidRDefault="00E00107" w:rsidP="001A5A79">
            <w:pPr>
              <w:jc w:val="center"/>
              <w:rPr>
                <w:color w:val="000000" w:themeColor="text1"/>
              </w:rPr>
            </w:pPr>
          </w:p>
        </w:tc>
      </w:tr>
      <w:tr w:rsidR="00E00107" w:rsidRPr="00B3034F" w14:paraId="02694511"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DCB17" w14:textId="77777777" w:rsidR="00E00107" w:rsidRPr="00B3034F" w:rsidRDefault="00E00107" w:rsidP="001A5A79">
            <w:pPr>
              <w:jc w:val="right"/>
              <w:rPr>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52B90" w14:textId="77777777" w:rsidR="00E00107" w:rsidRPr="00EB072E" w:rsidRDefault="00E00107" w:rsidP="001A5A79">
            <w:pPr>
              <w:jc w:val="center"/>
              <w:rPr>
                <w:b/>
                <w:bCs/>
                <w:color w:val="000000" w:themeColor="text1"/>
              </w:rPr>
            </w:pPr>
            <w:r w:rsidRPr="00EB072E">
              <w:rPr>
                <w:b/>
                <w:bCs/>
                <w:color w:val="000000" w:themeColor="text1"/>
              </w:rPr>
              <w:t>2</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5170B" w14:textId="77777777" w:rsidR="00E00107" w:rsidRPr="00EB072E" w:rsidRDefault="00E00107" w:rsidP="001A5A79">
            <w:pPr>
              <w:jc w:val="center"/>
              <w:rPr>
                <w:b/>
                <w:bCs/>
                <w:color w:val="000000" w:themeColor="text1"/>
              </w:rPr>
            </w:pPr>
            <w:r w:rsidRPr="00EB072E">
              <w:rPr>
                <w:b/>
                <w:bCs/>
                <w:color w:val="000000" w:themeColor="text1"/>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1D1C4" w14:textId="77777777" w:rsidR="00E00107" w:rsidRPr="00EB072E" w:rsidRDefault="00E00107" w:rsidP="001A5A79">
            <w:pPr>
              <w:jc w:val="center"/>
              <w:rPr>
                <w:b/>
                <w:bCs/>
                <w:color w:val="000000" w:themeColor="text1"/>
              </w:rPr>
            </w:pPr>
            <w:r w:rsidRPr="00EB072E">
              <w:rPr>
                <w:b/>
                <w:bCs/>
                <w:color w:val="000000" w:themeColor="text1"/>
              </w:rPr>
              <w:t>288</w:t>
            </w:r>
          </w:p>
        </w:tc>
      </w:tr>
      <w:tr w:rsidR="00E00107" w:rsidRPr="00B3034F" w14:paraId="17797216"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tcPr>
          <w:p w14:paraId="1B8B5034" w14:textId="77777777" w:rsidR="00E00107" w:rsidRPr="00B3034F" w:rsidRDefault="00E00107" w:rsidP="001A5A79">
            <w:pPr>
              <w:jc w:val="center"/>
              <w:rPr>
                <w:color w:val="000000" w:themeColor="text1"/>
              </w:rPr>
            </w:pPr>
            <w:r>
              <w:rPr>
                <w:color w:val="000000" w:themeColor="text1"/>
              </w:rPr>
              <w:t>6</w:t>
            </w:r>
            <w:r w:rsidRPr="00B3034F">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90A91E" w14:textId="77777777" w:rsidR="00E00107" w:rsidRPr="00B3034F" w:rsidRDefault="00E00107" w:rsidP="001A5A79">
            <w:pPr>
              <w:rPr>
                <w:color w:val="000000" w:themeColor="text1"/>
              </w:rPr>
            </w:pPr>
            <w:r w:rsidRPr="00B3034F">
              <w:rPr>
                <w:color w:val="000000" w:themeColor="text1"/>
              </w:rPr>
              <w:t xml:space="preserve">Techninė kūryba </w:t>
            </w:r>
          </w:p>
          <w:p w14:paraId="2AB4C6A8" w14:textId="77777777" w:rsidR="00E00107" w:rsidRPr="00B3034F" w:rsidRDefault="00E00107" w:rsidP="001A5A79">
            <w:pPr>
              <w:rPr>
                <w:color w:val="000000" w:themeColor="text1"/>
              </w:rPr>
            </w:pPr>
            <w:r w:rsidRPr="00B3034F">
              <w:rPr>
                <w:color w:val="000000" w:themeColor="text1"/>
              </w:rPr>
              <w:t>(kodas 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35DDF0" w14:textId="77777777" w:rsidR="00E00107" w:rsidRPr="00B3034F" w:rsidRDefault="00E00107" w:rsidP="001A5A79">
            <w:pPr>
              <w:rPr>
                <w:color w:val="000000" w:themeColor="text1"/>
              </w:rPr>
            </w:pPr>
            <w:r w:rsidRPr="00B3034F">
              <w:rPr>
                <w:color w:val="000000" w:themeColor="text1"/>
              </w:rPr>
              <w:t>Techninės kūrybos ugdymo</w:t>
            </w:r>
          </w:p>
        </w:tc>
        <w:tc>
          <w:tcPr>
            <w:tcW w:w="2410" w:type="dxa"/>
            <w:tcBorders>
              <w:top w:val="single" w:sz="4" w:space="0" w:color="auto"/>
              <w:left w:val="single" w:sz="4" w:space="0" w:color="auto"/>
              <w:bottom w:val="single" w:sz="4" w:space="0" w:color="auto"/>
              <w:right w:val="single" w:sz="4" w:space="0" w:color="auto"/>
            </w:tcBorders>
          </w:tcPr>
          <w:p w14:paraId="51904842" w14:textId="77777777" w:rsidR="00E00107" w:rsidRPr="00B3034F" w:rsidRDefault="00E00107" w:rsidP="001A5A79">
            <w:pPr>
              <w:rPr>
                <w:color w:val="000000" w:themeColor="text1"/>
              </w:rPr>
            </w:pPr>
            <w:r w:rsidRPr="00B3034F">
              <w:rPr>
                <w:color w:val="000000" w:themeColor="text1"/>
              </w:rPr>
              <w:t>Pradinis modeliavimas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30E06C" w14:textId="77777777" w:rsidR="00E00107" w:rsidRPr="00B3034F" w:rsidRDefault="00E00107" w:rsidP="001A5A79">
            <w:pPr>
              <w:jc w:val="center"/>
              <w:rPr>
                <w:color w:val="000000" w:themeColor="text1"/>
              </w:rPr>
            </w:pPr>
            <w:r>
              <w:rPr>
                <w:color w:val="000000" w:themeColor="text1"/>
              </w:rPr>
              <w:t>2</w:t>
            </w:r>
          </w:p>
        </w:tc>
        <w:tc>
          <w:tcPr>
            <w:tcW w:w="963" w:type="dxa"/>
            <w:tcBorders>
              <w:top w:val="single" w:sz="4" w:space="0" w:color="auto"/>
              <w:left w:val="single" w:sz="4" w:space="0" w:color="auto"/>
              <w:bottom w:val="single" w:sz="4" w:space="0" w:color="auto"/>
              <w:right w:val="single" w:sz="4" w:space="0" w:color="auto"/>
            </w:tcBorders>
          </w:tcPr>
          <w:p w14:paraId="191E5DE9" w14:textId="77777777" w:rsidR="00E00107" w:rsidRPr="00B3034F" w:rsidRDefault="00E00107" w:rsidP="001A5A79">
            <w:pPr>
              <w:jc w:val="center"/>
              <w:rPr>
                <w:color w:val="000000" w:themeColor="text1"/>
              </w:rPr>
            </w:pPr>
            <w:r>
              <w:rPr>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0582D8" w14:textId="77777777" w:rsidR="00E00107" w:rsidRPr="00B3034F" w:rsidRDefault="00E00107" w:rsidP="001A5A79">
            <w:pPr>
              <w:jc w:val="center"/>
              <w:rPr>
                <w:color w:val="000000" w:themeColor="text1"/>
              </w:rPr>
            </w:pPr>
            <w:r>
              <w:rPr>
                <w:color w:val="000000" w:themeColor="text1"/>
              </w:rPr>
              <w:t>144</w:t>
            </w:r>
          </w:p>
        </w:tc>
      </w:tr>
      <w:tr w:rsidR="00E00107" w:rsidRPr="00B3034F" w14:paraId="303EE34B"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A72C3" w14:textId="77777777" w:rsidR="00E00107" w:rsidRPr="00B3034F" w:rsidRDefault="00E00107" w:rsidP="001A5A79">
            <w:pPr>
              <w:jc w:val="right"/>
              <w:rPr>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1623A" w14:textId="77777777" w:rsidR="00E00107" w:rsidRPr="00EB072E" w:rsidRDefault="00E00107" w:rsidP="001A5A79">
            <w:pPr>
              <w:jc w:val="center"/>
              <w:rPr>
                <w:b/>
                <w:bCs/>
                <w:color w:val="000000" w:themeColor="text1"/>
              </w:rPr>
            </w:pPr>
            <w:r w:rsidRPr="00EB072E">
              <w:rPr>
                <w:b/>
                <w:bCs/>
                <w:color w:val="000000" w:themeColor="text1"/>
              </w:rPr>
              <w:t>2</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23E8A" w14:textId="77777777" w:rsidR="00E00107" w:rsidRPr="00EB072E" w:rsidRDefault="00E00107" w:rsidP="001A5A79">
            <w:pPr>
              <w:jc w:val="center"/>
              <w:rPr>
                <w:b/>
                <w:bCs/>
                <w:color w:val="000000" w:themeColor="text1"/>
              </w:rPr>
            </w:pPr>
            <w:r w:rsidRPr="00EB072E">
              <w:rPr>
                <w:b/>
                <w:bCs/>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5E429" w14:textId="77777777" w:rsidR="00E00107" w:rsidRPr="00EB072E" w:rsidRDefault="00E00107" w:rsidP="001A5A79">
            <w:pPr>
              <w:jc w:val="center"/>
              <w:rPr>
                <w:b/>
                <w:bCs/>
                <w:color w:val="000000" w:themeColor="text1"/>
              </w:rPr>
            </w:pPr>
            <w:r w:rsidRPr="00EB072E">
              <w:rPr>
                <w:b/>
                <w:bCs/>
                <w:color w:val="000000" w:themeColor="text1"/>
              </w:rPr>
              <w:t>144</w:t>
            </w:r>
          </w:p>
        </w:tc>
      </w:tr>
      <w:tr w:rsidR="00E00107" w:rsidRPr="00B3034F" w14:paraId="3EE8F5E0"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tcPr>
          <w:p w14:paraId="77A28B62" w14:textId="77777777" w:rsidR="00E00107" w:rsidRPr="00B3034F" w:rsidRDefault="00E00107" w:rsidP="001A5A79">
            <w:pPr>
              <w:jc w:val="center"/>
              <w:rPr>
                <w:color w:val="000000" w:themeColor="text1"/>
              </w:rPr>
            </w:pPr>
            <w:bookmarkStart w:id="3" w:name="_Hlk80693043"/>
            <w:r>
              <w:rPr>
                <w:color w:val="000000" w:themeColor="text1"/>
              </w:rPr>
              <w:lastRenderedPageBreak/>
              <w:t>7</w:t>
            </w:r>
            <w:r w:rsidRPr="00B3034F">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CA3852" w14:textId="77777777" w:rsidR="00E00107" w:rsidRPr="00B3034F" w:rsidRDefault="00E00107" w:rsidP="001A5A79">
            <w:pPr>
              <w:spacing w:line="240" w:lineRule="auto"/>
              <w:rPr>
                <w:color w:val="000000" w:themeColor="text1"/>
              </w:rPr>
            </w:pPr>
            <w:r>
              <w:rPr>
                <w:color w:val="000000" w:themeColor="text1"/>
              </w:rPr>
              <w:t>Turizmas ir kraštotyra</w:t>
            </w:r>
          </w:p>
          <w:p w14:paraId="35DF763C" w14:textId="77777777" w:rsidR="00E00107" w:rsidRPr="00B3034F" w:rsidRDefault="00E00107" w:rsidP="001A5A79">
            <w:pPr>
              <w:spacing w:line="240" w:lineRule="auto"/>
              <w:rPr>
                <w:color w:val="000000" w:themeColor="text1"/>
              </w:rPr>
            </w:pPr>
            <w:r w:rsidRPr="00B3034F">
              <w:rPr>
                <w:color w:val="000000" w:themeColor="text1"/>
              </w:rPr>
              <w:t>(kodas 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C7AA78" w14:textId="77777777" w:rsidR="00E00107" w:rsidRPr="00B3034F" w:rsidRDefault="00E00107" w:rsidP="001A5A79">
            <w:pPr>
              <w:spacing w:line="240" w:lineRule="auto"/>
              <w:rPr>
                <w:color w:val="000000" w:themeColor="text1"/>
              </w:rPr>
            </w:pPr>
            <w:r>
              <w:rPr>
                <w:color w:val="000000" w:themeColor="text1"/>
              </w:rPr>
              <w:t xml:space="preserve">Turizmo, kraštotyrinio </w:t>
            </w:r>
            <w:r w:rsidRPr="00B3034F">
              <w:rPr>
                <w:color w:val="000000" w:themeColor="text1"/>
              </w:rPr>
              <w:t>ugdymo</w:t>
            </w:r>
          </w:p>
        </w:tc>
        <w:tc>
          <w:tcPr>
            <w:tcW w:w="2410" w:type="dxa"/>
            <w:tcBorders>
              <w:top w:val="single" w:sz="4" w:space="0" w:color="auto"/>
              <w:left w:val="single" w:sz="4" w:space="0" w:color="auto"/>
              <w:bottom w:val="single" w:sz="4" w:space="0" w:color="auto"/>
              <w:right w:val="single" w:sz="4" w:space="0" w:color="auto"/>
            </w:tcBorders>
          </w:tcPr>
          <w:p w14:paraId="7EE3B327" w14:textId="77777777" w:rsidR="00E00107" w:rsidRPr="00EC6594" w:rsidRDefault="00E00107" w:rsidP="001A5A79">
            <w:pPr>
              <w:spacing w:line="240" w:lineRule="auto"/>
            </w:pPr>
            <w:proofErr w:type="spellStart"/>
            <w:r w:rsidRPr="00EC6594">
              <w:t>Žygeivystė</w:t>
            </w:r>
            <w:proofErr w:type="spellEnd"/>
            <w:r w:rsidRPr="00EC6594">
              <w:t xml:space="preserve"> ir turizmas</w:t>
            </w:r>
          </w:p>
          <w:p w14:paraId="005CDF26" w14:textId="77777777" w:rsidR="00E00107" w:rsidRPr="00B3034F" w:rsidRDefault="00E00107" w:rsidP="001A5A79">
            <w:pPr>
              <w:spacing w:line="240" w:lineRule="auto"/>
              <w:rPr>
                <w:color w:val="000000" w:themeColor="text1"/>
              </w:rPr>
            </w:pPr>
            <w:r>
              <w:rPr>
                <w:color w:val="000000" w:themeColor="text1"/>
              </w:rPr>
              <w:t>Žūklė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97193" w14:textId="77777777" w:rsidR="00E00107" w:rsidRDefault="00E00107" w:rsidP="001A5A79">
            <w:pPr>
              <w:jc w:val="center"/>
              <w:rPr>
                <w:color w:val="000000" w:themeColor="text1"/>
              </w:rPr>
            </w:pPr>
            <w:r>
              <w:rPr>
                <w:color w:val="000000" w:themeColor="text1"/>
              </w:rPr>
              <w:t>1</w:t>
            </w:r>
          </w:p>
          <w:p w14:paraId="67B6D3CB" w14:textId="77777777" w:rsidR="00E00107" w:rsidRPr="00B3034F" w:rsidRDefault="00E00107" w:rsidP="001A5A79">
            <w:pPr>
              <w:jc w:val="center"/>
              <w:rPr>
                <w:color w:val="000000" w:themeColor="text1"/>
              </w:rPr>
            </w:pPr>
            <w:r>
              <w:rPr>
                <w:color w:val="000000" w:themeColor="text1"/>
              </w:rPr>
              <w:t>1</w:t>
            </w:r>
          </w:p>
        </w:tc>
        <w:tc>
          <w:tcPr>
            <w:tcW w:w="963" w:type="dxa"/>
            <w:tcBorders>
              <w:top w:val="single" w:sz="4" w:space="0" w:color="auto"/>
              <w:left w:val="single" w:sz="4" w:space="0" w:color="auto"/>
              <w:bottom w:val="single" w:sz="4" w:space="0" w:color="auto"/>
              <w:right w:val="single" w:sz="4" w:space="0" w:color="auto"/>
            </w:tcBorders>
          </w:tcPr>
          <w:p w14:paraId="6BE7EE38" w14:textId="77777777" w:rsidR="00E00107" w:rsidRDefault="00E00107" w:rsidP="001A5A79">
            <w:pPr>
              <w:jc w:val="center"/>
              <w:rPr>
                <w:color w:val="000000" w:themeColor="text1"/>
              </w:rPr>
            </w:pPr>
            <w:r>
              <w:rPr>
                <w:color w:val="000000" w:themeColor="text1"/>
              </w:rPr>
              <w:t>2</w:t>
            </w:r>
          </w:p>
          <w:p w14:paraId="3BAABB60" w14:textId="77777777" w:rsidR="00E00107" w:rsidRPr="00B3034F" w:rsidRDefault="00E00107" w:rsidP="001A5A79">
            <w:pPr>
              <w:jc w:val="center"/>
              <w:rPr>
                <w:color w:val="000000" w:themeColor="text1"/>
              </w:rPr>
            </w:pPr>
            <w:r>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E33468" w14:textId="77777777" w:rsidR="00E00107" w:rsidRDefault="00E00107" w:rsidP="001A5A79">
            <w:pPr>
              <w:jc w:val="center"/>
              <w:rPr>
                <w:color w:val="000000" w:themeColor="text1"/>
              </w:rPr>
            </w:pPr>
            <w:r>
              <w:rPr>
                <w:color w:val="000000" w:themeColor="text1"/>
              </w:rPr>
              <w:t>72</w:t>
            </w:r>
          </w:p>
          <w:p w14:paraId="6A5E4E26" w14:textId="77777777" w:rsidR="00E00107" w:rsidRPr="00B3034F" w:rsidRDefault="00E00107" w:rsidP="001A5A79">
            <w:pPr>
              <w:jc w:val="center"/>
              <w:rPr>
                <w:color w:val="000000" w:themeColor="text1"/>
              </w:rPr>
            </w:pPr>
            <w:r>
              <w:rPr>
                <w:color w:val="000000" w:themeColor="text1"/>
              </w:rPr>
              <w:t>72</w:t>
            </w:r>
          </w:p>
        </w:tc>
      </w:tr>
      <w:tr w:rsidR="00E00107" w:rsidRPr="00B3034F" w14:paraId="3FAA977F"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D65B3" w14:textId="77777777" w:rsidR="00E00107" w:rsidRPr="00B3034F" w:rsidRDefault="00E00107" w:rsidP="001A5A79">
            <w:pPr>
              <w:spacing w:line="240" w:lineRule="auto"/>
              <w:jc w:val="right"/>
              <w:rPr>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336E8" w14:textId="77777777" w:rsidR="00E00107" w:rsidRPr="00EB072E" w:rsidRDefault="00E00107" w:rsidP="001A5A79">
            <w:pPr>
              <w:jc w:val="center"/>
              <w:rPr>
                <w:b/>
                <w:bCs/>
                <w:color w:val="000000" w:themeColor="text1"/>
              </w:rPr>
            </w:pPr>
            <w:r>
              <w:rPr>
                <w:b/>
                <w:bCs/>
                <w:color w:val="000000" w:themeColor="text1"/>
              </w:rPr>
              <w:t>2</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E2292" w14:textId="77777777" w:rsidR="00E00107" w:rsidRPr="00EB072E" w:rsidRDefault="00E00107" w:rsidP="001A5A79">
            <w:pPr>
              <w:jc w:val="center"/>
              <w:rPr>
                <w:b/>
                <w:bCs/>
                <w:color w:val="000000" w:themeColor="text1"/>
              </w:rPr>
            </w:pPr>
            <w:r>
              <w:rPr>
                <w:b/>
                <w:bCs/>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10F09" w14:textId="77777777" w:rsidR="00E00107" w:rsidRPr="00EB072E" w:rsidRDefault="00E00107" w:rsidP="001A5A79">
            <w:pPr>
              <w:jc w:val="center"/>
              <w:rPr>
                <w:b/>
                <w:bCs/>
                <w:color w:val="000000" w:themeColor="text1"/>
              </w:rPr>
            </w:pPr>
            <w:r>
              <w:rPr>
                <w:b/>
                <w:bCs/>
                <w:color w:val="000000" w:themeColor="text1"/>
              </w:rPr>
              <w:t>144</w:t>
            </w:r>
          </w:p>
        </w:tc>
      </w:tr>
      <w:tr w:rsidR="00E00107" w:rsidRPr="00B3034F" w14:paraId="02575B55"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tcPr>
          <w:p w14:paraId="0E82CB11" w14:textId="77777777" w:rsidR="00E00107" w:rsidRPr="00B3034F" w:rsidRDefault="00E00107" w:rsidP="001A5A79">
            <w:pPr>
              <w:jc w:val="center"/>
              <w:rPr>
                <w:color w:val="000000" w:themeColor="text1"/>
              </w:rPr>
            </w:pPr>
            <w:r>
              <w:rPr>
                <w:color w:val="000000" w:themeColor="text1"/>
              </w:rPr>
              <w:t>8</w:t>
            </w:r>
            <w:r w:rsidRPr="00B3034F">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B4FC2E" w14:textId="77777777" w:rsidR="00E00107" w:rsidRPr="00B3034F" w:rsidRDefault="00E00107" w:rsidP="001A5A79">
            <w:pPr>
              <w:spacing w:line="240" w:lineRule="auto"/>
              <w:rPr>
                <w:color w:val="000000" w:themeColor="text1"/>
              </w:rPr>
            </w:pPr>
            <w:r w:rsidRPr="00B3034F">
              <w:rPr>
                <w:color w:val="000000" w:themeColor="text1"/>
              </w:rPr>
              <w:t>Gamta, ekologija</w:t>
            </w:r>
          </w:p>
          <w:p w14:paraId="1C3B429C" w14:textId="77777777" w:rsidR="00E00107" w:rsidRPr="00B3034F" w:rsidRDefault="00E00107" w:rsidP="001A5A79">
            <w:pPr>
              <w:spacing w:line="240" w:lineRule="auto"/>
              <w:rPr>
                <w:color w:val="000000" w:themeColor="text1"/>
              </w:rPr>
            </w:pPr>
            <w:r w:rsidRPr="00B3034F">
              <w:rPr>
                <w:color w:val="000000" w:themeColor="text1"/>
              </w:rPr>
              <w:t>(Kodas 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77229B" w14:textId="77777777" w:rsidR="00E00107" w:rsidRPr="00B3034F" w:rsidRDefault="00E00107" w:rsidP="001A5A79">
            <w:pPr>
              <w:spacing w:line="240" w:lineRule="auto"/>
              <w:rPr>
                <w:color w:val="000000" w:themeColor="text1"/>
              </w:rPr>
            </w:pPr>
            <w:r w:rsidRPr="00B3034F">
              <w:rPr>
                <w:color w:val="000000" w:themeColor="text1"/>
              </w:rPr>
              <w:t>Gamtos pažinimo, ekologinio ugdymo</w:t>
            </w:r>
          </w:p>
        </w:tc>
        <w:tc>
          <w:tcPr>
            <w:tcW w:w="2410" w:type="dxa"/>
            <w:tcBorders>
              <w:top w:val="single" w:sz="4" w:space="0" w:color="auto"/>
              <w:left w:val="single" w:sz="4" w:space="0" w:color="auto"/>
              <w:bottom w:val="single" w:sz="4" w:space="0" w:color="auto"/>
              <w:right w:val="single" w:sz="4" w:space="0" w:color="auto"/>
            </w:tcBorders>
          </w:tcPr>
          <w:p w14:paraId="7D77562B" w14:textId="77777777" w:rsidR="00E00107" w:rsidRDefault="00E00107" w:rsidP="001A5A79">
            <w:pPr>
              <w:spacing w:line="240" w:lineRule="auto"/>
              <w:rPr>
                <w:color w:val="000000" w:themeColor="text1"/>
              </w:rPr>
            </w:pPr>
            <w:r w:rsidRPr="00B3034F">
              <w:rPr>
                <w:color w:val="000000" w:themeColor="text1"/>
              </w:rPr>
              <w:t>Gamta ir ekologija</w:t>
            </w:r>
          </w:p>
          <w:p w14:paraId="6631A2DC" w14:textId="77777777" w:rsidR="00E00107" w:rsidRPr="00B3034F" w:rsidRDefault="00E00107" w:rsidP="001A5A79">
            <w:pPr>
              <w:spacing w:line="240" w:lineRule="auto"/>
              <w:rPr>
                <w:color w:val="000000" w:themeColor="text1"/>
              </w:rPr>
            </w:pPr>
            <w:r>
              <w:rPr>
                <w:color w:val="000000" w:themeColor="text1"/>
              </w:rPr>
              <w:t>Patirtinis ugdymas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41B9DA" w14:textId="77777777" w:rsidR="00E00107" w:rsidRDefault="00E00107" w:rsidP="001A5A79">
            <w:pPr>
              <w:jc w:val="center"/>
              <w:rPr>
                <w:color w:val="000000" w:themeColor="text1"/>
              </w:rPr>
            </w:pPr>
            <w:r w:rsidRPr="00B3034F">
              <w:rPr>
                <w:color w:val="000000" w:themeColor="text1"/>
              </w:rPr>
              <w:t>2</w:t>
            </w:r>
          </w:p>
          <w:p w14:paraId="09839134" w14:textId="77777777" w:rsidR="00E00107" w:rsidRPr="00B3034F" w:rsidRDefault="00E00107" w:rsidP="001A5A79">
            <w:pPr>
              <w:jc w:val="center"/>
              <w:rPr>
                <w:color w:val="000000" w:themeColor="text1"/>
              </w:rPr>
            </w:pPr>
            <w:r>
              <w:rPr>
                <w:color w:val="000000" w:themeColor="text1"/>
              </w:rPr>
              <w:t>2</w:t>
            </w:r>
          </w:p>
        </w:tc>
        <w:tc>
          <w:tcPr>
            <w:tcW w:w="963" w:type="dxa"/>
            <w:tcBorders>
              <w:top w:val="single" w:sz="4" w:space="0" w:color="auto"/>
              <w:left w:val="single" w:sz="4" w:space="0" w:color="auto"/>
              <w:bottom w:val="single" w:sz="4" w:space="0" w:color="auto"/>
              <w:right w:val="single" w:sz="4" w:space="0" w:color="auto"/>
            </w:tcBorders>
          </w:tcPr>
          <w:p w14:paraId="1766236D" w14:textId="77777777" w:rsidR="00E00107" w:rsidRDefault="00E00107" w:rsidP="001A5A79">
            <w:pPr>
              <w:jc w:val="center"/>
              <w:rPr>
                <w:color w:val="000000" w:themeColor="text1"/>
              </w:rPr>
            </w:pPr>
            <w:r>
              <w:rPr>
                <w:color w:val="000000" w:themeColor="text1"/>
              </w:rPr>
              <w:t>6</w:t>
            </w:r>
          </w:p>
          <w:p w14:paraId="4469D487" w14:textId="77777777" w:rsidR="00E00107" w:rsidRPr="00B3034F" w:rsidRDefault="00E00107" w:rsidP="001A5A79">
            <w:pPr>
              <w:jc w:val="center"/>
              <w:rPr>
                <w:color w:val="000000" w:themeColor="text1"/>
              </w:rPr>
            </w:pPr>
            <w:r>
              <w:rPr>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0B2745" w14:textId="77777777" w:rsidR="00E00107" w:rsidRDefault="00E00107" w:rsidP="001A5A79">
            <w:pPr>
              <w:jc w:val="center"/>
              <w:rPr>
                <w:color w:val="000000" w:themeColor="text1"/>
              </w:rPr>
            </w:pPr>
            <w:r>
              <w:rPr>
                <w:color w:val="000000" w:themeColor="text1"/>
              </w:rPr>
              <w:t>216</w:t>
            </w:r>
          </w:p>
          <w:p w14:paraId="65EE4EF1" w14:textId="77777777" w:rsidR="00E00107" w:rsidRPr="00B3034F" w:rsidRDefault="00E00107" w:rsidP="001A5A79">
            <w:pPr>
              <w:jc w:val="center"/>
              <w:rPr>
                <w:color w:val="000000" w:themeColor="text1"/>
              </w:rPr>
            </w:pPr>
            <w:r>
              <w:rPr>
                <w:color w:val="000000" w:themeColor="text1"/>
              </w:rPr>
              <w:t>144</w:t>
            </w:r>
          </w:p>
        </w:tc>
      </w:tr>
      <w:tr w:rsidR="00E00107" w:rsidRPr="00B3034F" w14:paraId="7BBC838E"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76EF1" w14:textId="77777777" w:rsidR="00E00107" w:rsidRPr="00B3034F" w:rsidRDefault="00E00107" w:rsidP="001A5A79">
            <w:pPr>
              <w:spacing w:line="240" w:lineRule="auto"/>
              <w:jc w:val="right"/>
              <w:rPr>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8140D" w14:textId="77777777" w:rsidR="00E00107" w:rsidRPr="00EB072E" w:rsidRDefault="00E00107" w:rsidP="001A5A79">
            <w:pPr>
              <w:jc w:val="center"/>
              <w:rPr>
                <w:b/>
                <w:bCs/>
                <w:color w:val="000000" w:themeColor="text1"/>
              </w:rPr>
            </w:pPr>
            <w:r w:rsidRPr="00EB072E">
              <w:rPr>
                <w:b/>
                <w:bCs/>
                <w:color w:val="000000" w:themeColor="text1"/>
              </w:rPr>
              <w:t>4</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63B45" w14:textId="77777777" w:rsidR="00E00107" w:rsidRPr="00EB072E" w:rsidRDefault="00E00107" w:rsidP="001A5A79">
            <w:pPr>
              <w:jc w:val="center"/>
              <w:rPr>
                <w:b/>
                <w:bCs/>
                <w:color w:val="000000" w:themeColor="text1"/>
              </w:rPr>
            </w:pPr>
            <w:r>
              <w:rPr>
                <w:b/>
                <w:bCs/>
                <w:color w:val="000000" w:themeColor="text1"/>
              </w:rPr>
              <w:t>10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CAC58" w14:textId="77777777" w:rsidR="00E00107" w:rsidRPr="00EB072E" w:rsidRDefault="00E00107" w:rsidP="001A5A79">
            <w:pPr>
              <w:jc w:val="center"/>
              <w:rPr>
                <w:b/>
                <w:bCs/>
                <w:color w:val="000000" w:themeColor="text1"/>
              </w:rPr>
            </w:pPr>
            <w:r>
              <w:rPr>
                <w:b/>
                <w:bCs/>
                <w:color w:val="000000" w:themeColor="text1"/>
              </w:rPr>
              <w:t>360</w:t>
            </w:r>
          </w:p>
        </w:tc>
      </w:tr>
      <w:tr w:rsidR="00E00107" w:rsidRPr="00B3034F" w14:paraId="07075C4F"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tcPr>
          <w:p w14:paraId="0A0FEBC1" w14:textId="77777777" w:rsidR="00E00107" w:rsidRPr="00B3034F" w:rsidRDefault="00E00107" w:rsidP="001A5A79">
            <w:pPr>
              <w:jc w:val="center"/>
              <w:rPr>
                <w:color w:val="000000" w:themeColor="text1"/>
              </w:rPr>
            </w:pPr>
            <w:r>
              <w:rPr>
                <w:color w:val="000000" w:themeColor="text1"/>
              </w:rPr>
              <w:t>9</w:t>
            </w:r>
            <w:r w:rsidRPr="00B3034F">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D406AF" w14:textId="77777777" w:rsidR="00E00107" w:rsidRPr="00B3034F" w:rsidRDefault="00E00107" w:rsidP="001A5A79">
            <w:pPr>
              <w:spacing w:line="240" w:lineRule="auto"/>
              <w:rPr>
                <w:color w:val="000000" w:themeColor="text1"/>
              </w:rPr>
            </w:pPr>
            <w:r w:rsidRPr="00B3034F">
              <w:rPr>
                <w:color w:val="000000" w:themeColor="text1"/>
              </w:rPr>
              <w:t>Saugus eismas</w:t>
            </w:r>
          </w:p>
          <w:p w14:paraId="24112A90" w14:textId="77777777" w:rsidR="00E00107" w:rsidRPr="00B3034F" w:rsidRDefault="00E00107" w:rsidP="001A5A79">
            <w:pPr>
              <w:spacing w:line="240" w:lineRule="auto"/>
              <w:rPr>
                <w:color w:val="000000" w:themeColor="text1"/>
              </w:rPr>
            </w:pPr>
            <w:r w:rsidRPr="00B3034F">
              <w:rPr>
                <w:color w:val="000000" w:themeColor="text1"/>
              </w:rPr>
              <w:t>(Kodas 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9A98A0" w14:textId="77777777" w:rsidR="00E00107" w:rsidRPr="00B3034F" w:rsidRDefault="00E00107" w:rsidP="001A5A79">
            <w:pPr>
              <w:spacing w:line="240" w:lineRule="auto"/>
              <w:rPr>
                <w:color w:val="000000" w:themeColor="text1"/>
              </w:rPr>
            </w:pPr>
            <w:r w:rsidRPr="00B3034F">
              <w:rPr>
                <w:color w:val="000000" w:themeColor="text1"/>
              </w:rPr>
              <w:t>Saugaus eismo ugdymo</w:t>
            </w:r>
          </w:p>
        </w:tc>
        <w:tc>
          <w:tcPr>
            <w:tcW w:w="2410" w:type="dxa"/>
            <w:tcBorders>
              <w:top w:val="single" w:sz="4" w:space="0" w:color="auto"/>
              <w:left w:val="single" w:sz="4" w:space="0" w:color="auto"/>
              <w:bottom w:val="single" w:sz="4" w:space="0" w:color="auto"/>
              <w:right w:val="single" w:sz="4" w:space="0" w:color="auto"/>
            </w:tcBorders>
          </w:tcPr>
          <w:p w14:paraId="62DE0272" w14:textId="77777777" w:rsidR="00E00107" w:rsidRPr="00B3034F" w:rsidRDefault="00E00107" w:rsidP="001A5A79">
            <w:pPr>
              <w:spacing w:line="240" w:lineRule="auto"/>
              <w:rPr>
                <w:color w:val="000000" w:themeColor="text1"/>
                <w:lang w:val="en-US"/>
              </w:rPr>
            </w:pPr>
            <w:r w:rsidRPr="00B3034F">
              <w:rPr>
                <w:color w:val="000000" w:themeColor="text1"/>
              </w:rPr>
              <w:t>Būk saugus</w:t>
            </w:r>
            <w:r w:rsidRPr="00B3034F">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0C4D3" w14:textId="77777777" w:rsidR="00E00107" w:rsidRPr="00B3034F" w:rsidRDefault="00E00107" w:rsidP="001A5A79">
            <w:pPr>
              <w:jc w:val="center"/>
              <w:rPr>
                <w:color w:val="000000" w:themeColor="text1"/>
              </w:rPr>
            </w:pPr>
            <w:r>
              <w:rPr>
                <w:color w:val="000000" w:themeColor="text1"/>
              </w:rPr>
              <w:t>4</w:t>
            </w:r>
          </w:p>
        </w:tc>
        <w:tc>
          <w:tcPr>
            <w:tcW w:w="963" w:type="dxa"/>
            <w:tcBorders>
              <w:top w:val="single" w:sz="4" w:space="0" w:color="auto"/>
              <w:left w:val="single" w:sz="4" w:space="0" w:color="auto"/>
              <w:bottom w:val="single" w:sz="4" w:space="0" w:color="auto"/>
              <w:right w:val="single" w:sz="4" w:space="0" w:color="auto"/>
            </w:tcBorders>
          </w:tcPr>
          <w:p w14:paraId="705BC4B1" w14:textId="77777777" w:rsidR="00E00107" w:rsidRPr="00B3034F" w:rsidRDefault="00E00107" w:rsidP="001A5A79">
            <w:pPr>
              <w:jc w:val="center"/>
              <w:rPr>
                <w:color w:val="000000" w:themeColor="text1"/>
              </w:rPr>
            </w:pPr>
            <w:r>
              <w:rPr>
                <w:color w:val="000000" w:themeColor="text1"/>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95A5D4" w14:textId="77777777" w:rsidR="00E00107" w:rsidRPr="00B3034F" w:rsidRDefault="00E00107" w:rsidP="001A5A79">
            <w:pPr>
              <w:jc w:val="center"/>
              <w:rPr>
                <w:color w:val="000000" w:themeColor="text1"/>
              </w:rPr>
            </w:pPr>
            <w:r>
              <w:rPr>
                <w:color w:val="000000" w:themeColor="text1"/>
              </w:rPr>
              <w:t>288</w:t>
            </w:r>
          </w:p>
        </w:tc>
      </w:tr>
      <w:tr w:rsidR="00E00107" w:rsidRPr="00B3034F" w14:paraId="3C07271F"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CEF35" w14:textId="77777777" w:rsidR="00E00107" w:rsidRPr="00B3034F" w:rsidRDefault="00E00107" w:rsidP="001A5A79">
            <w:pPr>
              <w:spacing w:line="240" w:lineRule="auto"/>
              <w:jc w:val="right"/>
              <w:rPr>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19A0C" w14:textId="77777777" w:rsidR="00E00107" w:rsidRPr="00EB072E" w:rsidRDefault="00E00107" w:rsidP="001A5A79">
            <w:pPr>
              <w:jc w:val="center"/>
              <w:rPr>
                <w:b/>
                <w:bCs/>
                <w:color w:val="000000" w:themeColor="text1"/>
              </w:rPr>
            </w:pPr>
            <w:r w:rsidRPr="00EB072E">
              <w:rPr>
                <w:b/>
                <w:bCs/>
                <w:color w:val="000000" w:themeColor="text1"/>
              </w:rPr>
              <w:t>4</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F975F" w14:textId="77777777" w:rsidR="00E00107" w:rsidRPr="00EB072E" w:rsidRDefault="00E00107" w:rsidP="001A5A79">
            <w:pPr>
              <w:jc w:val="center"/>
              <w:rPr>
                <w:b/>
                <w:bCs/>
                <w:color w:val="000000" w:themeColor="text1"/>
              </w:rPr>
            </w:pPr>
            <w:r w:rsidRPr="00EB072E">
              <w:rPr>
                <w:b/>
                <w:bCs/>
                <w:color w:val="000000" w:themeColor="text1"/>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F0FA0" w14:textId="77777777" w:rsidR="00E00107" w:rsidRPr="00EB072E" w:rsidRDefault="00E00107" w:rsidP="001A5A79">
            <w:pPr>
              <w:jc w:val="center"/>
              <w:rPr>
                <w:b/>
                <w:bCs/>
                <w:color w:val="000000" w:themeColor="text1"/>
              </w:rPr>
            </w:pPr>
            <w:r w:rsidRPr="00EB072E">
              <w:rPr>
                <w:b/>
                <w:bCs/>
                <w:color w:val="000000" w:themeColor="text1"/>
              </w:rPr>
              <w:t>288</w:t>
            </w:r>
          </w:p>
        </w:tc>
      </w:tr>
      <w:bookmarkEnd w:id="3"/>
      <w:tr w:rsidR="00E00107" w:rsidRPr="00B3034F" w14:paraId="784C10F2"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tcPr>
          <w:p w14:paraId="79749A5D" w14:textId="77777777" w:rsidR="00E00107" w:rsidRPr="00B3034F" w:rsidRDefault="00E00107" w:rsidP="001A5A79">
            <w:pPr>
              <w:jc w:val="center"/>
              <w:rPr>
                <w:color w:val="000000" w:themeColor="text1"/>
              </w:rPr>
            </w:pPr>
            <w:r>
              <w:rPr>
                <w:color w:val="000000" w:themeColor="text1"/>
              </w:rPr>
              <w:t>10</w:t>
            </w:r>
            <w:r w:rsidRPr="00B3034F">
              <w:rPr>
                <w:color w:val="000000" w:themeColor="text1"/>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52D447" w14:textId="77777777" w:rsidR="00E00107" w:rsidRPr="00B3034F" w:rsidRDefault="00E00107" w:rsidP="001A5A79">
            <w:pPr>
              <w:spacing w:line="240" w:lineRule="auto"/>
              <w:rPr>
                <w:color w:val="000000" w:themeColor="text1"/>
              </w:rPr>
            </w:pPr>
            <w:r w:rsidRPr="00B3034F">
              <w:rPr>
                <w:color w:val="000000" w:themeColor="text1"/>
              </w:rPr>
              <w:t>Informacinės technologijos</w:t>
            </w:r>
          </w:p>
          <w:p w14:paraId="49A67040" w14:textId="77777777" w:rsidR="00E00107" w:rsidRPr="00B3034F" w:rsidRDefault="00E00107" w:rsidP="001A5A79">
            <w:pPr>
              <w:spacing w:line="240" w:lineRule="auto"/>
              <w:rPr>
                <w:bCs/>
                <w:color w:val="000000" w:themeColor="text1"/>
              </w:rPr>
            </w:pPr>
            <w:r w:rsidRPr="00B3034F">
              <w:rPr>
                <w:color w:val="000000" w:themeColor="text1"/>
              </w:rPr>
              <w:t>(Kodas10)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2D1388" w14:textId="77777777" w:rsidR="00E00107" w:rsidRPr="00B3034F" w:rsidRDefault="00E00107" w:rsidP="001A5A79">
            <w:pPr>
              <w:spacing w:line="240" w:lineRule="auto"/>
              <w:rPr>
                <w:bCs/>
                <w:color w:val="000000" w:themeColor="text1"/>
              </w:rPr>
            </w:pPr>
            <w:r w:rsidRPr="00B3034F">
              <w:rPr>
                <w:color w:val="000000" w:themeColor="text1"/>
              </w:rPr>
              <w:t xml:space="preserve">Informacinių technologijų ugdymo </w:t>
            </w:r>
          </w:p>
        </w:tc>
        <w:tc>
          <w:tcPr>
            <w:tcW w:w="2410" w:type="dxa"/>
            <w:tcBorders>
              <w:top w:val="single" w:sz="4" w:space="0" w:color="auto"/>
              <w:left w:val="single" w:sz="4" w:space="0" w:color="auto"/>
              <w:bottom w:val="single" w:sz="4" w:space="0" w:color="auto"/>
              <w:right w:val="single" w:sz="4" w:space="0" w:color="auto"/>
            </w:tcBorders>
          </w:tcPr>
          <w:p w14:paraId="0952F870" w14:textId="77777777" w:rsidR="00E00107" w:rsidRPr="00B3034F" w:rsidRDefault="00E00107" w:rsidP="001A5A79">
            <w:pPr>
              <w:spacing w:line="240" w:lineRule="auto"/>
              <w:rPr>
                <w:color w:val="000000" w:themeColor="text1"/>
              </w:rPr>
            </w:pPr>
            <w:r w:rsidRPr="00B3034F">
              <w:rPr>
                <w:color w:val="000000" w:themeColor="text1"/>
              </w:rPr>
              <w:t>IT dirbtuvės</w:t>
            </w:r>
          </w:p>
          <w:p w14:paraId="4F11A4B9" w14:textId="77777777" w:rsidR="00E00107" w:rsidRDefault="00E00107" w:rsidP="001A5A79">
            <w:pPr>
              <w:spacing w:line="240" w:lineRule="auto"/>
              <w:rPr>
                <w:color w:val="000000" w:themeColor="text1"/>
              </w:rPr>
            </w:pPr>
            <w:proofErr w:type="spellStart"/>
            <w:r w:rsidRPr="00B3034F">
              <w:rPr>
                <w:color w:val="000000" w:themeColor="text1"/>
              </w:rPr>
              <w:t>Lego</w:t>
            </w:r>
            <w:proofErr w:type="spellEnd"/>
            <w:r w:rsidRPr="00B3034F">
              <w:rPr>
                <w:color w:val="000000" w:themeColor="text1"/>
              </w:rPr>
              <w:t xml:space="preserve"> </w:t>
            </w:r>
            <w:proofErr w:type="spellStart"/>
            <w:r w:rsidRPr="00B3034F">
              <w:rPr>
                <w:color w:val="000000" w:themeColor="text1"/>
              </w:rPr>
              <w:t>robotika</w:t>
            </w:r>
            <w:proofErr w:type="spellEnd"/>
          </w:p>
          <w:p w14:paraId="72E92459" w14:textId="77777777" w:rsidR="00E00107" w:rsidRPr="00B3034F" w:rsidRDefault="00E00107" w:rsidP="001A5A79">
            <w:pPr>
              <w:spacing w:line="240" w:lineRule="auto"/>
              <w:rPr>
                <w:bCs/>
              </w:rPr>
            </w:pPr>
            <w:r w:rsidRPr="00EF2984">
              <w:rPr>
                <w:color w:val="000000" w:themeColor="text1"/>
              </w:rPr>
              <w:t>Grafinis dizainas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244DAF" w14:textId="77777777" w:rsidR="00E00107" w:rsidRPr="00B3034F" w:rsidRDefault="00E00107" w:rsidP="001A5A79">
            <w:pPr>
              <w:jc w:val="center"/>
            </w:pPr>
            <w:r w:rsidRPr="00B3034F">
              <w:t>2</w:t>
            </w:r>
          </w:p>
          <w:p w14:paraId="0CC52D63" w14:textId="77777777" w:rsidR="00E00107" w:rsidRDefault="00E00107" w:rsidP="001A5A79">
            <w:pPr>
              <w:jc w:val="center"/>
            </w:pPr>
            <w:r>
              <w:t>5</w:t>
            </w:r>
          </w:p>
          <w:p w14:paraId="036AD75B" w14:textId="77777777" w:rsidR="00E00107" w:rsidRPr="00B3034F" w:rsidRDefault="00E00107" w:rsidP="001A5A79">
            <w:pPr>
              <w:jc w:val="center"/>
            </w:pPr>
            <w:r>
              <w:t>1</w:t>
            </w:r>
          </w:p>
        </w:tc>
        <w:tc>
          <w:tcPr>
            <w:tcW w:w="963" w:type="dxa"/>
            <w:tcBorders>
              <w:top w:val="single" w:sz="4" w:space="0" w:color="auto"/>
              <w:left w:val="single" w:sz="4" w:space="0" w:color="auto"/>
              <w:bottom w:val="single" w:sz="4" w:space="0" w:color="auto"/>
              <w:right w:val="single" w:sz="4" w:space="0" w:color="auto"/>
            </w:tcBorders>
          </w:tcPr>
          <w:p w14:paraId="34D46DDD" w14:textId="77777777" w:rsidR="00E00107" w:rsidRPr="00B3034F" w:rsidRDefault="00E00107" w:rsidP="001A5A79">
            <w:pPr>
              <w:jc w:val="center"/>
            </w:pPr>
            <w:r>
              <w:t>4</w:t>
            </w:r>
          </w:p>
          <w:p w14:paraId="54878CC7" w14:textId="77777777" w:rsidR="00E00107" w:rsidRDefault="00E00107" w:rsidP="001A5A79">
            <w:pPr>
              <w:jc w:val="center"/>
            </w:pPr>
            <w:r>
              <w:t>10</w:t>
            </w:r>
          </w:p>
          <w:p w14:paraId="6F3091CC" w14:textId="77777777" w:rsidR="00E00107" w:rsidRPr="00B3034F" w:rsidRDefault="00E00107" w:rsidP="001A5A79">
            <w:pPr>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562157" w14:textId="77777777" w:rsidR="00E00107" w:rsidRPr="00B3034F" w:rsidRDefault="00E00107" w:rsidP="001A5A79">
            <w:pPr>
              <w:jc w:val="center"/>
            </w:pPr>
            <w:r>
              <w:t>144</w:t>
            </w:r>
          </w:p>
          <w:p w14:paraId="4449E58A" w14:textId="77777777" w:rsidR="00E00107" w:rsidRDefault="00E00107" w:rsidP="001A5A79">
            <w:pPr>
              <w:jc w:val="center"/>
            </w:pPr>
            <w:r>
              <w:t>360</w:t>
            </w:r>
          </w:p>
          <w:p w14:paraId="61F7BE4A" w14:textId="77777777" w:rsidR="00E00107" w:rsidRPr="00B3034F" w:rsidRDefault="00E00107" w:rsidP="001A5A79">
            <w:pPr>
              <w:jc w:val="center"/>
            </w:pPr>
            <w:r>
              <w:t>72</w:t>
            </w:r>
          </w:p>
        </w:tc>
      </w:tr>
      <w:tr w:rsidR="00E00107" w:rsidRPr="00B3034F" w14:paraId="2B6CB388"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2FB9E" w14:textId="77777777" w:rsidR="00E00107" w:rsidRPr="00B3034F" w:rsidRDefault="00E00107" w:rsidP="001A5A79">
            <w:pPr>
              <w:spacing w:line="240" w:lineRule="auto"/>
              <w:jc w:val="right"/>
              <w:rPr>
                <w:bCs/>
                <w:color w:val="000000" w:themeColor="text1"/>
              </w:rPr>
            </w:pPr>
            <w:r w:rsidRPr="00B3034F">
              <w:rPr>
                <w:bCs/>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B9EDC" w14:textId="77777777" w:rsidR="00E00107" w:rsidRPr="00EB072E" w:rsidRDefault="00E00107" w:rsidP="001A5A79">
            <w:pPr>
              <w:jc w:val="center"/>
              <w:rPr>
                <w:b/>
                <w:color w:val="000000" w:themeColor="text1"/>
              </w:rPr>
            </w:pPr>
            <w:r w:rsidRPr="00EB072E">
              <w:rPr>
                <w:b/>
                <w:color w:val="000000" w:themeColor="text1"/>
              </w:rPr>
              <w:t>8</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A3C2F" w14:textId="77777777" w:rsidR="00E00107" w:rsidRPr="00EB072E" w:rsidRDefault="00E00107" w:rsidP="001A5A79">
            <w:pPr>
              <w:jc w:val="center"/>
              <w:rPr>
                <w:b/>
                <w:color w:val="000000" w:themeColor="text1"/>
              </w:rPr>
            </w:pPr>
            <w:r w:rsidRPr="00EB072E">
              <w:rPr>
                <w:b/>
                <w:color w:val="000000" w:themeColor="text1"/>
              </w:rPr>
              <w:t>16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39DE3" w14:textId="77777777" w:rsidR="00E00107" w:rsidRPr="00EB072E" w:rsidRDefault="00E00107" w:rsidP="001A5A79">
            <w:pPr>
              <w:jc w:val="center"/>
              <w:rPr>
                <w:b/>
                <w:color w:val="000000" w:themeColor="text1"/>
              </w:rPr>
            </w:pPr>
            <w:r w:rsidRPr="00EB072E">
              <w:rPr>
                <w:b/>
                <w:color w:val="000000" w:themeColor="text1"/>
              </w:rPr>
              <w:t>576</w:t>
            </w:r>
          </w:p>
        </w:tc>
      </w:tr>
      <w:tr w:rsidR="00E00107" w:rsidRPr="00B3034F" w14:paraId="352CE1BE" w14:textId="77777777" w:rsidTr="001A5A79">
        <w:trPr>
          <w:trHeight w:val="1224"/>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4302661" w14:textId="77777777" w:rsidR="00E00107" w:rsidRPr="00B3034F" w:rsidRDefault="00E00107" w:rsidP="001A5A79">
            <w:pPr>
              <w:jc w:val="center"/>
              <w:rPr>
                <w:color w:val="000000" w:themeColor="text1"/>
              </w:rPr>
            </w:pPr>
            <w:r>
              <w:rPr>
                <w:color w:val="000000" w:themeColor="text1"/>
              </w:rPr>
              <w:t>11</w:t>
            </w:r>
            <w:r w:rsidRPr="00B3034F">
              <w:rPr>
                <w:color w:val="000000" w:themeColor="text1"/>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3D03AC" w14:textId="77777777" w:rsidR="00E00107" w:rsidRPr="00B3034F" w:rsidRDefault="00E00107" w:rsidP="001A5A79">
            <w:pPr>
              <w:spacing w:line="240" w:lineRule="auto"/>
              <w:rPr>
                <w:bCs/>
              </w:rPr>
            </w:pPr>
            <w:r w:rsidRPr="00B3034F">
              <w:rPr>
                <w:bCs/>
              </w:rPr>
              <w:t>Technologijos</w:t>
            </w:r>
          </w:p>
          <w:p w14:paraId="2DC2AC4F" w14:textId="77777777" w:rsidR="00E00107" w:rsidRPr="00B3034F" w:rsidRDefault="00E00107" w:rsidP="001A5A79">
            <w:pPr>
              <w:spacing w:line="240" w:lineRule="auto"/>
              <w:rPr>
                <w:bCs/>
              </w:rPr>
            </w:pPr>
            <w:r w:rsidRPr="00B3034F">
              <w:rPr>
                <w:bCs/>
              </w:rPr>
              <w:t>(Kodas 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592FD6" w14:textId="77777777" w:rsidR="00E00107" w:rsidRPr="00B3034F" w:rsidRDefault="00E00107" w:rsidP="001A5A79">
            <w:pPr>
              <w:spacing w:line="240" w:lineRule="auto"/>
              <w:rPr>
                <w:bCs/>
                <w:color w:val="000000" w:themeColor="text1"/>
              </w:rPr>
            </w:pPr>
            <w:r>
              <w:rPr>
                <w:color w:val="000000" w:themeColor="text1"/>
              </w:rPr>
              <w:t>Taikomojo meno, amatų, dizaino,</w:t>
            </w:r>
            <w:r w:rsidRPr="00B3034F">
              <w:rPr>
                <w:color w:val="000000" w:themeColor="text1"/>
              </w:rPr>
              <w:t xml:space="preserve"> </w:t>
            </w:r>
            <w:r>
              <w:rPr>
                <w:color w:val="000000" w:themeColor="text1"/>
              </w:rPr>
              <w:t xml:space="preserve">kt. technologijų </w:t>
            </w:r>
            <w:r w:rsidRPr="00B3034F">
              <w:rPr>
                <w:color w:val="000000" w:themeColor="text1"/>
              </w:rPr>
              <w:t xml:space="preserve">ugdymo </w:t>
            </w:r>
          </w:p>
        </w:tc>
        <w:tc>
          <w:tcPr>
            <w:tcW w:w="2410" w:type="dxa"/>
            <w:tcBorders>
              <w:top w:val="single" w:sz="4" w:space="0" w:color="auto"/>
              <w:left w:val="single" w:sz="4" w:space="0" w:color="auto"/>
              <w:bottom w:val="single" w:sz="4" w:space="0" w:color="auto"/>
              <w:right w:val="single" w:sz="4" w:space="0" w:color="auto"/>
            </w:tcBorders>
          </w:tcPr>
          <w:p w14:paraId="188CF61E" w14:textId="77777777" w:rsidR="00E00107" w:rsidRPr="00EF2984" w:rsidRDefault="00E00107" w:rsidP="001A5A79">
            <w:pPr>
              <w:spacing w:line="240" w:lineRule="auto"/>
              <w:rPr>
                <w:color w:val="000000" w:themeColor="text1"/>
              </w:rPr>
            </w:pPr>
            <w:r w:rsidRPr="00EF2984">
              <w:rPr>
                <w:color w:val="000000" w:themeColor="text1"/>
              </w:rPr>
              <w:t>Menų laboratorija</w:t>
            </w:r>
          </w:p>
          <w:p w14:paraId="72CA9A69" w14:textId="77777777" w:rsidR="00E00107" w:rsidRPr="00EF2984" w:rsidRDefault="00E00107" w:rsidP="001A5A79">
            <w:pPr>
              <w:spacing w:line="240" w:lineRule="auto"/>
              <w:rPr>
                <w:color w:val="000000" w:themeColor="text1"/>
              </w:rPr>
            </w:pPr>
            <w:r w:rsidRPr="00EF2984">
              <w:rPr>
                <w:color w:val="000000" w:themeColor="text1"/>
              </w:rPr>
              <w:t>Keramikos studija</w:t>
            </w:r>
          </w:p>
          <w:p w14:paraId="6192B337" w14:textId="77777777" w:rsidR="00E00107" w:rsidRPr="00EF2984" w:rsidRDefault="00E00107" w:rsidP="001A5A79">
            <w:pPr>
              <w:spacing w:line="240" w:lineRule="auto"/>
              <w:rPr>
                <w:bCs/>
                <w:color w:val="000000" w:themeColor="text1"/>
              </w:rPr>
            </w:pPr>
            <w:r w:rsidRPr="00EF2984">
              <w:rPr>
                <w:color w:val="000000" w:themeColor="text1"/>
              </w:rPr>
              <w:t xml:space="preserve">Kūrybos pasaulis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23599" w14:textId="77777777" w:rsidR="00E00107" w:rsidRPr="00B3034F" w:rsidRDefault="00E00107" w:rsidP="001A5A79">
            <w:pPr>
              <w:jc w:val="center"/>
              <w:rPr>
                <w:bCs/>
                <w:color w:val="000000" w:themeColor="text1"/>
              </w:rPr>
            </w:pPr>
            <w:r>
              <w:rPr>
                <w:bCs/>
                <w:color w:val="000000" w:themeColor="text1"/>
              </w:rPr>
              <w:t>2</w:t>
            </w:r>
          </w:p>
          <w:p w14:paraId="0DFF08A6" w14:textId="77777777" w:rsidR="00E00107" w:rsidRDefault="00E00107" w:rsidP="001A5A79">
            <w:pPr>
              <w:jc w:val="center"/>
              <w:rPr>
                <w:bCs/>
                <w:color w:val="000000" w:themeColor="text1"/>
              </w:rPr>
            </w:pPr>
            <w:r w:rsidRPr="00B3034F">
              <w:rPr>
                <w:bCs/>
                <w:color w:val="000000" w:themeColor="text1"/>
              </w:rPr>
              <w:t>2</w:t>
            </w:r>
          </w:p>
          <w:p w14:paraId="0BFB8886" w14:textId="77777777" w:rsidR="00E00107" w:rsidRPr="00B3034F" w:rsidRDefault="00E00107" w:rsidP="001A5A79">
            <w:pPr>
              <w:jc w:val="center"/>
              <w:rPr>
                <w:bCs/>
                <w:color w:val="000000" w:themeColor="text1"/>
              </w:rPr>
            </w:pPr>
            <w:r>
              <w:rPr>
                <w:bCs/>
                <w:color w:val="000000" w:themeColor="text1"/>
              </w:rPr>
              <w:t>2</w:t>
            </w:r>
          </w:p>
        </w:tc>
        <w:tc>
          <w:tcPr>
            <w:tcW w:w="963" w:type="dxa"/>
            <w:tcBorders>
              <w:top w:val="single" w:sz="4" w:space="0" w:color="auto"/>
              <w:left w:val="single" w:sz="4" w:space="0" w:color="auto"/>
              <w:bottom w:val="single" w:sz="4" w:space="0" w:color="auto"/>
              <w:right w:val="single" w:sz="4" w:space="0" w:color="auto"/>
            </w:tcBorders>
          </w:tcPr>
          <w:p w14:paraId="4BB12358" w14:textId="77777777" w:rsidR="00E00107" w:rsidRPr="00B3034F" w:rsidRDefault="00E00107" w:rsidP="001A5A79">
            <w:pPr>
              <w:jc w:val="center"/>
              <w:rPr>
                <w:color w:val="000000" w:themeColor="text1"/>
              </w:rPr>
            </w:pPr>
            <w:r w:rsidRPr="00B3034F">
              <w:rPr>
                <w:color w:val="000000" w:themeColor="text1"/>
              </w:rPr>
              <w:t>4</w:t>
            </w:r>
          </w:p>
          <w:p w14:paraId="65A5B651" w14:textId="77777777" w:rsidR="00E00107" w:rsidRDefault="00E00107" w:rsidP="001A5A79">
            <w:pPr>
              <w:jc w:val="center"/>
              <w:rPr>
                <w:color w:val="000000" w:themeColor="text1"/>
              </w:rPr>
            </w:pPr>
            <w:r w:rsidRPr="00B3034F">
              <w:rPr>
                <w:color w:val="000000" w:themeColor="text1"/>
              </w:rPr>
              <w:t>4</w:t>
            </w:r>
          </w:p>
          <w:p w14:paraId="215028FB" w14:textId="77777777" w:rsidR="00E00107" w:rsidRPr="00B3034F" w:rsidRDefault="00E00107" w:rsidP="001A5A79">
            <w:pPr>
              <w:jc w:val="center"/>
              <w:rPr>
                <w:color w:val="000000" w:themeColor="text1"/>
              </w:rPr>
            </w:pPr>
            <w:r>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0D9B6" w14:textId="77777777" w:rsidR="00E00107" w:rsidRPr="00B3034F" w:rsidRDefault="00E00107" w:rsidP="001A5A79">
            <w:pPr>
              <w:jc w:val="center"/>
              <w:rPr>
                <w:color w:val="000000" w:themeColor="text1"/>
              </w:rPr>
            </w:pPr>
            <w:r w:rsidRPr="00B3034F">
              <w:rPr>
                <w:color w:val="000000" w:themeColor="text1"/>
              </w:rPr>
              <w:t>144</w:t>
            </w:r>
          </w:p>
          <w:p w14:paraId="21ECDB42" w14:textId="77777777" w:rsidR="00E00107" w:rsidRDefault="00E00107" w:rsidP="001A5A79">
            <w:pPr>
              <w:jc w:val="center"/>
              <w:rPr>
                <w:color w:val="000000" w:themeColor="text1"/>
              </w:rPr>
            </w:pPr>
            <w:r>
              <w:rPr>
                <w:color w:val="000000" w:themeColor="text1"/>
              </w:rPr>
              <w:t>144</w:t>
            </w:r>
          </w:p>
          <w:p w14:paraId="16A4390A" w14:textId="77777777" w:rsidR="00E00107" w:rsidRPr="00B3034F" w:rsidRDefault="00E00107" w:rsidP="001A5A79">
            <w:pPr>
              <w:jc w:val="center"/>
              <w:rPr>
                <w:color w:val="000000" w:themeColor="text1"/>
              </w:rPr>
            </w:pPr>
            <w:r>
              <w:rPr>
                <w:color w:val="000000" w:themeColor="text1"/>
              </w:rPr>
              <w:t>216</w:t>
            </w:r>
          </w:p>
        </w:tc>
      </w:tr>
      <w:tr w:rsidR="00E00107" w:rsidRPr="00B3034F" w14:paraId="67773007"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CF6D7" w14:textId="77777777" w:rsidR="00E00107" w:rsidRPr="00B3034F" w:rsidRDefault="00E00107" w:rsidP="001A5A79">
            <w:pPr>
              <w:spacing w:line="240" w:lineRule="auto"/>
              <w:jc w:val="right"/>
              <w:rPr>
                <w:bCs/>
                <w:color w:val="000000" w:themeColor="text1"/>
              </w:rPr>
            </w:pPr>
            <w:r w:rsidRPr="00B3034F">
              <w:rPr>
                <w:bCs/>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64E27" w14:textId="77777777" w:rsidR="00E00107" w:rsidRPr="00EB072E" w:rsidRDefault="00E00107" w:rsidP="001A5A79">
            <w:pPr>
              <w:jc w:val="center"/>
              <w:rPr>
                <w:b/>
                <w:color w:val="000000" w:themeColor="text1"/>
              </w:rPr>
            </w:pPr>
            <w:r>
              <w:rPr>
                <w:b/>
                <w:color w:val="000000" w:themeColor="text1"/>
              </w:rPr>
              <w:t>6</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102E9" w14:textId="77777777" w:rsidR="00E00107" w:rsidRPr="00EB072E" w:rsidRDefault="00E00107" w:rsidP="001A5A79">
            <w:pPr>
              <w:jc w:val="center"/>
              <w:rPr>
                <w:b/>
                <w:color w:val="000000" w:themeColor="text1"/>
              </w:rPr>
            </w:pPr>
            <w:r w:rsidRPr="00EB072E">
              <w:rPr>
                <w:b/>
                <w:color w:val="000000" w:themeColor="text1"/>
              </w:rPr>
              <w:t>1</w:t>
            </w:r>
            <w:r>
              <w:rPr>
                <w:b/>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98F32" w14:textId="77777777" w:rsidR="00E00107" w:rsidRPr="00EB072E" w:rsidRDefault="00E00107" w:rsidP="001A5A79">
            <w:pPr>
              <w:jc w:val="center"/>
              <w:rPr>
                <w:b/>
                <w:color w:val="000000" w:themeColor="text1"/>
              </w:rPr>
            </w:pPr>
            <w:r>
              <w:rPr>
                <w:b/>
                <w:color w:val="000000" w:themeColor="text1"/>
              </w:rPr>
              <w:t>504</w:t>
            </w:r>
          </w:p>
        </w:tc>
      </w:tr>
      <w:tr w:rsidR="00E00107" w:rsidRPr="00B3034F" w14:paraId="044A1751"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tcPr>
          <w:p w14:paraId="627A6597" w14:textId="77777777" w:rsidR="00E00107" w:rsidRPr="00B3034F" w:rsidRDefault="00E00107" w:rsidP="001A5A79">
            <w:pPr>
              <w:jc w:val="center"/>
              <w:rPr>
                <w:color w:val="000000" w:themeColor="text1"/>
              </w:rPr>
            </w:pPr>
            <w:r>
              <w:rPr>
                <w:color w:val="000000" w:themeColor="text1"/>
              </w:rPr>
              <w:t>12</w:t>
            </w:r>
            <w:r w:rsidRPr="00B3034F">
              <w:rPr>
                <w:color w:val="000000" w:themeColor="text1"/>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984506" w14:textId="77777777" w:rsidR="00E00107" w:rsidRPr="00B3034F" w:rsidRDefault="00E00107" w:rsidP="001A5A79">
            <w:pPr>
              <w:spacing w:line="240" w:lineRule="auto"/>
              <w:rPr>
                <w:bCs/>
                <w:color w:val="000000" w:themeColor="text1"/>
              </w:rPr>
            </w:pPr>
            <w:r w:rsidRPr="00B3034F">
              <w:rPr>
                <w:bCs/>
                <w:color w:val="000000" w:themeColor="text1"/>
              </w:rPr>
              <w:t>Medijos</w:t>
            </w:r>
          </w:p>
          <w:p w14:paraId="489CB1A0" w14:textId="77777777" w:rsidR="00E00107" w:rsidRPr="00B3034F" w:rsidRDefault="00E00107" w:rsidP="001A5A79">
            <w:pPr>
              <w:spacing w:line="240" w:lineRule="auto"/>
              <w:rPr>
                <w:bCs/>
                <w:color w:val="000000" w:themeColor="text1"/>
              </w:rPr>
            </w:pPr>
            <w:r w:rsidRPr="00B3034F">
              <w:rPr>
                <w:bCs/>
                <w:color w:val="000000" w:themeColor="text1"/>
              </w:rPr>
              <w:t>(Kodas 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5714AD" w14:textId="77777777" w:rsidR="00E00107" w:rsidRPr="00B3034F" w:rsidRDefault="00E00107" w:rsidP="001A5A79">
            <w:pPr>
              <w:spacing w:line="240" w:lineRule="auto"/>
              <w:rPr>
                <w:bCs/>
                <w:color w:val="000000" w:themeColor="text1"/>
              </w:rPr>
            </w:pPr>
            <w:r w:rsidRPr="00B3034F">
              <w:rPr>
                <w:color w:val="000000" w:themeColor="text1"/>
              </w:rPr>
              <w:t>Fotografijos, vaizdinio, spaudos ir kt. ugdymo</w:t>
            </w:r>
          </w:p>
        </w:tc>
        <w:tc>
          <w:tcPr>
            <w:tcW w:w="2410" w:type="dxa"/>
            <w:tcBorders>
              <w:top w:val="single" w:sz="4" w:space="0" w:color="auto"/>
              <w:left w:val="single" w:sz="4" w:space="0" w:color="auto"/>
              <w:bottom w:val="single" w:sz="4" w:space="0" w:color="auto"/>
              <w:right w:val="single" w:sz="4" w:space="0" w:color="auto"/>
            </w:tcBorders>
          </w:tcPr>
          <w:p w14:paraId="2DC10A9D" w14:textId="77777777" w:rsidR="00E00107" w:rsidRDefault="00E00107" w:rsidP="001A5A79">
            <w:pPr>
              <w:spacing w:line="240" w:lineRule="auto"/>
              <w:rPr>
                <w:color w:val="000000" w:themeColor="text1"/>
              </w:rPr>
            </w:pPr>
            <w:proofErr w:type="spellStart"/>
            <w:r w:rsidRPr="00B3034F">
              <w:rPr>
                <w:color w:val="000000" w:themeColor="text1"/>
              </w:rPr>
              <w:t>Fotokūryba</w:t>
            </w:r>
            <w:proofErr w:type="spellEnd"/>
          </w:p>
          <w:p w14:paraId="61C0F3BD" w14:textId="77777777" w:rsidR="00E00107" w:rsidRPr="00B3034F" w:rsidRDefault="00E00107" w:rsidP="001A5A79">
            <w:pPr>
              <w:spacing w:line="240" w:lineRule="auto"/>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53772C" w14:textId="77777777" w:rsidR="00E00107" w:rsidRDefault="00E00107" w:rsidP="001A5A79">
            <w:pPr>
              <w:jc w:val="center"/>
            </w:pPr>
            <w:r>
              <w:t>4</w:t>
            </w:r>
          </w:p>
          <w:p w14:paraId="170FA0D6" w14:textId="77777777" w:rsidR="00E00107" w:rsidRPr="00B3034F" w:rsidRDefault="00E00107" w:rsidP="001A5A79">
            <w:pPr>
              <w:jc w:val="center"/>
            </w:pPr>
          </w:p>
        </w:tc>
        <w:tc>
          <w:tcPr>
            <w:tcW w:w="963" w:type="dxa"/>
            <w:tcBorders>
              <w:top w:val="single" w:sz="4" w:space="0" w:color="auto"/>
              <w:left w:val="single" w:sz="4" w:space="0" w:color="auto"/>
              <w:bottom w:val="single" w:sz="4" w:space="0" w:color="auto"/>
              <w:right w:val="single" w:sz="4" w:space="0" w:color="auto"/>
            </w:tcBorders>
          </w:tcPr>
          <w:p w14:paraId="4D9A0104" w14:textId="77777777" w:rsidR="00E00107" w:rsidRDefault="00E00107" w:rsidP="001A5A79">
            <w:pPr>
              <w:jc w:val="center"/>
            </w:pPr>
            <w:r>
              <w:t>8</w:t>
            </w:r>
          </w:p>
          <w:p w14:paraId="2825D70A" w14:textId="77777777" w:rsidR="00E00107" w:rsidRPr="00B3034F" w:rsidRDefault="00E00107" w:rsidP="001A5A7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B75347" w14:textId="77777777" w:rsidR="00E00107" w:rsidRDefault="00E00107" w:rsidP="001A5A79">
            <w:pPr>
              <w:jc w:val="center"/>
            </w:pPr>
            <w:r>
              <w:t>288</w:t>
            </w:r>
          </w:p>
          <w:p w14:paraId="6A02B0EB" w14:textId="77777777" w:rsidR="00E00107" w:rsidRPr="00B3034F" w:rsidRDefault="00E00107" w:rsidP="001A5A79">
            <w:pPr>
              <w:jc w:val="center"/>
            </w:pPr>
          </w:p>
        </w:tc>
      </w:tr>
      <w:tr w:rsidR="00E00107" w:rsidRPr="00B3034F" w14:paraId="254DD566"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D4024" w14:textId="77777777" w:rsidR="00E00107" w:rsidRPr="00B3034F" w:rsidRDefault="00E00107" w:rsidP="001A5A79">
            <w:pPr>
              <w:spacing w:line="240" w:lineRule="auto"/>
              <w:jc w:val="right"/>
              <w:rPr>
                <w:bCs/>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26404" w14:textId="77777777" w:rsidR="00E00107" w:rsidRPr="00EB072E" w:rsidRDefault="00E00107" w:rsidP="001A5A79">
            <w:pPr>
              <w:jc w:val="center"/>
              <w:rPr>
                <w:b/>
                <w:color w:val="000000" w:themeColor="text1"/>
              </w:rPr>
            </w:pPr>
            <w:r>
              <w:rPr>
                <w:b/>
                <w:color w:val="000000" w:themeColor="text1"/>
              </w:rPr>
              <w:t>4</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3DD79" w14:textId="77777777" w:rsidR="00E00107" w:rsidRPr="00EB072E" w:rsidRDefault="00E00107" w:rsidP="001A5A79">
            <w:pPr>
              <w:jc w:val="center"/>
              <w:rPr>
                <w:b/>
                <w:color w:val="000000" w:themeColor="text1"/>
              </w:rPr>
            </w:pPr>
            <w:r>
              <w:rPr>
                <w:b/>
                <w:color w:val="000000" w:themeColor="text1"/>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433A3" w14:textId="77777777" w:rsidR="00E00107" w:rsidRPr="00EB072E" w:rsidRDefault="00E00107" w:rsidP="001A5A79">
            <w:pPr>
              <w:jc w:val="center"/>
              <w:rPr>
                <w:b/>
                <w:color w:val="000000" w:themeColor="text1"/>
              </w:rPr>
            </w:pPr>
            <w:r>
              <w:rPr>
                <w:b/>
                <w:color w:val="000000" w:themeColor="text1"/>
              </w:rPr>
              <w:t>288</w:t>
            </w:r>
          </w:p>
        </w:tc>
      </w:tr>
      <w:tr w:rsidR="00E00107" w:rsidRPr="00B3034F" w14:paraId="4EB1E367"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6007416" w14:textId="77777777" w:rsidR="00E00107" w:rsidRPr="00B3034F" w:rsidRDefault="00E00107" w:rsidP="001A5A79">
            <w:pPr>
              <w:jc w:val="center"/>
              <w:rPr>
                <w:color w:val="000000" w:themeColor="text1"/>
              </w:rPr>
            </w:pPr>
            <w:bookmarkStart w:id="4" w:name="_Hlk114645685"/>
            <w:r w:rsidRPr="00B3034F">
              <w:rPr>
                <w:color w:val="000000" w:themeColor="text1"/>
              </w:rPr>
              <w:t>1</w:t>
            </w:r>
            <w:r>
              <w:rPr>
                <w:color w:val="000000" w:themeColor="text1"/>
              </w:rPr>
              <w:t>3</w:t>
            </w:r>
            <w:r w:rsidRPr="00B3034F">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A723527" w14:textId="77777777" w:rsidR="00E00107" w:rsidRPr="00B3034F" w:rsidRDefault="00E00107" w:rsidP="001A5A79">
            <w:pPr>
              <w:spacing w:line="240" w:lineRule="auto"/>
              <w:rPr>
                <w:bCs/>
                <w:color w:val="000000" w:themeColor="text1"/>
              </w:rPr>
            </w:pPr>
            <w:r w:rsidRPr="00B3034F">
              <w:rPr>
                <w:bCs/>
                <w:color w:val="000000" w:themeColor="text1"/>
              </w:rPr>
              <w:t>Etnokultūra</w:t>
            </w:r>
          </w:p>
          <w:p w14:paraId="1A6DE5BF" w14:textId="77777777" w:rsidR="00E00107" w:rsidRPr="00B3034F" w:rsidRDefault="00E00107" w:rsidP="001A5A79">
            <w:pPr>
              <w:spacing w:line="240" w:lineRule="auto"/>
              <w:rPr>
                <w:bCs/>
                <w:color w:val="000000" w:themeColor="text1"/>
              </w:rPr>
            </w:pPr>
            <w:r w:rsidRPr="00B3034F">
              <w:rPr>
                <w:bCs/>
                <w:color w:val="000000" w:themeColor="text1"/>
              </w:rPr>
              <w:t>(Kodas 13)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5139C4B" w14:textId="77777777" w:rsidR="00E00107" w:rsidRPr="00B3034F" w:rsidRDefault="00E00107" w:rsidP="001A5A79">
            <w:pPr>
              <w:spacing w:line="240" w:lineRule="auto"/>
              <w:rPr>
                <w:bCs/>
                <w:color w:val="000000" w:themeColor="text1"/>
              </w:rPr>
            </w:pPr>
            <w:r w:rsidRPr="00B3034F">
              <w:rPr>
                <w:bCs/>
                <w:color w:val="000000" w:themeColor="text1"/>
              </w:rPr>
              <w:t xml:space="preserve">Etnokultūrinio ugdymo </w:t>
            </w:r>
          </w:p>
        </w:tc>
        <w:tc>
          <w:tcPr>
            <w:tcW w:w="2410" w:type="dxa"/>
            <w:tcBorders>
              <w:top w:val="single" w:sz="4" w:space="0" w:color="auto"/>
              <w:left w:val="single" w:sz="4" w:space="0" w:color="auto"/>
              <w:bottom w:val="single" w:sz="4" w:space="0" w:color="auto"/>
              <w:right w:val="single" w:sz="4" w:space="0" w:color="auto"/>
            </w:tcBorders>
          </w:tcPr>
          <w:p w14:paraId="5C5F9CCC" w14:textId="77777777" w:rsidR="00E00107" w:rsidRDefault="00E00107" w:rsidP="001A5A79">
            <w:pPr>
              <w:spacing w:line="240" w:lineRule="auto"/>
              <w:rPr>
                <w:bCs/>
              </w:rPr>
            </w:pPr>
            <w:r w:rsidRPr="00B3034F">
              <w:rPr>
                <w:bCs/>
              </w:rPr>
              <w:t>Etninės  kultūros pažinimas</w:t>
            </w:r>
          </w:p>
          <w:p w14:paraId="5B0F16C0" w14:textId="77777777" w:rsidR="00E00107" w:rsidRPr="00B3034F" w:rsidRDefault="00E00107" w:rsidP="001A5A79">
            <w:pPr>
              <w:spacing w:line="240" w:lineRule="auto"/>
              <w:rPr>
                <w:bCs/>
              </w:rPr>
            </w:pPr>
            <w:r w:rsidRPr="00EF2984">
              <w:rPr>
                <w:bCs/>
              </w:rPr>
              <w:t>Skambanti vaikystė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89904" w14:textId="77777777" w:rsidR="00E00107" w:rsidRPr="001C24DC" w:rsidRDefault="00E00107" w:rsidP="001A5A79">
            <w:pPr>
              <w:jc w:val="center"/>
            </w:pPr>
            <w:r w:rsidRPr="001C24DC">
              <w:t>3</w:t>
            </w:r>
          </w:p>
          <w:p w14:paraId="3243236B" w14:textId="77777777" w:rsidR="00E00107" w:rsidRPr="001C24DC" w:rsidRDefault="00E00107" w:rsidP="001A5A79">
            <w:pPr>
              <w:jc w:val="center"/>
            </w:pPr>
          </w:p>
          <w:p w14:paraId="54B2882D" w14:textId="77777777" w:rsidR="00E00107" w:rsidRPr="001C24DC" w:rsidRDefault="00E00107" w:rsidP="001A5A79">
            <w:pPr>
              <w:jc w:val="center"/>
            </w:pPr>
            <w:r>
              <w:t>1</w:t>
            </w:r>
          </w:p>
        </w:tc>
        <w:tc>
          <w:tcPr>
            <w:tcW w:w="963" w:type="dxa"/>
            <w:tcBorders>
              <w:top w:val="single" w:sz="4" w:space="0" w:color="auto"/>
              <w:left w:val="single" w:sz="4" w:space="0" w:color="auto"/>
              <w:bottom w:val="single" w:sz="4" w:space="0" w:color="auto"/>
              <w:right w:val="single" w:sz="4" w:space="0" w:color="auto"/>
            </w:tcBorders>
          </w:tcPr>
          <w:p w14:paraId="601F0B0D" w14:textId="77777777" w:rsidR="00E00107" w:rsidRPr="001C24DC" w:rsidRDefault="00E00107" w:rsidP="001A5A79">
            <w:pPr>
              <w:jc w:val="center"/>
            </w:pPr>
            <w:r>
              <w:t>6</w:t>
            </w:r>
          </w:p>
          <w:p w14:paraId="21F7D05C" w14:textId="77777777" w:rsidR="00E00107" w:rsidRPr="001C24DC" w:rsidRDefault="00E00107" w:rsidP="001A5A79">
            <w:pPr>
              <w:jc w:val="center"/>
            </w:pPr>
          </w:p>
          <w:p w14:paraId="3B011CB5" w14:textId="77777777" w:rsidR="00E00107" w:rsidRPr="001C24DC" w:rsidRDefault="00E00107" w:rsidP="001A5A79">
            <w:pPr>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B729F1" w14:textId="77777777" w:rsidR="00E00107" w:rsidRPr="001C24DC" w:rsidRDefault="00E00107" w:rsidP="001A5A79">
            <w:pPr>
              <w:jc w:val="center"/>
            </w:pPr>
            <w:r>
              <w:t>216</w:t>
            </w:r>
          </w:p>
          <w:p w14:paraId="71D0C263" w14:textId="77777777" w:rsidR="00E00107" w:rsidRPr="001C24DC" w:rsidRDefault="00E00107" w:rsidP="001A5A79">
            <w:pPr>
              <w:jc w:val="center"/>
            </w:pPr>
          </w:p>
          <w:p w14:paraId="70BE46E0" w14:textId="77777777" w:rsidR="00E00107" w:rsidRPr="001C24DC" w:rsidRDefault="00E00107" w:rsidP="001A5A79">
            <w:pPr>
              <w:jc w:val="center"/>
            </w:pPr>
            <w:r>
              <w:t>72</w:t>
            </w:r>
          </w:p>
        </w:tc>
      </w:tr>
      <w:tr w:rsidR="00E00107" w:rsidRPr="00B3034F" w14:paraId="6ADCD391"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DD324" w14:textId="77777777" w:rsidR="00E00107" w:rsidRPr="00B3034F" w:rsidRDefault="00E00107" w:rsidP="001A5A79">
            <w:pPr>
              <w:spacing w:line="240" w:lineRule="auto"/>
              <w:jc w:val="right"/>
              <w:rPr>
                <w:bCs/>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9D50F" w14:textId="77777777" w:rsidR="00E00107" w:rsidRPr="00EB072E" w:rsidRDefault="00E00107" w:rsidP="001A5A79">
            <w:pPr>
              <w:jc w:val="center"/>
              <w:rPr>
                <w:b/>
                <w:color w:val="000000" w:themeColor="text1"/>
              </w:rPr>
            </w:pPr>
            <w:r w:rsidRPr="00EB072E">
              <w:rPr>
                <w:b/>
                <w:color w:val="000000" w:themeColor="text1"/>
              </w:rPr>
              <w:t>4</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F7725" w14:textId="77777777" w:rsidR="00E00107" w:rsidRPr="00EB072E" w:rsidRDefault="00E00107" w:rsidP="001A5A79">
            <w:pPr>
              <w:jc w:val="center"/>
              <w:rPr>
                <w:b/>
                <w:color w:val="000000" w:themeColor="text1"/>
              </w:rPr>
            </w:pPr>
            <w:r>
              <w:rPr>
                <w:b/>
                <w:color w:val="000000" w:themeColor="text1"/>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A7FFC" w14:textId="77777777" w:rsidR="00E00107" w:rsidRPr="00EB072E" w:rsidRDefault="00E00107" w:rsidP="001A5A79">
            <w:pPr>
              <w:jc w:val="center"/>
              <w:rPr>
                <w:b/>
                <w:color w:val="000000" w:themeColor="text1"/>
              </w:rPr>
            </w:pPr>
            <w:r>
              <w:rPr>
                <w:b/>
                <w:color w:val="000000" w:themeColor="text1"/>
              </w:rPr>
              <w:t>288</w:t>
            </w:r>
          </w:p>
        </w:tc>
      </w:tr>
      <w:bookmarkEnd w:id="4"/>
      <w:tr w:rsidR="00E00107" w:rsidRPr="00B3034F" w14:paraId="4AE0E049"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4AD4688" w14:textId="77777777" w:rsidR="00E00107" w:rsidRPr="00B3034F" w:rsidRDefault="00E00107" w:rsidP="001A5A79">
            <w:pPr>
              <w:jc w:val="center"/>
              <w:rPr>
                <w:color w:val="000000" w:themeColor="text1"/>
              </w:rPr>
            </w:pPr>
            <w:r w:rsidRPr="00B3034F">
              <w:rPr>
                <w:color w:val="000000" w:themeColor="text1"/>
              </w:rPr>
              <w:t>1</w:t>
            </w:r>
            <w:r>
              <w:rPr>
                <w:color w:val="000000" w:themeColor="text1"/>
              </w:rPr>
              <w:t>4</w:t>
            </w:r>
            <w:r w:rsidRPr="00B3034F">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67795C3" w14:textId="77777777" w:rsidR="00E00107" w:rsidRPr="00B3034F" w:rsidRDefault="00E00107" w:rsidP="001A5A79">
            <w:pPr>
              <w:spacing w:line="240" w:lineRule="auto"/>
              <w:rPr>
                <w:bCs/>
                <w:color w:val="000000" w:themeColor="text1"/>
              </w:rPr>
            </w:pPr>
            <w:r>
              <w:rPr>
                <w:bCs/>
                <w:color w:val="000000" w:themeColor="text1"/>
              </w:rPr>
              <w:t xml:space="preserve">Kalbos </w:t>
            </w:r>
          </w:p>
          <w:p w14:paraId="64B9492E" w14:textId="77777777" w:rsidR="00E00107" w:rsidRPr="00B3034F" w:rsidRDefault="00E00107" w:rsidP="001A5A79">
            <w:pPr>
              <w:spacing w:line="240" w:lineRule="auto"/>
              <w:rPr>
                <w:bCs/>
                <w:color w:val="000000" w:themeColor="text1"/>
              </w:rPr>
            </w:pPr>
            <w:r w:rsidRPr="00B3034F">
              <w:rPr>
                <w:bCs/>
                <w:color w:val="000000" w:themeColor="text1"/>
              </w:rPr>
              <w:t>(</w:t>
            </w:r>
            <w:r w:rsidRPr="00BF2A9D">
              <w:rPr>
                <w:bCs/>
                <w:color w:val="000000" w:themeColor="text1"/>
              </w:rPr>
              <w:t>Kodas 14</w:t>
            </w:r>
            <w:r w:rsidRPr="00B3034F">
              <w:rPr>
                <w:bCs/>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33966EB" w14:textId="77777777" w:rsidR="00E00107" w:rsidRPr="00B3034F" w:rsidRDefault="00E00107" w:rsidP="001A5A79">
            <w:pPr>
              <w:spacing w:line="240" w:lineRule="auto"/>
              <w:rPr>
                <w:bCs/>
                <w:color w:val="000000" w:themeColor="text1"/>
              </w:rPr>
            </w:pPr>
            <w:r>
              <w:rPr>
                <w:bCs/>
                <w:color w:val="000000" w:themeColor="text1"/>
              </w:rPr>
              <w:t xml:space="preserve">Kalbinio ugdymo </w:t>
            </w:r>
          </w:p>
        </w:tc>
        <w:tc>
          <w:tcPr>
            <w:tcW w:w="2410" w:type="dxa"/>
            <w:tcBorders>
              <w:top w:val="single" w:sz="4" w:space="0" w:color="auto"/>
              <w:left w:val="single" w:sz="4" w:space="0" w:color="auto"/>
              <w:bottom w:val="single" w:sz="4" w:space="0" w:color="auto"/>
              <w:right w:val="single" w:sz="4" w:space="0" w:color="auto"/>
            </w:tcBorders>
          </w:tcPr>
          <w:p w14:paraId="3C2E0CDA" w14:textId="77777777" w:rsidR="00E00107" w:rsidRDefault="00E00107" w:rsidP="001A5A79">
            <w:pPr>
              <w:spacing w:line="240" w:lineRule="auto"/>
              <w:rPr>
                <w:bCs/>
              </w:rPr>
            </w:pPr>
            <w:r>
              <w:rPr>
                <w:bCs/>
              </w:rPr>
              <w:t>Vokiečių kalba</w:t>
            </w:r>
          </w:p>
          <w:p w14:paraId="4DAFEBF9" w14:textId="77777777" w:rsidR="00E00107" w:rsidRPr="006C534C" w:rsidRDefault="00E00107" w:rsidP="001A5A79">
            <w:pPr>
              <w:spacing w:line="240" w:lineRule="auto"/>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FC950F" w14:textId="77777777" w:rsidR="00E00107" w:rsidRPr="001C24DC" w:rsidRDefault="00E00107" w:rsidP="001A5A79">
            <w:pPr>
              <w:jc w:val="center"/>
            </w:pPr>
            <w:r w:rsidRPr="001C24DC">
              <w:t>3</w:t>
            </w:r>
          </w:p>
          <w:p w14:paraId="24EF45FB" w14:textId="77777777" w:rsidR="00E00107" w:rsidRPr="001C24DC" w:rsidRDefault="00E00107" w:rsidP="001A5A79">
            <w:pPr>
              <w:jc w:val="center"/>
            </w:pPr>
          </w:p>
        </w:tc>
        <w:tc>
          <w:tcPr>
            <w:tcW w:w="963" w:type="dxa"/>
            <w:tcBorders>
              <w:top w:val="single" w:sz="4" w:space="0" w:color="auto"/>
              <w:left w:val="single" w:sz="4" w:space="0" w:color="auto"/>
              <w:bottom w:val="single" w:sz="4" w:space="0" w:color="auto"/>
              <w:right w:val="single" w:sz="4" w:space="0" w:color="auto"/>
            </w:tcBorders>
          </w:tcPr>
          <w:p w14:paraId="0A5C6675" w14:textId="77777777" w:rsidR="00E00107" w:rsidRPr="001C24DC" w:rsidRDefault="00E00107" w:rsidP="001A5A79">
            <w:pPr>
              <w:jc w:val="center"/>
            </w:pPr>
            <w:r>
              <w:t>6</w:t>
            </w:r>
          </w:p>
          <w:p w14:paraId="15D359CB" w14:textId="77777777" w:rsidR="00E00107" w:rsidRPr="001C24DC" w:rsidRDefault="00E00107" w:rsidP="001A5A7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287891" w14:textId="77777777" w:rsidR="00E00107" w:rsidRDefault="00E00107" w:rsidP="001A5A79">
            <w:pPr>
              <w:jc w:val="center"/>
            </w:pPr>
            <w:r>
              <w:t>216</w:t>
            </w:r>
          </w:p>
          <w:p w14:paraId="73A638E0" w14:textId="77777777" w:rsidR="00E00107" w:rsidRPr="001C24DC" w:rsidRDefault="00E00107" w:rsidP="001A5A79">
            <w:pPr>
              <w:jc w:val="center"/>
            </w:pPr>
          </w:p>
        </w:tc>
      </w:tr>
      <w:tr w:rsidR="00E00107" w:rsidRPr="00B3034F" w14:paraId="26D031DD"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9348D" w14:textId="77777777" w:rsidR="00E00107" w:rsidRPr="00B3034F" w:rsidRDefault="00E00107" w:rsidP="001A5A79">
            <w:pPr>
              <w:spacing w:line="240" w:lineRule="auto"/>
              <w:jc w:val="right"/>
              <w:rPr>
                <w:bCs/>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1CB81" w14:textId="77777777" w:rsidR="00E00107" w:rsidRPr="00EB072E" w:rsidRDefault="00E00107" w:rsidP="001A5A79">
            <w:pPr>
              <w:jc w:val="center"/>
              <w:rPr>
                <w:b/>
                <w:color w:val="000000" w:themeColor="text1"/>
              </w:rPr>
            </w:pPr>
            <w:r>
              <w:rPr>
                <w:b/>
                <w:color w:val="000000" w:themeColor="text1"/>
              </w:rPr>
              <w:t>3</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8FC3D" w14:textId="77777777" w:rsidR="00E00107" w:rsidRPr="00EB072E" w:rsidRDefault="00E00107" w:rsidP="001A5A79">
            <w:pPr>
              <w:jc w:val="center"/>
              <w:rPr>
                <w:b/>
                <w:color w:val="000000" w:themeColor="text1"/>
              </w:rPr>
            </w:pPr>
            <w:r>
              <w:rPr>
                <w:b/>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18B0C" w14:textId="77777777" w:rsidR="00E00107" w:rsidRPr="00EB072E" w:rsidRDefault="00E00107" w:rsidP="001A5A79">
            <w:pPr>
              <w:jc w:val="center"/>
              <w:rPr>
                <w:b/>
                <w:color w:val="000000" w:themeColor="text1"/>
              </w:rPr>
            </w:pPr>
            <w:r>
              <w:rPr>
                <w:b/>
                <w:color w:val="000000" w:themeColor="text1"/>
              </w:rPr>
              <w:t>216</w:t>
            </w:r>
          </w:p>
        </w:tc>
      </w:tr>
      <w:tr w:rsidR="00E00107" w:rsidRPr="00B3034F" w14:paraId="1F1EECEC"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tcPr>
          <w:p w14:paraId="1C15B158" w14:textId="77777777" w:rsidR="00E00107" w:rsidRPr="00B3034F" w:rsidRDefault="00E00107" w:rsidP="001A5A79">
            <w:pPr>
              <w:jc w:val="center"/>
              <w:rPr>
                <w:color w:val="000000" w:themeColor="text1"/>
              </w:rPr>
            </w:pPr>
            <w:r w:rsidRPr="00B3034F">
              <w:rPr>
                <w:color w:val="000000" w:themeColor="text1"/>
              </w:rPr>
              <w:t>1</w:t>
            </w:r>
            <w:r>
              <w:rPr>
                <w:color w:val="000000" w:themeColor="text1"/>
              </w:rPr>
              <w:t>5</w:t>
            </w:r>
            <w:r w:rsidRPr="00B3034F">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415071" w14:textId="77777777" w:rsidR="00E00107" w:rsidRPr="00B3034F" w:rsidRDefault="00E00107" w:rsidP="001A5A79">
            <w:pPr>
              <w:spacing w:line="240" w:lineRule="auto"/>
              <w:rPr>
                <w:bCs/>
              </w:rPr>
            </w:pPr>
            <w:r w:rsidRPr="00B3034F">
              <w:rPr>
                <w:bCs/>
              </w:rPr>
              <w:t>Pilietiškumas</w:t>
            </w:r>
          </w:p>
          <w:p w14:paraId="6FB7BFDC" w14:textId="77777777" w:rsidR="00E00107" w:rsidRPr="00B3034F" w:rsidRDefault="00E00107" w:rsidP="001A5A79">
            <w:pPr>
              <w:spacing w:line="240" w:lineRule="auto"/>
              <w:rPr>
                <w:bCs/>
                <w:color w:val="000000" w:themeColor="text1"/>
              </w:rPr>
            </w:pPr>
            <w:r w:rsidRPr="00B3034F">
              <w:rPr>
                <w:bCs/>
              </w:rPr>
              <w:t>(Kodas 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485FB1" w14:textId="77777777" w:rsidR="00E00107" w:rsidRPr="00B3034F" w:rsidRDefault="00E00107" w:rsidP="001A5A79">
            <w:pPr>
              <w:spacing w:line="240" w:lineRule="auto"/>
              <w:rPr>
                <w:bCs/>
                <w:color w:val="000000" w:themeColor="text1"/>
              </w:rPr>
            </w:pPr>
            <w:r w:rsidRPr="00B3034F">
              <w:rPr>
                <w:bCs/>
                <w:color w:val="000000" w:themeColor="text1"/>
              </w:rPr>
              <w:t xml:space="preserve">Pilietinio ugdymo </w:t>
            </w:r>
          </w:p>
        </w:tc>
        <w:tc>
          <w:tcPr>
            <w:tcW w:w="2410" w:type="dxa"/>
            <w:tcBorders>
              <w:top w:val="single" w:sz="4" w:space="0" w:color="auto"/>
              <w:left w:val="single" w:sz="4" w:space="0" w:color="auto"/>
              <w:bottom w:val="single" w:sz="4" w:space="0" w:color="auto"/>
              <w:right w:val="single" w:sz="4" w:space="0" w:color="auto"/>
            </w:tcBorders>
          </w:tcPr>
          <w:p w14:paraId="2E8C0469" w14:textId="77777777" w:rsidR="00E00107" w:rsidRPr="00B3034F" w:rsidRDefault="00E00107" w:rsidP="001A5A79">
            <w:pPr>
              <w:spacing w:line="240" w:lineRule="auto"/>
              <w:rPr>
                <w:bCs/>
                <w:color w:val="000000" w:themeColor="text1"/>
              </w:rPr>
            </w:pPr>
            <w:r w:rsidRPr="00B3034F">
              <w:rPr>
                <w:bCs/>
                <w:color w:val="000000" w:themeColor="text1"/>
              </w:rPr>
              <w:t>Skautų centras</w:t>
            </w:r>
          </w:p>
          <w:p w14:paraId="4C91F467" w14:textId="77777777" w:rsidR="00E00107" w:rsidRPr="00B3034F" w:rsidRDefault="00E00107" w:rsidP="001A5A79">
            <w:pPr>
              <w:spacing w:line="240" w:lineRule="auto"/>
              <w:rPr>
                <w:bCs/>
                <w:color w:val="000000" w:themeColor="text1"/>
              </w:rPr>
            </w:pPr>
            <w:r w:rsidRPr="00B3034F">
              <w:rPr>
                <w:bCs/>
                <w:color w:val="000000" w:themeColor="text1"/>
              </w:rPr>
              <w:t>Jūrų skautai</w:t>
            </w:r>
          </w:p>
          <w:p w14:paraId="1659FF78" w14:textId="77777777" w:rsidR="00E00107" w:rsidRPr="00B3034F" w:rsidRDefault="00E00107" w:rsidP="001A5A79">
            <w:pPr>
              <w:spacing w:line="240" w:lineRule="auto"/>
              <w:rPr>
                <w:bCs/>
                <w:color w:val="000000" w:themeColor="text1"/>
              </w:rPr>
            </w:pPr>
            <w:r w:rsidRPr="00B3034F">
              <w:rPr>
                <w:bCs/>
                <w:color w:val="000000" w:themeColor="text1"/>
              </w:rPr>
              <w:t>Jaunieji šauliai</w:t>
            </w:r>
          </w:p>
          <w:p w14:paraId="15AA4F3A" w14:textId="77777777" w:rsidR="00E00107" w:rsidRPr="00B3034F" w:rsidRDefault="00E00107" w:rsidP="001A5A79">
            <w:pPr>
              <w:spacing w:line="240" w:lineRule="auto"/>
              <w:rPr>
                <w:bCs/>
                <w:color w:val="000000" w:themeColor="text1"/>
              </w:rPr>
            </w:pPr>
            <w:r w:rsidRPr="00B3034F">
              <w:rPr>
                <w:bCs/>
                <w:color w:val="000000" w:themeColor="text1"/>
              </w:rPr>
              <w:t>Mano pozicija</w:t>
            </w:r>
          </w:p>
          <w:p w14:paraId="41AE1320" w14:textId="77777777" w:rsidR="00E00107" w:rsidRDefault="00E00107" w:rsidP="001A5A79">
            <w:pPr>
              <w:spacing w:line="240" w:lineRule="auto"/>
              <w:rPr>
                <w:bCs/>
              </w:rPr>
            </w:pPr>
            <w:r w:rsidRPr="00EF2984">
              <w:rPr>
                <w:bCs/>
              </w:rPr>
              <w:t>Nacionalinis saugumas ir krašto apsauga</w:t>
            </w:r>
          </w:p>
          <w:p w14:paraId="4E208F29" w14:textId="77777777" w:rsidR="00E00107" w:rsidRPr="00B3034F" w:rsidRDefault="00E00107" w:rsidP="001A5A79">
            <w:pPr>
              <w:spacing w:line="240" w:lineRule="auto"/>
              <w:rPr>
                <w:bCs/>
                <w:color w:val="000000" w:themeColor="text1"/>
              </w:rPr>
            </w:pPr>
            <w:r>
              <w:rPr>
                <w:bCs/>
              </w:rPr>
              <w:t>Pažink Lietuvą ir pasaulį</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20FE3F" w14:textId="77777777" w:rsidR="00E00107" w:rsidRPr="00B3034F" w:rsidRDefault="00E00107" w:rsidP="001A5A79">
            <w:pPr>
              <w:jc w:val="center"/>
              <w:rPr>
                <w:bCs/>
                <w:color w:val="000000" w:themeColor="text1"/>
              </w:rPr>
            </w:pPr>
            <w:r>
              <w:rPr>
                <w:bCs/>
                <w:color w:val="000000" w:themeColor="text1"/>
              </w:rPr>
              <w:t>3</w:t>
            </w:r>
          </w:p>
          <w:p w14:paraId="56C6955F" w14:textId="77777777" w:rsidR="00E00107" w:rsidRPr="00B3034F" w:rsidRDefault="00E00107" w:rsidP="001A5A79">
            <w:pPr>
              <w:jc w:val="center"/>
              <w:rPr>
                <w:bCs/>
                <w:color w:val="000000" w:themeColor="text1"/>
              </w:rPr>
            </w:pPr>
            <w:r>
              <w:rPr>
                <w:bCs/>
                <w:color w:val="000000" w:themeColor="text1"/>
              </w:rPr>
              <w:t>5</w:t>
            </w:r>
          </w:p>
          <w:p w14:paraId="1B5D393A" w14:textId="77777777" w:rsidR="00E00107" w:rsidRPr="00B3034F" w:rsidRDefault="00E00107" w:rsidP="001A5A79">
            <w:pPr>
              <w:jc w:val="center"/>
              <w:rPr>
                <w:bCs/>
                <w:color w:val="000000" w:themeColor="text1"/>
              </w:rPr>
            </w:pPr>
            <w:r>
              <w:rPr>
                <w:bCs/>
                <w:color w:val="000000" w:themeColor="text1"/>
              </w:rPr>
              <w:t>3</w:t>
            </w:r>
          </w:p>
          <w:p w14:paraId="62692622" w14:textId="77777777" w:rsidR="00E00107" w:rsidRPr="00B3034F" w:rsidRDefault="00E00107" w:rsidP="001A5A79">
            <w:pPr>
              <w:jc w:val="center"/>
              <w:rPr>
                <w:bCs/>
                <w:color w:val="000000" w:themeColor="text1"/>
              </w:rPr>
            </w:pPr>
            <w:r>
              <w:rPr>
                <w:bCs/>
                <w:color w:val="000000" w:themeColor="text1"/>
              </w:rPr>
              <w:t>2</w:t>
            </w:r>
          </w:p>
          <w:p w14:paraId="76E8CBCD" w14:textId="77777777" w:rsidR="00E00107" w:rsidRDefault="00E00107" w:rsidP="001A5A79">
            <w:pPr>
              <w:jc w:val="center"/>
              <w:rPr>
                <w:bCs/>
                <w:color w:val="000000" w:themeColor="text1"/>
              </w:rPr>
            </w:pPr>
          </w:p>
          <w:p w14:paraId="5BDF756D" w14:textId="77777777" w:rsidR="00E00107" w:rsidRDefault="00E00107" w:rsidP="001A5A79">
            <w:pPr>
              <w:jc w:val="center"/>
              <w:rPr>
                <w:bCs/>
                <w:color w:val="000000" w:themeColor="text1"/>
              </w:rPr>
            </w:pPr>
            <w:r>
              <w:rPr>
                <w:bCs/>
                <w:color w:val="000000" w:themeColor="text1"/>
              </w:rPr>
              <w:t>2</w:t>
            </w:r>
          </w:p>
          <w:p w14:paraId="26A8BD7A" w14:textId="77777777" w:rsidR="00E00107" w:rsidRDefault="00E00107" w:rsidP="001A5A79">
            <w:pPr>
              <w:jc w:val="center"/>
              <w:rPr>
                <w:bCs/>
                <w:color w:val="000000" w:themeColor="text1"/>
                <w:shd w:val="clear" w:color="auto" w:fill="FFFFFF" w:themeFill="background1"/>
              </w:rPr>
            </w:pPr>
          </w:p>
          <w:p w14:paraId="3279B3DC" w14:textId="77777777" w:rsidR="00E00107" w:rsidRDefault="00E00107" w:rsidP="001A5A79">
            <w:pPr>
              <w:jc w:val="center"/>
              <w:rPr>
                <w:bCs/>
                <w:color w:val="000000" w:themeColor="text1"/>
                <w:shd w:val="clear" w:color="auto" w:fill="FFFFFF" w:themeFill="background1"/>
              </w:rPr>
            </w:pPr>
          </w:p>
          <w:p w14:paraId="01F5BDCA" w14:textId="77777777" w:rsidR="00E00107" w:rsidRPr="00B3034F" w:rsidRDefault="00E00107" w:rsidP="001A5A79">
            <w:pPr>
              <w:jc w:val="center"/>
              <w:rPr>
                <w:bCs/>
                <w:color w:val="000000" w:themeColor="text1"/>
              </w:rPr>
            </w:pPr>
            <w:r>
              <w:rPr>
                <w:bCs/>
                <w:color w:val="000000" w:themeColor="text1"/>
                <w:shd w:val="clear" w:color="auto" w:fill="FFFFFF" w:themeFill="background1"/>
              </w:rPr>
              <w:t>4</w:t>
            </w:r>
          </w:p>
        </w:tc>
        <w:tc>
          <w:tcPr>
            <w:tcW w:w="963" w:type="dxa"/>
            <w:tcBorders>
              <w:top w:val="single" w:sz="4" w:space="0" w:color="auto"/>
              <w:left w:val="single" w:sz="4" w:space="0" w:color="auto"/>
              <w:bottom w:val="single" w:sz="4" w:space="0" w:color="auto"/>
              <w:right w:val="single" w:sz="4" w:space="0" w:color="auto"/>
            </w:tcBorders>
          </w:tcPr>
          <w:p w14:paraId="4B7EB112" w14:textId="77777777" w:rsidR="00E00107" w:rsidRPr="00B3034F" w:rsidRDefault="00E00107" w:rsidP="001A5A79">
            <w:pPr>
              <w:jc w:val="center"/>
              <w:rPr>
                <w:color w:val="000000" w:themeColor="text1"/>
              </w:rPr>
            </w:pPr>
            <w:r>
              <w:rPr>
                <w:color w:val="000000" w:themeColor="text1"/>
              </w:rPr>
              <w:t>6</w:t>
            </w:r>
          </w:p>
          <w:p w14:paraId="565BCC58" w14:textId="77777777" w:rsidR="00E00107" w:rsidRPr="00B3034F" w:rsidRDefault="00E00107" w:rsidP="001A5A79">
            <w:pPr>
              <w:jc w:val="center"/>
              <w:rPr>
                <w:color w:val="000000" w:themeColor="text1"/>
              </w:rPr>
            </w:pPr>
            <w:r>
              <w:rPr>
                <w:color w:val="000000" w:themeColor="text1"/>
              </w:rPr>
              <w:t xml:space="preserve">14 </w:t>
            </w:r>
          </w:p>
          <w:p w14:paraId="1ABB1D6B" w14:textId="77777777" w:rsidR="00E00107" w:rsidRPr="00B3034F" w:rsidRDefault="00E00107" w:rsidP="001A5A79">
            <w:pPr>
              <w:jc w:val="center"/>
              <w:rPr>
                <w:color w:val="000000" w:themeColor="text1"/>
              </w:rPr>
            </w:pPr>
            <w:r>
              <w:rPr>
                <w:color w:val="000000" w:themeColor="text1"/>
              </w:rPr>
              <w:t>12</w:t>
            </w:r>
          </w:p>
          <w:p w14:paraId="1764565C" w14:textId="77777777" w:rsidR="00E00107" w:rsidRPr="00B3034F" w:rsidRDefault="00E00107" w:rsidP="001A5A79">
            <w:pPr>
              <w:jc w:val="center"/>
              <w:rPr>
                <w:color w:val="000000" w:themeColor="text1"/>
              </w:rPr>
            </w:pPr>
            <w:r>
              <w:rPr>
                <w:color w:val="000000" w:themeColor="text1"/>
              </w:rPr>
              <w:t>6</w:t>
            </w:r>
          </w:p>
          <w:p w14:paraId="7F51BBA5" w14:textId="77777777" w:rsidR="00E00107" w:rsidRDefault="00E00107" w:rsidP="001A5A79">
            <w:pPr>
              <w:jc w:val="center"/>
              <w:rPr>
                <w:color w:val="000000" w:themeColor="text1"/>
              </w:rPr>
            </w:pPr>
          </w:p>
          <w:p w14:paraId="7D9899EE" w14:textId="77777777" w:rsidR="00E00107" w:rsidRDefault="00E00107" w:rsidP="001A5A79">
            <w:pPr>
              <w:jc w:val="center"/>
              <w:rPr>
                <w:color w:val="000000" w:themeColor="text1"/>
              </w:rPr>
            </w:pPr>
            <w:r w:rsidRPr="00B3034F">
              <w:rPr>
                <w:color w:val="000000" w:themeColor="text1"/>
              </w:rPr>
              <w:t>4</w:t>
            </w:r>
          </w:p>
          <w:p w14:paraId="62563C5D" w14:textId="77777777" w:rsidR="00E00107" w:rsidRDefault="00E00107" w:rsidP="001A5A79">
            <w:pPr>
              <w:jc w:val="center"/>
              <w:rPr>
                <w:color w:val="000000" w:themeColor="text1"/>
              </w:rPr>
            </w:pPr>
          </w:p>
          <w:p w14:paraId="2156B432" w14:textId="77777777" w:rsidR="00E00107" w:rsidRDefault="00E00107" w:rsidP="001A5A79">
            <w:pPr>
              <w:jc w:val="center"/>
              <w:rPr>
                <w:color w:val="000000" w:themeColor="text1"/>
              </w:rPr>
            </w:pPr>
          </w:p>
          <w:p w14:paraId="164BB809" w14:textId="77777777" w:rsidR="00E00107" w:rsidRPr="00B3034F" w:rsidRDefault="00E00107" w:rsidP="001A5A79">
            <w:pPr>
              <w:jc w:val="center"/>
              <w:rPr>
                <w:color w:val="000000" w:themeColor="text1"/>
              </w:rPr>
            </w:pPr>
            <w:r>
              <w:rPr>
                <w:color w:val="000000" w:themeColor="text1"/>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FEAE3" w14:textId="77777777" w:rsidR="00E00107" w:rsidRPr="00B3034F" w:rsidRDefault="00E00107" w:rsidP="001A5A79">
            <w:pPr>
              <w:jc w:val="center"/>
              <w:rPr>
                <w:color w:val="000000" w:themeColor="text1"/>
              </w:rPr>
            </w:pPr>
            <w:r>
              <w:rPr>
                <w:color w:val="000000" w:themeColor="text1"/>
              </w:rPr>
              <w:t>216</w:t>
            </w:r>
          </w:p>
          <w:p w14:paraId="3642FA74" w14:textId="77777777" w:rsidR="00E00107" w:rsidRDefault="00E00107" w:rsidP="001A5A79">
            <w:pPr>
              <w:jc w:val="center"/>
              <w:rPr>
                <w:color w:val="000000" w:themeColor="text1"/>
              </w:rPr>
            </w:pPr>
            <w:r>
              <w:rPr>
                <w:color w:val="000000" w:themeColor="text1"/>
              </w:rPr>
              <w:t>504</w:t>
            </w:r>
          </w:p>
          <w:p w14:paraId="428F14E0" w14:textId="77777777" w:rsidR="00E00107" w:rsidRPr="00B3034F" w:rsidRDefault="00E00107" w:rsidP="001A5A79">
            <w:pPr>
              <w:jc w:val="center"/>
              <w:rPr>
                <w:color w:val="000000" w:themeColor="text1"/>
              </w:rPr>
            </w:pPr>
            <w:r>
              <w:rPr>
                <w:color w:val="000000" w:themeColor="text1"/>
              </w:rPr>
              <w:t>432</w:t>
            </w:r>
          </w:p>
          <w:p w14:paraId="06209BF6" w14:textId="77777777" w:rsidR="00E00107" w:rsidRPr="00B3034F" w:rsidRDefault="00E00107" w:rsidP="001A5A79">
            <w:pPr>
              <w:jc w:val="center"/>
              <w:rPr>
                <w:color w:val="000000" w:themeColor="text1"/>
              </w:rPr>
            </w:pPr>
            <w:r>
              <w:rPr>
                <w:color w:val="000000" w:themeColor="text1"/>
              </w:rPr>
              <w:t>216</w:t>
            </w:r>
          </w:p>
          <w:p w14:paraId="2C0BE3E4" w14:textId="77777777" w:rsidR="00E00107" w:rsidRDefault="00E00107" w:rsidP="001A5A79">
            <w:pPr>
              <w:jc w:val="center"/>
              <w:rPr>
                <w:color w:val="000000" w:themeColor="text1"/>
              </w:rPr>
            </w:pPr>
          </w:p>
          <w:p w14:paraId="5F326C28" w14:textId="77777777" w:rsidR="00E00107" w:rsidRDefault="00E00107" w:rsidP="001A5A79">
            <w:pPr>
              <w:jc w:val="center"/>
              <w:rPr>
                <w:color w:val="000000" w:themeColor="text1"/>
              </w:rPr>
            </w:pPr>
            <w:r w:rsidRPr="00B3034F">
              <w:rPr>
                <w:color w:val="000000" w:themeColor="text1"/>
              </w:rPr>
              <w:t>144</w:t>
            </w:r>
          </w:p>
          <w:p w14:paraId="2C6C1B91" w14:textId="77777777" w:rsidR="00E00107" w:rsidRDefault="00E00107" w:rsidP="001A5A79">
            <w:pPr>
              <w:jc w:val="center"/>
              <w:rPr>
                <w:color w:val="000000" w:themeColor="text1"/>
              </w:rPr>
            </w:pPr>
          </w:p>
          <w:p w14:paraId="4A6A45C5" w14:textId="77777777" w:rsidR="00E00107" w:rsidRDefault="00E00107" w:rsidP="001A5A79">
            <w:pPr>
              <w:jc w:val="center"/>
              <w:rPr>
                <w:color w:val="000000" w:themeColor="text1"/>
              </w:rPr>
            </w:pPr>
          </w:p>
          <w:p w14:paraId="6A0363F7" w14:textId="77777777" w:rsidR="00E00107" w:rsidRPr="00B3034F" w:rsidRDefault="00E00107" w:rsidP="001A5A79">
            <w:pPr>
              <w:jc w:val="center"/>
              <w:rPr>
                <w:color w:val="000000" w:themeColor="text1"/>
              </w:rPr>
            </w:pPr>
            <w:r>
              <w:rPr>
                <w:color w:val="000000" w:themeColor="text1"/>
              </w:rPr>
              <w:t>360</w:t>
            </w:r>
          </w:p>
        </w:tc>
      </w:tr>
      <w:tr w:rsidR="00E00107" w:rsidRPr="00B3034F" w14:paraId="49CE74B7"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3ECAF" w14:textId="77777777" w:rsidR="00E00107" w:rsidRPr="00B3034F" w:rsidRDefault="00E00107" w:rsidP="001A5A79">
            <w:pPr>
              <w:jc w:val="right"/>
              <w:rPr>
                <w:bCs/>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BABF8" w14:textId="77777777" w:rsidR="00E00107" w:rsidRPr="00EB072E" w:rsidRDefault="00E00107" w:rsidP="001A5A79">
            <w:pPr>
              <w:jc w:val="center"/>
              <w:rPr>
                <w:b/>
                <w:color w:val="000000" w:themeColor="text1"/>
              </w:rPr>
            </w:pPr>
            <w:r w:rsidRPr="00EB072E">
              <w:rPr>
                <w:b/>
                <w:color w:val="000000" w:themeColor="text1"/>
              </w:rPr>
              <w:t>1</w:t>
            </w:r>
            <w:r>
              <w:rPr>
                <w:b/>
                <w:color w:val="000000" w:themeColor="text1"/>
              </w:rPr>
              <w:t>9</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1445A" w14:textId="77777777" w:rsidR="00E00107" w:rsidRPr="00EB072E" w:rsidRDefault="00E00107" w:rsidP="001A5A79">
            <w:pPr>
              <w:jc w:val="center"/>
              <w:rPr>
                <w:b/>
                <w:color w:val="000000" w:themeColor="text1"/>
              </w:rPr>
            </w:pPr>
            <w:r>
              <w:rPr>
                <w:b/>
                <w:color w:val="000000" w:themeColor="text1"/>
              </w:rPr>
              <w:t>52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80E6E" w14:textId="77777777" w:rsidR="00E00107" w:rsidRPr="00EB072E" w:rsidRDefault="00E00107" w:rsidP="001A5A79">
            <w:pPr>
              <w:jc w:val="center"/>
              <w:rPr>
                <w:b/>
                <w:color w:val="000000" w:themeColor="text1"/>
              </w:rPr>
            </w:pPr>
            <w:r>
              <w:rPr>
                <w:b/>
                <w:color w:val="000000" w:themeColor="text1"/>
              </w:rPr>
              <w:t>1872</w:t>
            </w:r>
          </w:p>
        </w:tc>
      </w:tr>
      <w:tr w:rsidR="00E00107" w:rsidRPr="00B3034F" w14:paraId="2CB871A6" w14:textId="77777777" w:rsidTr="001A5A79">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06079C2" w14:textId="77777777" w:rsidR="00E00107" w:rsidRPr="00EF2984" w:rsidRDefault="00E00107" w:rsidP="001A5A79">
            <w:pPr>
              <w:jc w:val="center"/>
              <w:rPr>
                <w:color w:val="000000" w:themeColor="text1"/>
              </w:rPr>
            </w:pPr>
            <w:r w:rsidRPr="00EF2984">
              <w:rPr>
                <w:color w:val="000000" w:themeColor="text1"/>
              </w:rPr>
              <w:t>16.</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602BC2D1" w14:textId="77777777" w:rsidR="00E00107" w:rsidRPr="00EF2984" w:rsidRDefault="00E00107" w:rsidP="001A5A79">
            <w:pPr>
              <w:rPr>
                <w:bCs/>
              </w:rPr>
            </w:pPr>
            <w:r w:rsidRPr="00EF2984">
              <w:rPr>
                <w:bCs/>
              </w:rPr>
              <w:t>Vaikų pomėgių lavinimo programa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DDC6BD" w14:textId="77777777" w:rsidR="00E00107" w:rsidRPr="00EF2984" w:rsidRDefault="00E00107" w:rsidP="001A5A79">
            <w:pPr>
              <w:jc w:val="center"/>
            </w:pPr>
            <w:r w:rsidRPr="00EF2984">
              <w:t>1</w:t>
            </w:r>
          </w:p>
        </w:tc>
        <w:tc>
          <w:tcPr>
            <w:tcW w:w="963" w:type="dxa"/>
            <w:tcBorders>
              <w:top w:val="single" w:sz="4" w:space="0" w:color="auto"/>
              <w:left w:val="single" w:sz="4" w:space="0" w:color="auto"/>
              <w:bottom w:val="single" w:sz="4" w:space="0" w:color="auto"/>
              <w:right w:val="single" w:sz="4" w:space="0" w:color="auto"/>
            </w:tcBorders>
          </w:tcPr>
          <w:p w14:paraId="1C1DE8F9" w14:textId="77777777" w:rsidR="00E00107" w:rsidRPr="00EF2984" w:rsidRDefault="00E00107" w:rsidP="001A5A79">
            <w:pPr>
              <w:jc w:val="center"/>
            </w:pPr>
            <w:r w:rsidRPr="00EF2984">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F67A8" w14:textId="77777777" w:rsidR="00E00107" w:rsidRPr="001C24DC" w:rsidRDefault="00E00107" w:rsidP="001A5A79">
            <w:pPr>
              <w:jc w:val="center"/>
            </w:pPr>
            <w:r w:rsidRPr="00EF2984">
              <w:t>72</w:t>
            </w:r>
          </w:p>
        </w:tc>
      </w:tr>
      <w:tr w:rsidR="00E00107" w:rsidRPr="00B3034F" w14:paraId="631C5BBC" w14:textId="77777777" w:rsidTr="001A5A79">
        <w:tc>
          <w:tcPr>
            <w:tcW w:w="6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CAA12" w14:textId="77777777" w:rsidR="00E00107" w:rsidRPr="00B3034F" w:rsidRDefault="00E00107" w:rsidP="001A5A79">
            <w:pPr>
              <w:jc w:val="right"/>
              <w:rPr>
                <w:bCs/>
                <w:color w:val="000000" w:themeColor="text1"/>
              </w:rPr>
            </w:pPr>
            <w:r w:rsidRPr="00B3034F">
              <w:rPr>
                <w:color w:val="000000" w:themeColor="text1"/>
              </w:rPr>
              <w:t>Viso: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55A4B" w14:textId="77777777" w:rsidR="00E00107" w:rsidRPr="00305459" w:rsidRDefault="00E00107" w:rsidP="001A5A79">
            <w:pPr>
              <w:jc w:val="center"/>
              <w:rPr>
                <w:b/>
                <w:color w:val="000000" w:themeColor="text1"/>
              </w:rPr>
            </w:pPr>
            <w:r w:rsidRPr="00305459">
              <w:rPr>
                <w:b/>
                <w:color w:val="000000" w:themeColor="text1"/>
              </w:rPr>
              <w:t>1</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5BC5A" w14:textId="77777777" w:rsidR="00E00107" w:rsidRPr="00305459" w:rsidRDefault="00E00107" w:rsidP="001A5A79">
            <w:pPr>
              <w:jc w:val="center"/>
              <w:rPr>
                <w:b/>
                <w:color w:val="000000" w:themeColor="text1"/>
              </w:rPr>
            </w:pPr>
            <w:r w:rsidRPr="00305459">
              <w:rPr>
                <w:b/>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778A6" w14:textId="77777777" w:rsidR="00E00107" w:rsidRPr="00305459" w:rsidRDefault="00E00107" w:rsidP="001A5A79">
            <w:pPr>
              <w:jc w:val="center"/>
              <w:rPr>
                <w:b/>
                <w:color w:val="000000" w:themeColor="text1"/>
              </w:rPr>
            </w:pPr>
            <w:r w:rsidRPr="00305459">
              <w:rPr>
                <w:b/>
                <w:color w:val="000000" w:themeColor="text1"/>
              </w:rPr>
              <w:t>72</w:t>
            </w:r>
          </w:p>
        </w:tc>
      </w:tr>
      <w:tr w:rsidR="00E00107" w:rsidRPr="00B3034F" w14:paraId="582EA15B" w14:textId="77777777" w:rsidTr="001A5A79">
        <w:trPr>
          <w:trHeight w:val="262"/>
        </w:trPr>
        <w:tc>
          <w:tcPr>
            <w:tcW w:w="6692" w:type="dxa"/>
            <w:gridSpan w:val="4"/>
            <w:tcBorders>
              <w:top w:val="single" w:sz="4" w:space="0" w:color="auto"/>
              <w:left w:val="single" w:sz="4" w:space="0" w:color="auto"/>
              <w:bottom w:val="single" w:sz="4" w:space="0" w:color="auto"/>
              <w:right w:val="single" w:sz="4" w:space="0" w:color="auto"/>
            </w:tcBorders>
          </w:tcPr>
          <w:p w14:paraId="51F8168F" w14:textId="77777777" w:rsidR="00E00107" w:rsidRPr="00EB4096" w:rsidRDefault="00E00107" w:rsidP="001A5A79">
            <w:pPr>
              <w:jc w:val="right"/>
              <w:rPr>
                <w:b/>
                <w:bCs/>
                <w:color w:val="000000" w:themeColor="text1"/>
              </w:rPr>
            </w:pPr>
            <w:r w:rsidRPr="00EB4096">
              <w:rPr>
                <w:b/>
                <w:bCs/>
                <w:color w:val="000000" w:themeColor="text1"/>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864EEE" w14:textId="77777777" w:rsidR="00E00107" w:rsidRPr="00EC6594" w:rsidRDefault="00E00107" w:rsidP="001A5A79">
            <w:pPr>
              <w:jc w:val="center"/>
              <w:rPr>
                <w:b/>
                <w:bCs/>
                <w:color w:val="000000" w:themeColor="text1"/>
              </w:rPr>
            </w:pPr>
            <w:r w:rsidRPr="00EC6594">
              <w:rPr>
                <w:b/>
                <w:bCs/>
                <w:color w:val="000000" w:themeColor="text1"/>
              </w:rPr>
              <w:t>69</w:t>
            </w:r>
          </w:p>
        </w:tc>
        <w:tc>
          <w:tcPr>
            <w:tcW w:w="963" w:type="dxa"/>
            <w:tcBorders>
              <w:top w:val="single" w:sz="4" w:space="0" w:color="auto"/>
              <w:left w:val="single" w:sz="4" w:space="0" w:color="auto"/>
              <w:bottom w:val="single" w:sz="4" w:space="0" w:color="auto"/>
              <w:right w:val="single" w:sz="4" w:space="0" w:color="auto"/>
            </w:tcBorders>
          </w:tcPr>
          <w:p w14:paraId="7C8ED846" w14:textId="77777777" w:rsidR="00E00107" w:rsidRPr="00EC6594" w:rsidRDefault="00E00107" w:rsidP="001A5A79">
            <w:pPr>
              <w:jc w:val="center"/>
              <w:rPr>
                <w:b/>
                <w:bCs/>
                <w:color w:val="000000" w:themeColor="text1"/>
              </w:rPr>
            </w:pPr>
            <w:r w:rsidRPr="00EC6594">
              <w:rPr>
                <w:b/>
                <w:bCs/>
                <w:color w:val="000000" w:themeColor="text1"/>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0BF124" w14:textId="77777777" w:rsidR="00E00107" w:rsidRPr="00EC6594" w:rsidRDefault="00E00107" w:rsidP="001A5A79">
            <w:pPr>
              <w:jc w:val="center"/>
              <w:rPr>
                <w:b/>
                <w:bCs/>
                <w:color w:val="000000" w:themeColor="text1"/>
              </w:rPr>
            </w:pPr>
            <w:r w:rsidRPr="00EC6594">
              <w:rPr>
                <w:b/>
                <w:bCs/>
                <w:color w:val="000000" w:themeColor="text1"/>
              </w:rPr>
              <w:t>6120</w:t>
            </w:r>
          </w:p>
        </w:tc>
      </w:tr>
    </w:tbl>
    <w:p w14:paraId="0FF11181" w14:textId="77777777" w:rsidR="00E00107" w:rsidRPr="00B3034F" w:rsidRDefault="00E00107" w:rsidP="00E00107">
      <w:pPr>
        <w:spacing w:line="240" w:lineRule="auto"/>
        <w:jc w:val="center"/>
        <w:rPr>
          <w:b/>
          <w:color w:val="000000" w:themeColor="text1"/>
        </w:rPr>
      </w:pPr>
      <w:r w:rsidRPr="00B3034F">
        <w:rPr>
          <w:b/>
          <w:color w:val="000000" w:themeColor="text1"/>
        </w:rPr>
        <w:lastRenderedPageBreak/>
        <w:t>V SKYRIUS</w:t>
      </w:r>
    </w:p>
    <w:p w14:paraId="2E39357E" w14:textId="77777777" w:rsidR="00E00107" w:rsidRPr="00B3034F" w:rsidRDefault="00E00107" w:rsidP="00E00107">
      <w:pPr>
        <w:spacing w:line="240" w:lineRule="auto"/>
        <w:jc w:val="center"/>
        <w:rPr>
          <w:b/>
          <w:color w:val="000000" w:themeColor="text1"/>
        </w:rPr>
      </w:pPr>
      <w:r w:rsidRPr="00B3034F">
        <w:rPr>
          <w:b/>
          <w:color w:val="000000" w:themeColor="text1"/>
        </w:rPr>
        <w:t xml:space="preserve"> NEFORMALIOJO VAIKŲ ŠVIETIMO PROGRAMOSE DALYVAUJANČIŲ MOKINIŲ SKAIČIUS</w:t>
      </w:r>
    </w:p>
    <w:p w14:paraId="63C5DC04" w14:textId="77777777" w:rsidR="00E00107" w:rsidRPr="00B3034F" w:rsidRDefault="00E00107" w:rsidP="00E00107">
      <w:pPr>
        <w:spacing w:line="240" w:lineRule="auto"/>
        <w:jc w:val="center"/>
        <w:rPr>
          <w:b/>
          <w:color w:val="000000" w:themeColor="text1"/>
        </w:rPr>
      </w:pPr>
    </w:p>
    <w:p w14:paraId="38967CF7" w14:textId="77777777" w:rsidR="00E00107" w:rsidRPr="00EC6594" w:rsidRDefault="00E00107" w:rsidP="00E00107">
      <w:pPr>
        <w:pStyle w:val="Sraopastraipa"/>
        <w:numPr>
          <w:ilvl w:val="0"/>
          <w:numId w:val="1"/>
        </w:numPr>
        <w:spacing w:line="240" w:lineRule="auto"/>
        <w:ind w:left="0" w:firstLine="851"/>
        <w:rPr>
          <w:color w:val="000000" w:themeColor="text1"/>
        </w:rPr>
      </w:pPr>
      <w:r w:rsidRPr="00EC6594">
        <w:rPr>
          <w:color w:val="000000" w:themeColor="text1"/>
        </w:rPr>
        <w:t>Neformaliojo vaikų švietimo programose dalyvaujančių mokinių grupių ir mokinių skaičius: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098"/>
        <w:gridCol w:w="4235"/>
        <w:gridCol w:w="1132"/>
        <w:gridCol w:w="1550"/>
      </w:tblGrid>
      <w:tr w:rsidR="00E00107" w:rsidRPr="00B3034F" w14:paraId="3ECEEEBE"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0044DEB6" w14:textId="77777777" w:rsidR="00E00107" w:rsidRPr="00B3034F" w:rsidRDefault="00E00107" w:rsidP="001A5A79">
            <w:pPr>
              <w:jc w:val="center"/>
              <w:rPr>
                <w:b/>
                <w:color w:val="000000" w:themeColor="text1"/>
              </w:rPr>
            </w:pPr>
            <w:r w:rsidRPr="00B3034F">
              <w:rPr>
                <w:b/>
                <w:color w:val="000000" w:themeColor="text1"/>
              </w:rPr>
              <w:t>Eil. Nr.</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6D208A76" w14:textId="77777777" w:rsidR="00E00107" w:rsidRPr="00B3034F" w:rsidRDefault="00E00107" w:rsidP="001A5A79">
            <w:pPr>
              <w:jc w:val="center"/>
              <w:rPr>
                <w:b/>
                <w:color w:val="000000" w:themeColor="text1"/>
              </w:rPr>
            </w:pPr>
            <w:r w:rsidRPr="00B3034F">
              <w:rPr>
                <w:b/>
                <w:color w:val="000000" w:themeColor="text1"/>
              </w:rPr>
              <w:t>Veiklos kryptis</w:t>
            </w:r>
          </w:p>
        </w:tc>
        <w:tc>
          <w:tcPr>
            <w:tcW w:w="4235" w:type="dxa"/>
            <w:tcBorders>
              <w:top w:val="single" w:sz="4" w:space="0" w:color="auto"/>
              <w:left w:val="single" w:sz="4" w:space="0" w:color="auto"/>
              <w:bottom w:val="single" w:sz="4" w:space="0" w:color="auto"/>
              <w:right w:val="single" w:sz="4" w:space="0" w:color="auto"/>
            </w:tcBorders>
            <w:shd w:val="clear" w:color="auto" w:fill="auto"/>
            <w:hideMark/>
          </w:tcPr>
          <w:p w14:paraId="146CC05D" w14:textId="77777777" w:rsidR="00E00107" w:rsidRPr="00B3034F" w:rsidRDefault="00E00107" w:rsidP="001A5A79">
            <w:pPr>
              <w:jc w:val="center"/>
              <w:rPr>
                <w:b/>
                <w:color w:val="000000" w:themeColor="text1"/>
              </w:rPr>
            </w:pPr>
            <w:r>
              <w:rPr>
                <w:b/>
                <w:color w:val="000000" w:themeColor="text1"/>
              </w:rPr>
              <w:t>P</w:t>
            </w:r>
            <w:r w:rsidRPr="00B3034F">
              <w:rPr>
                <w:b/>
                <w:color w:val="000000" w:themeColor="text1"/>
              </w:rPr>
              <w:t>avadinimas</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2B1C7C70" w14:textId="77777777" w:rsidR="00E00107" w:rsidRPr="00B3034F" w:rsidRDefault="00E00107" w:rsidP="001A5A79">
            <w:pPr>
              <w:jc w:val="center"/>
              <w:rPr>
                <w:b/>
                <w:color w:val="000000" w:themeColor="text1"/>
              </w:rPr>
            </w:pPr>
            <w:r w:rsidRPr="00B3034F">
              <w:rPr>
                <w:b/>
                <w:color w:val="000000" w:themeColor="text1"/>
              </w:rPr>
              <w:t>Grupių skaičius</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14:paraId="7EDEA78E" w14:textId="77777777" w:rsidR="00E00107" w:rsidRPr="00B3034F" w:rsidRDefault="00E00107" w:rsidP="001A5A79">
            <w:pPr>
              <w:jc w:val="center"/>
              <w:rPr>
                <w:b/>
                <w:color w:val="000000" w:themeColor="text1"/>
              </w:rPr>
            </w:pPr>
            <w:r w:rsidRPr="00B3034F">
              <w:rPr>
                <w:b/>
                <w:color w:val="000000" w:themeColor="text1"/>
              </w:rPr>
              <w:t>Mokinių skaičius</w:t>
            </w:r>
          </w:p>
        </w:tc>
      </w:tr>
      <w:tr w:rsidR="00E00107" w:rsidRPr="00B3034F" w14:paraId="1303590F" w14:textId="77777777" w:rsidTr="001A5A79">
        <w:trPr>
          <w:trHeight w:val="531"/>
        </w:trPr>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23A9C81D" w14:textId="77777777" w:rsidR="00E00107" w:rsidRPr="00B3034F" w:rsidRDefault="00E00107" w:rsidP="001A5A79">
            <w:pPr>
              <w:jc w:val="center"/>
              <w:rPr>
                <w:color w:val="000000" w:themeColor="text1"/>
              </w:rPr>
            </w:pPr>
            <w:r w:rsidRPr="00B3034F">
              <w:rPr>
                <w:color w:val="000000" w:themeColor="text1"/>
              </w:rPr>
              <w:t>1.</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436ED940" w14:textId="77777777" w:rsidR="00E00107" w:rsidRPr="00B3034F" w:rsidRDefault="00E00107" w:rsidP="001A5A79">
            <w:pPr>
              <w:spacing w:line="240" w:lineRule="auto"/>
              <w:rPr>
                <w:color w:val="000000" w:themeColor="text1"/>
              </w:rPr>
            </w:pPr>
            <w:r w:rsidRPr="00B3034F">
              <w:rPr>
                <w:color w:val="000000" w:themeColor="text1"/>
              </w:rPr>
              <w:t>Muzikinio ugdymo</w:t>
            </w:r>
          </w:p>
        </w:tc>
        <w:tc>
          <w:tcPr>
            <w:tcW w:w="4235" w:type="dxa"/>
            <w:tcBorders>
              <w:top w:val="single" w:sz="4" w:space="0" w:color="auto"/>
              <w:left w:val="single" w:sz="4" w:space="0" w:color="auto"/>
              <w:bottom w:val="single" w:sz="4" w:space="0" w:color="auto"/>
              <w:right w:val="single" w:sz="4" w:space="0" w:color="auto"/>
            </w:tcBorders>
            <w:hideMark/>
          </w:tcPr>
          <w:p w14:paraId="0E91487D" w14:textId="77777777" w:rsidR="00E00107" w:rsidRPr="00B3034F" w:rsidRDefault="00E00107" w:rsidP="001A5A79">
            <w:pPr>
              <w:spacing w:line="240" w:lineRule="auto"/>
              <w:rPr>
                <w:color w:val="000000" w:themeColor="text1"/>
              </w:rPr>
            </w:pPr>
            <w:r w:rsidRPr="00B3034F">
              <w:rPr>
                <w:color w:val="000000" w:themeColor="text1"/>
              </w:rPr>
              <w:t xml:space="preserve">Muzikavimo erdvė </w:t>
            </w:r>
          </w:p>
          <w:p w14:paraId="7696ADE3" w14:textId="77777777" w:rsidR="00E00107" w:rsidRDefault="00E00107" w:rsidP="001A5A79">
            <w:pPr>
              <w:spacing w:line="240" w:lineRule="auto"/>
              <w:rPr>
                <w:color w:val="000000" w:themeColor="text1"/>
              </w:rPr>
            </w:pPr>
            <w:r w:rsidRPr="00B3034F">
              <w:rPr>
                <w:color w:val="000000" w:themeColor="text1"/>
              </w:rPr>
              <w:t xml:space="preserve">Jaunieji kanklininkai </w:t>
            </w:r>
          </w:p>
          <w:p w14:paraId="0D99CC70" w14:textId="77777777" w:rsidR="00E00107" w:rsidRPr="00B3034F" w:rsidRDefault="00E00107" w:rsidP="001A5A79">
            <w:pPr>
              <w:spacing w:line="240" w:lineRule="auto"/>
              <w:rPr>
                <w:color w:val="000000" w:themeColor="text1"/>
              </w:rPr>
            </w:pPr>
            <w:r w:rsidRPr="00E40EF9">
              <w:rPr>
                <w:color w:val="000000" w:themeColor="text1"/>
              </w:rPr>
              <w:t xml:space="preserve">Gyvo garso grupė </w:t>
            </w:r>
            <w:proofErr w:type="spellStart"/>
            <w:r w:rsidRPr="00E40EF9">
              <w:rPr>
                <w:color w:val="000000" w:themeColor="text1"/>
              </w:rPr>
              <w:t>Pozzitive</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044989C" w14:textId="77777777" w:rsidR="00E00107" w:rsidRPr="00B3034F" w:rsidRDefault="00E00107" w:rsidP="001A5A79">
            <w:pPr>
              <w:jc w:val="center"/>
              <w:rPr>
                <w:color w:val="000000" w:themeColor="text1"/>
              </w:rPr>
            </w:pPr>
            <w:r>
              <w:rPr>
                <w:color w:val="000000" w:themeColor="text1"/>
              </w:rPr>
              <w:t>3</w:t>
            </w:r>
          </w:p>
          <w:p w14:paraId="429F9427" w14:textId="77777777" w:rsidR="00E00107" w:rsidRDefault="00E00107" w:rsidP="001A5A79">
            <w:pPr>
              <w:jc w:val="center"/>
              <w:rPr>
                <w:color w:val="000000" w:themeColor="text1"/>
              </w:rPr>
            </w:pPr>
            <w:r w:rsidRPr="00B3034F">
              <w:rPr>
                <w:color w:val="000000" w:themeColor="text1"/>
              </w:rPr>
              <w:t>1</w:t>
            </w:r>
          </w:p>
          <w:p w14:paraId="7F038331" w14:textId="77777777" w:rsidR="00E00107" w:rsidRPr="00B3034F" w:rsidRDefault="00E00107" w:rsidP="001A5A79">
            <w:pPr>
              <w:jc w:val="center"/>
              <w:rPr>
                <w:color w:val="000000" w:themeColor="text1"/>
              </w:rPr>
            </w:pPr>
            <w:r>
              <w:rPr>
                <w:color w:val="000000" w:themeColor="text1"/>
              </w:rPr>
              <w:t>1</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4CCE5A3" w14:textId="77777777" w:rsidR="00E00107" w:rsidRDefault="00E00107" w:rsidP="001A5A79">
            <w:pPr>
              <w:jc w:val="center"/>
            </w:pPr>
            <w:r>
              <w:t>30</w:t>
            </w:r>
          </w:p>
          <w:p w14:paraId="03927B5B" w14:textId="77777777" w:rsidR="00E00107" w:rsidRDefault="00E00107" w:rsidP="001A5A79">
            <w:pPr>
              <w:jc w:val="center"/>
            </w:pPr>
            <w:r>
              <w:t>10</w:t>
            </w:r>
          </w:p>
          <w:p w14:paraId="2592FD12" w14:textId="77777777" w:rsidR="00E00107" w:rsidRPr="00B3034F" w:rsidRDefault="00E00107" w:rsidP="001A5A79">
            <w:pPr>
              <w:jc w:val="center"/>
            </w:pPr>
            <w:r>
              <w:t>10</w:t>
            </w:r>
          </w:p>
        </w:tc>
      </w:tr>
      <w:tr w:rsidR="00E00107" w:rsidRPr="00B3034F" w14:paraId="35833F7D"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7C4CCD" w14:textId="77777777" w:rsidR="00E00107" w:rsidRPr="00B3034F" w:rsidRDefault="00E00107" w:rsidP="001A5A79">
            <w:pPr>
              <w:spacing w:line="240" w:lineRule="auto"/>
              <w:jc w:val="right"/>
              <w:rPr>
                <w:color w:val="000000" w:themeColor="text1"/>
              </w:rPr>
            </w:pPr>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9AF85C" w14:textId="77777777" w:rsidR="00E00107" w:rsidRPr="00B3034F" w:rsidRDefault="00E00107" w:rsidP="001A5A79">
            <w:pPr>
              <w:jc w:val="center"/>
              <w:rPr>
                <w:b/>
                <w:color w:val="000000" w:themeColor="text1"/>
              </w:rPr>
            </w:pPr>
            <w:r>
              <w:rPr>
                <w:b/>
                <w:color w:val="000000" w:themeColor="text1"/>
              </w:rPr>
              <w:t>5</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6E1DA" w14:textId="77777777" w:rsidR="00E00107" w:rsidRPr="00B3034F" w:rsidRDefault="00E00107" w:rsidP="001A5A79">
            <w:pPr>
              <w:jc w:val="center"/>
              <w:rPr>
                <w:b/>
              </w:rPr>
            </w:pPr>
            <w:r>
              <w:rPr>
                <w:b/>
              </w:rPr>
              <w:t>50</w:t>
            </w:r>
          </w:p>
        </w:tc>
      </w:tr>
      <w:tr w:rsidR="00E00107" w:rsidRPr="00B3034F" w14:paraId="25195EF6" w14:textId="77777777" w:rsidTr="001A5A79">
        <w:trPr>
          <w:trHeight w:val="107"/>
        </w:trPr>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07276958" w14:textId="77777777" w:rsidR="00E00107" w:rsidRPr="00B3034F" w:rsidRDefault="00E00107" w:rsidP="001A5A79">
            <w:pPr>
              <w:jc w:val="center"/>
              <w:rPr>
                <w:color w:val="000000" w:themeColor="text1"/>
              </w:rPr>
            </w:pPr>
            <w:r w:rsidRPr="00B3034F">
              <w:rPr>
                <w:color w:val="000000" w:themeColor="text1"/>
              </w:rPr>
              <w:t>2.</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0E00FAA9" w14:textId="77777777" w:rsidR="00E00107" w:rsidRPr="00B3034F" w:rsidRDefault="00E00107" w:rsidP="001A5A79">
            <w:pPr>
              <w:spacing w:line="240" w:lineRule="auto"/>
              <w:rPr>
                <w:color w:val="000000" w:themeColor="text1"/>
              </w:rPr>
            </w:pPr>
            <w:r w:rsidRPr="00B3034F">
              <w:rPr>
                <w:color w:val="000000" w:themeColor="text1"/>
              </w:rPr>
              <w:t>Dailės ugdymo</w:t>
            </w:r>
          </w:p>
        </w:tc>
        <w:tc>
          <w:tcPr>
            <w:tcW w:w="4235" w:type="dxa"/>
            <w:tcBorders>
              <w:top w:val="single" w:sz="4" w:space="0" w:color="auto"/>
              <w:left w:val="single" w:sz="4" w:space="0" w:color="auto"/>
              <w:bottom w:val="single" w:sz="4" w:space="0" w:color="auto"/>
              <w:right w:val="single" w:sz="4" w:space="0" w:color="auto"/>
            </w:tcBorders>
            <w:shd w:val="clear" w:color="auto" w:fill="auto"/>
            <w:hideMark/>
          </w:tcPr>
          <w:p w14:paraId="569CE6E1" w14:textId="77777777" w:rsidR="00E00107" w:rsidRPr="00B3034F" w:rsidRDefault="00E00107" w:rsidP="001A5A79">
            <w:pPr>
              <w:spacing w:line="240" w:lineRule="auto"/>
              <w:rPr>
                <w:color w:val="000000" w:themeColor="text1"/>
              </w:rPr>
            </w:pPr>
            <w:r w:rsidRPr="00B3034F">
              <w:rPr>
                <w:color w:val="000000" w:themeColor="text1"/>
              </w:rPr>
              <w:t>Vizualinio meno pažinimas</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C523C80" w14:textId="77777777" w:rsidR="00E00107" w:rsidRPr="00B3034F" w:rsidRDefault="00E00107" w:rsidP="001A5A79">
            <w:pPr>
              <w:jc w:val="center"/>
              <w:rPr>
                <w:color w:val="000000" w:themeColor="text1"/>
              </w:rPr>
            </w:pPr>
            <w:r>
              <w:rPr>
                <w:color w:val="000000" w:themeColor="text1"/>
              </w:rPr>
              <w:t>3</w:t>
            </w:r>
          </w:p>
          <w:p w14:paraId="59E7D084" w14:textId="77777777" w:rsidR="00E00107" w:rsidRPr="00B3034F" w:rsidRDefault="00E00107" w:rsidP="001A5A79">
            <w:pPr>
              <w:jc w:val="center"/>
              <w:rPr>
                <w:color w:val="000000" w:themeColor="text1"/>
              </w:rPr>
            </w:pPr>
          </w:p>
          <w:p w14:paraId="2D3745E0" w14:textId="77777777" w:rsidR="00E00107" w:rsidRPr="00B3034F" w:rsidRDefault="00E00107" w:rsidP="001A5A79">
            <w:pPr>
              <w:jc w:val="center"/>
              <w:rPr>
                <w:color w:val="000000" w:themeColor="text1"/>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C8067C2" w14:textId="77777777" w:rsidR="00E00107" w:rsidRPr="00B3034F" w:rsidRDefault="00E00107" w:rsidP="001A5A79">
            <w:pPr>
              <w:jc w:val="center"/>
            </w:pPr>
            <w:r>
              <w:t>30</w:t>
            </w:r>
          </w:p>
        </w:tc>
      </w:tr>
      <w:tr w:rsidR="00E00107" w:rsidRPr="00B3034F" w14:paraId="6ADBFE76"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5CC2E8" w14:textId="77777777" w:rsidR="00E00107" w:rsidRPr="00B3034F" w:rsidRDefault="00E00107" w:rsidP="001A5A79">
            <w:pPr>
              <w:spacing w:line="240" w:lineRule="auto"/>
              <w:jc w:val="right"/>
              <w:rPr>
                <w:color w:val="000000" w:themeColor="text1"/>
              </w:rPr>
            </w:pPr>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AE1951" w14:textId="77777777" w:rsidR="00E00107" w:rsidRPr="00B3034F" w:rsidRDefault="00E00107" w:rsidP="001A5A79">
            <w:pPr>
              <w:jc w:val="center"/>
              <w:rPr>
                <w:b/>
              </w:rPr>
            </w:pPr>
            <w:r>
              <w:rPr>
                <w:b/>
              </w:rPr>
              <w:t>3</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0E2CDD" w14:textId="77777777" w:rsidR="00E00107" w:rsidRPr="00B3034F" w:rsidRDefault="00E00107" w:rsidP="001A5A79">
            <w:pPr>
              <w:jc w:val="center"/>
              <w:rPr>
                <w:b/>
              </w:rPr>
            </w:pPr>
            <w:r>
              <w:rPr>
                <w:b/>
              </w:rPr>
              <w:t>30</w:t>
            </w:r>
          </w:p>
        </w:tc>
      </w:tr>
      <w:tr w:rsidR="00E00107" w:rsidRPr="001630DA" w14:paraId="3C424D61" w14:textId="77777777" w:rsidTr="001A5A79">
        <w:trPr>
          <w:trHeight w:val="107"/>
        </w:trPr>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14BDEF87" w14:textId="77777777" w:rsidR="00E00107" w:rsidRPr="001630DA" w:rsidRDefault="00E00107" w:rsidP="001A5A79">
            <w:pPr>
              <w:jc w:val="center"/>
              <w:rPr>
                <w:color w:val="000000" w:themeColor="text1"/>
              </w:rPr>
            </w:pPr>
            <w:bookmarkStart w:id="5" w:name="_Hlk80693742"/>
            <w:r w:rsidRPr="001630DA">
              <w:rPr>
                <w:color w:val="000000" w:themeColor="text1"/>
              </w:rPr>
              <w:t>3.</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559ACEDB" w14:textId="77777777" w:rsidR="00E00107" w:rsidRPr="001630DA" w:rsidRDefault="00E00107" w:rsidP="001A5A79">
            <w:pPr>
              <w:spacing w:line="240" w:lineRule="auto"/>
              <w:rPr>
                <w:color w:val="000000" w:themeColor="text1"/>
              </w:rPr>
            </w:pPr>
            <w:r w:rsidRPr="001630DA">
              <w:rPr>
                <w:color w:val="000000" w:themeColor="text1"/>
              </w:rPr>
              <w:t>Choreografinio, šokio ugdymo</w:t>
            </w:r>
          </w:p>
        </w:tc>
        <w:tc>
          <w:tcPr>
            <w:tcW w:w="4235" w:type="dxa"/>
            <w:tcBorders>
              <w:top w:val="single" w:sz="4" w:space="0" w:color="auto"/>
              <w:left w:val="single" w:sz="4" w:space="0" w:color="auto"/>
              <w:bottom w:val="single" w:sz="4" w:space="0" w:color="auto"/>
              <w:right w:val="single" w:sz="4" w:space="0" w:color="auto"/>
            </w:tcBorders>
            <w:shd w:val="clear" w:color="auto" w:fill="auto"/>
            <w:hideMark/>
          </w:tcPr>
          <w:p w14:paraId="2EFE85F8" w14:textId="77777777" w:rsidR="00E00107" w:rsidRPr="001630DA" w:rsidRDefault="00E00107" w:rsidP="001A5A79">
            <w:pPr>
              <w:spacing w:line="240" w:lineRule="auto"/>
              <w:rPr>
                <w:color w:val="000000" w:themeColor="text1"/>
              </w:rPr>
            </w:pPr>
            <w:r w:rsidRPr="001630DA">
              <w:rPr>
                <w:color w:val="000000" w:themeColor="text1"/>
              </w:rPr>
              <w:t>Šokio studija</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75664FD6" w14:textId="77777777" w:rsidR="00E00107" w:rsidRPr="001630DA" w:rsidRDefault="00E00107" w:rsidP="001A5A79">
            <w:pPr>
              <w:jc w:val="center"/>
              <w:rPr>
                <w:color w:val="000000" w:themeColor="text1"/>
              </w:rPr>
            </w:pPr>
            <w:r w:rsidRPr="001630DA">
              <w:rPr>
                <w:color w:val="000000" w:themeColor="text1"/>
              </w:rPr>
              <w:t>1</w:t>
            </w:r>
          </w:p>
          <w:p w14:paraId="7111AF4A" w14:textId="77777777" w:rsidR="00E00107" w:rsidRPr="001630DA" w:rsidRDefault="00E00107" w:rsidP="001A5A79">
            <w:pPr>
              <w:jc w:val="center"/>
              <w:rPr>
                <w:color w:val="000000" w:themeColor="text1"/>
              </w:rPr>
            </w:pPr>
          </w:p>
          <w:p w14:paraId="4E7E8F1C" w14:textId="77777777" w:rsidR="00E00107" w:rsidRPr="001630DA" w:rsidRDefault="00E00107" w:rsidP="001A5A79">
            <w:pPr>
              <w:jc w:val="center"/>
              <w:rPr>
                <w:color w:val="000000" w:themeColor="text1"/>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68450E4B" w14:textId="77777777" w:rsidR="00E00107" w:rsidRPr="001630DA" w:rsidRDefault="00E00107" w:rsidP="001A5A79">
            <w:pPr>
              <w:jc w:val="center"/>
            </w:pPr>
            <w:r w:rsidRPr="001630DA">
              <w:t>10</w:t>
            </w:r>
          </w:p>
        </w:tc>
      </w:tr>
      <w:tr w:rsidR="00E00107" w:rsidRPr="001630DA" w14:paraId="59098FB2"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9F5EEC" w14:textId="77777777" w:rsidR="00E00107" w:rsidRPr="001630DA" w:rsidRDefault="00E00107" w:rsidP="001A5A79">
            <w:pPr>
              <w:spacing w:line="240" w:lineRule="auto"/>
              <w:jc w:val="right"/>
              <w:rPr>
                <w:color w:val="000000" w:themeColor="text1"/>
              </w:rPr>
            </w:pPr>
            <w:r w:rsidRPr="001630DA">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097806" w14:textId="77777777" w:rsidR="00E00107" w:rsidRPr="001630DA" w:rsidRDefault="00E00107" w:rsidP="001A5A79">
            <w:pPr>
              <w:jc w:val="center"/>
              <w:rPr>
                <w:b/>
              </w:rPr>
            </w:pPr>
            <w:r w:rsidRPr="001630DA">
              <w:rPr>
                <w:b/>
              </w:rPr>
              <w:t>1</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E546B" w14:textId="77777777" w:rsidR="00E00107" w:rsidRPr="001630DA" w:rsidRDefault="00E00107" w:rsidP="001A5A79">
            <w:pPr>
              <w:jc w:val="center"/>
              <w:rPr>
                <w:b/>
              </w:rPr>
            </w:pPr>
            <w:r w:rsidRPr="001630DA">
              <w:rPr>
                <w:b/>
              </w:rPr>
              <w:t>10</w:t>
            </w:r>
          </w:p>
        </w:tc>
      </w:tr>
      <w:tr w:rsidR="00E00107" w:rsidRPr="00B3034F" w14:paraId="46260162" w14:textId="77777777" w:rsidTr="001A5A79">
        <w:trPr>
          <w:trHeight w:val="107"/>
        </w:trPr>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5EDA7F32" w14:textId="77777777" w:rsidR="00E00107" w:rsidRPr="001630DA" w:rsidRDefault="00E00107" w:rsidP="001A5A79">
            <w:pPr>
              <w:jc w:val="center"/>
              <w:rPr>
                <w:color w:val="000000" w:themeColor="text1"/>
              </w:rPr>
            </w:pPr>
            <w:r w:rsidRPr="001630DA">
              <w:rPr>
                <w:color w:val="000000" w:themeColor="text1"/>
              </w:rPr>
              <w:t>4.</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F4E91B4" w14:textId="77777777" w:rsidR="00E00107" w:rsidRPr="001630DA" w:rsidRDefault="00E00107" w:rsidP="001A5A79">
            <w:pPr>
              <w:spacing w:line="240" w:lineRule="auto"/>
              <w:rPr>
                <w:color w:val="000000" w:themeColor="text1"/>
              </w:rPr>
            </w:pPr>
            <w:r w:rsidRPr="001630DA">
              <w:rPr>
                <w:color w:val="000000" w:themeColor="text1"/>
              </w:rPr>
              <w:t>Teatrinio, dramos ugdymo</w:t>
            </w:r>
          </w:p>
        </w:tc>
        <w:tc>
          <w:tcPr>
            <w:tcW w:w="4235" w:type="dxa"/>
            <w:tcBorders>
              <w:top w:val="single" w:sz="4" w:space="0" w:color="auto"/>
              <w:left w:val="single" w:sz="4" w:space="0" w:color="auto"/>
              <w:bottom w:val="single" w:sz="4" w:space="0" w:color="auto"/>
              <w:right w:val="single" w:sz="4" w:space="0" w:color="auto"/>
            </w:tcBorders>
            <w:shd w:val="clear" w:color="auto" w:fill="auto"/>
            <w:hideMark/>
          </w:tcPr>
          <w:p w14:paraId="04389FDA" w14:textId="77777777" w:rsidR="00E00107" w:rsidRPr="001630DA" w:rsidRDefault="00E00107" w:rsidP="001A5A79">
            <w:pPr>
              <w:spacing w:line="240" w:lineRule="auto"/>
              <w:rPr>
                <w:color w:val="000000" w:themeColor="text1"/>
              </w:rPr>
            </w:pPr>
            <w:r w:rsidRPr="001630DA">
              <w:rPr>
                <w:color w:val="000000" w:themeColor="text1"/>
              </w:rPr>
              <w:t>Dramos studija</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0B59329C" w14:textId="77777777" w:rsidR="00E00107" w:rsidRPr="001630DA" w:rsidRDefault="00E00107" w:rsidP="001A5A79">
            <w:pPr>
              <w:jc w:val="center"/>
              <w:rPr>
                <w:color w:val="000000" w:themeColor="text1"/>
              </w:rPr>
            </w:pPr>
            <w:r w:rsidRPr="001630DA">
              <w:rPr>
                <w:color w:val="000000" w:themeColor="text1"/>
              </w:rPr>
              <w:t>1</w:t>
            </w:r>
          </w:p>
          <w:p w14:paraId="77F737ED" w14:textId="77777777" w:rsidR="00E00107" w:rsidRPr="001630DA" w:rsidRDefault="00E00107" w:rsidP="001A5A79">
            <w:pPr>
              <w:jc w:val="center"/>
              <w:rPr>
                <w:color w:val="000000" w:themeColor="text1"/>
              </w:rPr>
            </w:pPr>
          </w:p>
          <w:p w14:paraId="62297435" w14:textId="77777777" w:rsidR="00E00107" w:rsidRPr="001630DA" w:rsidRDefault="00E00107" w:rsidP="001A5A79">
            <w:pPr>
              <w:jc w:val="center"/>
              <w:rPr>
                <w:color w:val="000000" w:themeColor="text1"/>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6B5C11DB" w14:textId="77777777" w:rsidR="00E00107" w:rsidRPr="00B3034F" w:rsidRDefault="00E00107" w:rsidP="001A5A79">
            <w:pPr>
              <w:jc w:val="center"/>
            </w:pPr>
            <w:r w:rsidRPr="001630DA">
              <w:t>10</w:t>
            </w:r>
          </w:p>
        </w:tc>
      </w:tr>
      <w:tr w:rsidR="00E00107" w:rsidRPr="00B3034F" w14:paraId="1F4FD34B"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0FEC23" w14:textId="77777777" w:rsidR="00E00107" w:rsidRPr="00B3034F" w:rsidRDefault="00E00107" w:rsidP="001A5A79">
            <w:pPr>
              <w:spacing w:line="240" w:lineRule="auto"/>
              <w:jc w:val="right"/>
              <w:rPr>
                <w:color w:val="000000" w:themeColor="text1"/>
              </w:rPr>
            </w:pPr>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2C4E4" w14:textId="77777777" w:rsidR="00E00107" w:rsidRPr="00B3034F" w:rsidRDefault="00E00107" w:rsidP="001A5A79">
            <w:pPr>
              <w:jc w:val="center"/>
              <w:rPr>
                <w:b/>
              </w:rPr>
            </w:pPr>
            <w:r>
              <w:rPr>
                <w:b/>
              </w:rPr>
              <w:t>1</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85849" w14:textId="77777777" w:rsidR="00E00107" w:rsidRPr="00B3034F" w:rsidRDefault="00E00107" w:rsidP="001A5A79">
            <w:pPr>
              <w:jc w:val="center"/>
              <w:rPr>
                <w:b/>
              </w:rPr>
            </w:pPr>
            <w:r>
              <w:rPr>
                <w:b/>
              </w:rPr>
              <w:t>10</w:t>
            </w:r>
          </w:p>
        </w:tc>
      </w:tr>
      <w:tr w:rsidR="00E00107" w:rsidRPr="00B3034F" w14:paraId="573239EB"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5469B7DD" w14:textId="77777777" w:rsidR="00E00107" w:rsidRPr="00B3034F" w:rsidRDefault="00E00107" w:rsidP="001A5A79">
            <w:pPr>
              <w:jc w:val="center"/>
              <w:rPr>
                <w:color w:val="000000" w:themeColor="text1"/>
              </w:rPr>
            </w:pPr>
            <w:r>
              <w:rPr>
                <w:color w:val="000000" w:themeColor="text1"/>
              </w:rPr>
              <w:t>5</w:t>
            </w:r>
            <w:r w:rsidRPr="00B3034F">
              <w:rPr>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6BF8E65" w14:textId="77777777" w:rsidR="00E00107" w:rsidRPr="00B3034F" w:rsidRDefault="00E00107" w:rsidP="001A5A79">
            <w:pPr>
              <w:spacing w:line="240" w:lineRule="auto"/>
              <w:rPr>
                <w:bCs/>
                <w:color w:val="000000" w:themeColor="text1"/>
              </w:rPr>
            </w:pPr>
            <w:r w:rsidRPr="00B3034F">
              <w:rPr>
                <w:color w:val="000000" w:themeColor="text1"/>
              </w:rPr>
              <w:t>Sportinio ugdymo</w:t>
            </w:r>
          </w:p>
        </w:tc>
        <w:tc>
          <w:tcPr>
            <w:tcW w:w="4235" w:type="dxa"/>
            <w:tcBorders>
              <w:top w:val="single" w:sz="4" w:space="0" w:color="auto"/>
              <w:left w:val="single" w:sz="4" w:space="0" w:color="auto"/>
              <w:bottom w:val="single" w:sz="4" w:space="0" w:color="auto"/>
              <w:right w:val="single" w:sz="4" w:space="0" w:color="auto"/>
            </w:tcBorders>
            <w:shd w:val="clear" w:color="auto" w:fill="auto"/>
            <w:hideMark/>
          </w:tcPr>
          <w:p w14:paraId="2DC6B539" w14:textId="77777777" w:rsidR="00E00107" w:rsidRPr="00B3034F" w:rsidRDefault="00E00107" w:rsidP="001A5A79">
            <w:pPr>
              <w:spacing w:line="240" w:lineRule="auto"/>
              <w:rPr>
                <w:bCs/>
              </w:rPr>
            </w:pPr>
            <w:r w:rsidRPr="00B3034F">
              <w:rPr>
                <w:color w:val="000000" w:themeColor="text1"/>
              </w:rPr>
              <w:t xml:space="preserve">Orientavimosi sportas </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B23215A" w14:textId="77777777" w:rsidR="00E00107" w:rsidRPr="00B3034F" w:rsidRDefault="00E00107" w:rsidP="001A5A79">
            <w:pPr>
              <w:jc w:val="center"/>
              <w:rPr>
                <w:color w:val="000000" w:themeColor="text1"/>
              </w:rPr>
            </w:pPr>
            <w:r>
              <w:rPr>
                <w:color w:val="000000" w:themeColor="text1"/>
              </w:rPr>
              <w:t>2</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DC344C6" w14:textId="77777777" w:rsidR="00E00107" w:rsidRPr="00B3034F" w:rsidRDefault="00E00107" w:rsidP="001A5A79">
            <w:pPr>
              <w:jc w:val="center"/>
            </w:pPr>
            <w:r>
              <w:t>20</w:t>
            </w:r>
          </w:p>
        </w:tc>
      </w:tr>
      <w:tr w:rsidR="00E00107" w:rsidRPr="00B3034F" w14:paraId="25F56A45"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E4CBFB" w14:textId="77777777" w:rsidR="00E00107" w:rsidRPr="00B3034F" w:rsidRDefault="00E00107" w:rsidP="001A5A79">
            <w:pPr>
              <w:spacing w:line="240" w:lineRule="auto"/>
              <w:jc w:val="right"/>
              <w:rPr>
                <w:bCs/>
                <w:color w:val="000000" w:themeColor="text1"/>
              </w:rPr>
            </w:pPr>
            <w:r w:rsidRPr="00B3034F">
              <w:rPr>
                <w:bCs/>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722D55" w14:textId="77777777" w:rsidR="00E00107" w:rsidRPr="00B3034F" w:rsidRDefault="00E00107" w:rsidP="001A5A79">
            <w:pPr>
              <w:jc w:val="center"/>
              <w:rPr>
                <w:b/>
                <w:color w:val="000000" w:themeColor="text1"/>
              </w:rPr>
            </w:pPr>
            <w:r>
              <w:rPr>
                <w:b/>
                <w:color w:val="000000" w:themeColor="text1"/>
              </w:rPr>
              <w:t>2</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1E4DB" w14:textId="77777777" w:rsidR="00E00107" w:rsidRPr="00B3034F" w:rsidRDefault="00E00107" w:rsidP="001A5A79">
            <w:pPr>
              <w:jc w:val="center"/>
              <w:rPr>
                <w:b/>
              </w:rPr>
            </w:pPr>
            <w:r>
              <w:rPr>
                <w:b/>
              </w:rPr>
              <w:t>20</w:t>
            </w:r>
          </w:p>
        </w:tc>
      </w:tr>
      <w:bookmarkEnd w:id="5"/>
      <w:tr w:rsidR="00E00107" w:rsidRPr="00B3034F" w14:paraId="17FE816F"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52FAA232" w14:textId="77777777" w:rsidR="00E00107" w:rsidRPr="00B3034F" w:rsidRDefault="00E00107" w:rsidP="001A5A79">
            <w:pPr>
              <w:jc w:val="center"/>
              <w:rPr>
                <w:color w:val="000000" w:themeColor="text1"/>
              </w:rPr>
            </w:pPr>
            <w:r>
              <w:rPr>
                <w:color w:val="000000" w:themeColor="text1"/>
              </w:rPr>
              <w:t>6</w:t>
            </w:r>
            <w:r w:rsidRPr="00B3034F">
              <w:rPr>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42D3CCA" w14:textId="77777777" w:rsidR="00E00107" w:rsidRPr="00B3034F" w:rsidRDefault="00E00107" w:rsidP="001A5A79">
            <w:pPr>
              <w:spacing w:line="240" w:lineRule="auto"/>
              <w:rPr>
                <w:bCs/>
                <w:color w:val="000000" w:themeColor="text1"/>
              </w:rPr>
            </w:pPr>
            <w:r w:rsidRPr="00B3034F">
              <w:rPr>
                <w:color w:val="000000" w:themeColor="text1"/>
              </w:rPr>
              <w:t>Techninė</w:t>
            </w:r>
            <w:r>
              <w:rPr>
                <w:color w:val="000000" w:themeColor="text1"/>
              </w:rPr>
              <w:t>s</w:t>
            </w:r>
            <w:r w:rsidRPr="00B3034F">
              <w:rPr>
                <w:color w:val="000000" w:themeColor="text1"/>
              </w:rPr>
              <w:t xml:space="preserve"> kūryb</w:t>
            </w:r>
            <w:r>
              <w:rPr>
                <w:color w:val="000000" w:themeColor="text1"/>
              </w:rPr>
              <w:t>os ugdymo</w:t>
            </w:r>
          </w:p>
        </w:tc>
        <w:tc>
          <w:tcPr>
            <w:tcW w:w="4235" w:type="dxa"/>
            <w:tcBorders>
              <w:top w:val="single" w:sz="4" w:space="0" w:color="auto"/>
              <w:left w:val="single" w:sz="4" w:space="0" w:color="auto"/>
              <w:bottom w:val="single" w:sz="4" w:space="0" w:color="auto"/>
              <w:right w:val="single" w:sz="4" w:space="0" w:color="auto"/>
            </w:tcBorders>
            <w:shd w:val="clear" w:color="auto" w:fill="auto"/>
            <w:hideMark/>
          </w:tcPr>
          <w:p w14:paraId="06820F6B" w14:textId="77777777" w:rsidR="00E00107" w:rsidRPr="00B3034F" w:rsidRDefault="00E00107" w:rsidP="001A5A79">
            <w:pPr>
              <w:spacing w:line="240" w:lineRule="auto"/>
              <w:rPr>
                <w:bCs/>
              </w:rPr>
            </w:pPr>
            <w:r w:rsidRPr="00B3034F">
              <w:rPr>
                <w:color w:val="000000" w:themeColor="text1"/>
              </w:rPr>
              <w:t>Pradinis modeliavimas</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6961D10" w14:textId="77777777" w:rsidR="00E00107" w:rsidRPr="00B3034F" w:rsidRDefault="00E00107" w:rsidP="001A5A79">
            <w:pPr>
              <w:jc w:val="center"/>
              <w:rPr>
                <w:color w:val="000000" w:themeColor="text1"/>
              </w:rPr>
            </w:pPr>
            <w:r>
              <w:rPr>
                <w:color w:val="000000" w:themeColor="text1"/>
              </w:rPr>
              <w:t>2</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07E5DA90" w14:textId="77777777" w:rsidR="00E00107" w:rsidRPr="00B3034F" w:rsidRDefault="00E00107" w:rsidP="001A5A79">
            <w:pPr>
              <w:jc w:val="center"/>
            </w:pPr>
            <w:r>
              <w:t>20</w:t>
            </w:r>
          </w:p>
        </w:tc>
      </w:tr>
      <w:tr w:rsidR="00E00107" w:rsidRPr="00B3034F" w14:paraId="4C6BD240"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B83EDE" w14:textId="77777777" w:rsidR="00E00107" w:rsidRPr="00B3034F" w:rsidRDefault="00E00107" w:rsidP="001A5A79">
            <w:pPr>
              <w:spacing w:line="240" w:lineRule="auto"/>
              <w:jc w:val="right"/>
              <w:rPr>
                <w:bCs/>
                <w:color w:val="000000" w:themeColor="text1"/>
              </w:rPr>
            </w:pPr>
            <w:r w:rsidRPr="00B3034F">
              <w:rPr>
                <w:bCs/>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507F53" w14:textId="77777777" w:rsidR="00E00107" w:rsidRPr="00B3034F" w:rsidRDefault="00E00107" w:rsidP="001A5A79">
            <w:pPr>
              <w:jc w:val="center"/>
              <w:rPr>
                <w:b/>
                <w:color w:val="000000" w:themeColor="text1"/>
              </w:rPr>
            </w:pPr>
            <w:r>
              <w:rPr>
                <w:b/>
                <w:color w:val="000000" w:themeColor="text1"/>
              </w:rPr>
              <w:t>2</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1613A" w14:textId="77777777" w:rsidR="00E00107" w:rsidRPr="00B3034F" w:rsidRDefault="00E00107" w:rsidP="001A5A79">
            <w:pPr>
              <w:jc w:val="center"/>
              <w:rPr>
                <w:b/>
              </w:rPr>
            </w:pPr>
            <w:r>
              <w:rPr>
                <w:b/>
              </w:rPr>
              <w:t>20</w:t>
            </w:r>
          </w:p>
        </w:tc>
      </w:tr>
      <w:tr w:rsidR="00E00107" w:rsidRPr="00B3034F" w14:paraId="314C7214"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5F6DB578" w14:textId="77777777" w:rsidR="00E00107" w:rsidRPr="00B3034F" w:rsidRDefault="00E00107" w:rsidP="001A5A79">
            <w:pPr>
              <w:jc w:val="center"/>
              <w:rPr>
                <w:color w:val="000000" w:themeColor="text1"/>
              </w:rPr>
            </w:pPr>
            <w:r>
              <w:rPr>
                <w:color w:val="000000" w:themeColor="text1"/>
              </w:rPr>
              <w:t>7</w:t>
            </w:r>
            <w:r w:rsidRPr="00B3034F">
              <w:rPr>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0ED79CBB" w14:textId="77777777" w:rsidR="00E00107" w:rsidRPr="00B3034F" w:rsidRDefault="00E00107" w:rsidP="001A5A79">
            <w:pPr>
              <w:spacing w:line="240" w:lineRule="auto"/>
              <w:rPr>
                <w:bCs/>
                <w:color w:val="000000" w:themeColor="text1"/>
              </w:rPr>
            </w:pPr>
            <w:r>
              <w:rPr>
                <w:color w:val="000000" w:themeColor="text1"/>
              </w:rPr>
              <w:t>Turizmo, kraštotyrinio ugdymo</w:t>
            </w:r>
          </w:p>
        </w:tc>
        <w:tc>
          <w:tcPr>
            <w:tcW w:w="4235" w:type="dxa"/>
            <w:tcBorders>
              <w:top w:val="single" w:sz="4" w:space="0" w:color="auto"/>
              <w:left w:val="single" w:sz="4" w:space="0" w:color="auto"/>
              <w:bottom w:val="single" w:sz="4" w:space="0" w:color="auto"/>
              <w:right w:val="single" w:sz="4" w:space="0" w:color="auto"/>
            </w:tcBorders>
            <w:shd w:val="clear" w:color="auto" w:fill="auto"/>
            <w:hideMark/>
          </w:tcPr>
          <w:p w14:paraId="00A46723" w14:textId="77777777" w:rsidR="00E00107" w:rsidRDefault="00E00107" w:rsidP="001A5A79">
            <w:pPr>
              <w:spacing w:line="240" w:lineRule="auto"/>
              <w:rPr>
                <w:color w:val="000000" w:themeColor="text1"/>
              </w:rPr>
            </w:pPr>
            <w:proofErr w:type="spellStart"/>
            <w:r>
              <w:rPr>
                <w:color w:val="000000" w:themeColor="text1"/>
              </w:rPr>
              <w:t>Žygeivystė</w:t>
            </w:r>
            <w:proofErr w:type="spellEnd"/>
            <w:r>
              <w:rPr>
                <w:color w:val="000000" w:themeColor="text1"/>
              </w:rPr>
              <w:t xml:space="preserve"> ir turizmas</w:t>
            </w:r>
          </w:p>
          <w:p w14:paraId="3E155BD8" w14:textId="77777777" w:rsidR="00E00107" w:rsidRPr="00B3034F" w:rsidRDefault="00E00107" w:rsidP="001A5A79">
            <w:pPr>
              <w:spacing w:line="240" w:lineRule="auto"/>
              <w:rPr>
                <w:bCs/>
              </w:rPr>
            </w:pPr>
            <w:r>
              <w:rPr>
                <w:bCs/>
              </w:rPr>
              <w:t>Žūklė</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47134CD" w14:textId="77777777" w:rsidR="00E00107" w:rsidRDefault="00E00107" w:rsidP="001A5A79">
            <w:pPr>
              <w:jc w:val="center"/>
              <w:rPr>
                <w:color w:val="000000" w:themeColor="text1"/>
              </w:rPr>
            </w:pPr>
            <w:r>
              <w:rPr>
                <w:color w:val="000000" w:themeColor="text1"/>
              </w:rPr>
              <w:t>1</w:t>
            </w:r>
          </w:p>
          <w:p w14:paraId="16037EC8" w14:textId="77777777" w:rsidR="00E00107" w:rsidRPr="00B3034F" w:rsidRDefault="00E00107" w:rsidP="001A5A79">
            <w:pPr>
              <w:jc w:val="center"/>
              <w:rPr>
                <w:color w:val="000000" w:themeColor="text1"/>
              </w:rPr>
            </w:pPr>
            <w:r>
              <w:rPr>
                <w:color w:val="000000" w:themeColor="text1"/>
              </w:rPr>
              <w:t>1</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F237E1F" w14:textId="77777777" w:rsidR="00E00107" w:rsidRDefault="00E00107" w:rsidP="001A5A79">
            <w:pPr>
              <w:jc w:val="center"/>
            </w:pPr>
            <w:r>
              <w:t>10</w:t>
            </w:r>
          </w:p>
          <w:p w14:paraId="2FAA3F55" w14:textId="77777777" w:rsidR="00E00107" w:rsidRPr="00B3034F" w:rsidRDefault="00E00107" w:rsidP="001A5A79">
            <w:pPr>
              <w:jc w:val="center"/>
            </w:pPr>
            <w:r>
              <w:t>10</w:t>
            </w:r>
          </w:p>
        </w:tc>
      </w:tr>
      <w:tr w:rsidR="00E00107" w:rsidRPr="00B3034F" w14:paraId="53A6E66E"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C126B5" w14:textId="77777777" w:rsidR="00E00107" w:rsidRPr="00B3034F" w:rsidRDefault="00E00107" w:rsidP="001A5A79">
            <w:pPr>
              <w:spacing w:line="240" w:lineRule="auto"/>
              <w:jc w:val="right"/>
              <w:rPr>
                <w:bCs/>
                <w:color w:val="000000" w:themeColor="text1"/>
              </w:rPr>
            </w:pPr>
            <w:r w:rsidRPr="00B3034F">
              <w:rPr>
                <w:bCs/>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F6C57E" w14:textId="77777777" w:rsidR="00E00107" w:rsidRPr="00B3034F" w:rsidRDefault="00E00107" w:rsidP="001A5A79">
            <w:pPr>
              <w:jc w:val="center"/>
              <w:rPr>
                <w:b/>
                <w:color w:val="000000" w:themeColor="text1"/>
              </w:rPr>
            </w:pPr>
            <w:r>
              <w:rPr>
                <w:b/>
                <w:color w:val="000000" w:themeColor="text1"/>
              </w:rPr>
              <w:t>2</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36783" w14:textId="77777777" w:rsidR="00E00107" w:rsidRPr="00B3034F" w:rsidRDefault="00E00107" w:rsidP="001A5A79">
            <w:pPr>
              <w:jc w:val="center"/>
              <w:rPr>
                <w:b/>
              </w:rPr>
            </w:pPr>
            <w:r>
              <w:rPr>
                <w:b/>
              </w:rPr>
              <w:t>20</w:t>
            </w:r>
          </w:p>
        </w:tc>
      </w:tr>
      <w:tr w:rsidR="00E00107" w:rsidRPr="00B3034F" w14:paraId="39D5D3B0"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44E2DBA2" w14:textId="77777777" w:rsidR="00E00107" w:rsidRPr="00B3034F" w:rsidRDefault="00E00107" w:rsidP="001A5A79">
            <w:pPr>
              <w:jc w:val="center"/>
              <w:rPr>
                <w:color w:val="000000" w:themeColor="text1"/>
              </w:rPr>
            </w:pPr>
            <w:r>
              <w:rPr>
                <w:color w:val="000000" w:themeColor="text1"/>
              </w:rPr>
              <w:t>8</w:t>
            </w:r>
            <w:r w:rsidRPr="00B3034F">
              <w:rPr>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4E10AF3E" w14:textId="77777777" w:rsidR="00E00107" w:rsidRPr="00B3034F" w:rsidRDefault="00E00107" w:rsidP="001A5A79">
            <w:pPr>
              <w:spacing w:line="240" w:lineRule="auto"/>
              <w:rPr>
                <w:bCs/>
                <w:color w:val="000000" w:themeColor="text1"/>
              </w:rPr>
            </w:pPr>
            <w:r w:rsidRPr="00B3034F">
              <w:rPr>
                <w:color w:val="000000" w:themeColor="text1"/>
              </w:rPr>
              <w:t>Gamt</w:t>
            </w:r>
            <w:r>
              <w:rPr>
                <w:color w:val="000000" w:themeColor="text1"/>
              </w:rPr>
              <w:t>os pažinimo</w:t>
            </w:r>
            <w:r w:rsidRPr="00B3034F">
              <w:rPr>
                <w:color w:val="000000" w:themeColor="text1"/>
              </w:rPr>
              <w:t>, ekologi</w:t>
            </w:r>
            <w:r>
              <w:rPr>
                <w:color w:val="000000" w:themeColor="text1"/>
              </w:rPr>
              <w:t>nio ugdymo</w:t>
            </w:r>
            <w:r w:rsidRPr="00B3034F">
              <w:rPr>
                <w:color w:val="000000" w:themeColor="text1"/>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711FABBF" w14:textId="77777777" w:rsidR="00E00107" w:rsidRDefault="00E00107" w:rsidP="001A5A79">
            <w:pPr>
              <w:spacing w:line="240" w:lineRule="auto"/>
              <w:rPr>
                <w:color w:val="000000" w:themeColor="text1"/>
              </w:rPr>
            </w:pPr>
            <w:r w:rsidRPr="00B3034F">
              <w:rPr>
                <w:color w:val="000000" w:themeColor="text1"/>
              </w:rPr>
              <w:t>Gamta ir ekologija</w:t>
            </w:r>
          </w:p>
          <w:p w14:paraId="670CB080" w14:textId="77777777" w:rsidR="00E00107" w:rsidRPr="00B3034F" w:rsidRDefault="00E00107" w:rsidP="001A5A79">
            <w:pPr>
              <w:spacing w:line="240" w:lineRule="auto"/>
              <w:rPr>
                <w:color w:val="000000" w:themeColor="text1"/>
              </w:rPr>
            </w:pPr>
            <w:r>
              <w:rPr>
                <w:color w:val="000000" w:themeColor="text1"/>
              </w:rPr>
              <w:t>Patirtinis ugdymas</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CDC10EA" w14:textId="77777777" w:rsidR="00E00107" w:rsidRDefault="00E00107" w:rsidP="001A5A79">
            <w:pPr>
              <w:jc w:val="center"/>
              <w:rPr>
                <w:color w:val="000000" w:themeColor="text1"/>
              </w:rPr>
            </w:pPr>
            <w:r w:rsidRPr="00B3034F">
              <w:rPr>
                <w:color w:val="000000" w:themeColor="text1"/>
              </w:rPr>
              <w:t>2</w:t>
            </w:r>
          </w:p>
          <w:p w14:paraId="5181C8DC" w14:textId="77777777" w:rsidR="00E00107" w:rsidRPr="00B3034F" w:rsidRDefault="00E00107" w:rsidP="001A5A79">
            <w:pPr>
              <w:jc w:val="center"/>
              <w:rPr>
                <w:color w:val="000000" w:themeColor="text1"/>
              </w:rPr>
            </w:pPr>
            <w:r>
              <w:rPr>
                <w:color w:val="000000" w:themeColor="text1"/>
              </w:rPr>
              <w:t>2</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B037077" w14:textId="77777777" w:rsidR="00E00107" w:rsidRDefault="00E00107" w:rsidP="001A5A79">
            <w:pPr>
              <w:jc w:val="center"/>
            </w:pPr>
            <w:r>
              <w:t>20</w:t>
            </w:r>
          </w:p>
          <w:p w14:paraId="4DFE8F8C" w14:textId="77777777" w:rsidR="00E00107" w:rsidRPr="00B3034F" w:rsidRDefault="00E00107" w:rsidP="001A5A79">
            <w:pPr>
              <w:jc w:val="center"/>
            </w:pPr>
            <w:r>
              <w:t>20</w:t>
            </w:r>
          </w:p>
        </w:tc>
      </w:tr>
      <w:tr w:rsidR="00E00107" w:rsidRPr="00B3034F" w14:paraId="179BF7E0" w14:textId="77777777" w:rsidTr="001A5A79">
        <w:trPr>
          <w:trHeight w:val="298"/>
        </w:trPr>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26DB01" w14:textId="77777777" w:rsidR="00E00107" w:rsidRPr="00B3034F" w:rsidRDefault="00E00107" w:rsidP="001A5A79">
            <w:pPr>
              <w:spacing w:line="240" w:lineRule="auto"/>
              <w:jc w:val="right"/>
              <w:rPr>
                <w:color w:val="000000" w:themeColor="text1"/>
              </w:rPr>
            </w:pPr>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ACADEB" w14:textId="77777777" w:rsidR="00E00107" w:rsidRPr="00B3034F" w:rsidRDefault="00E00107" w:rsidP="001A5A79">
            <w:pPr>
              <w:jc w:val="center"/>
              <w:rPr>
                <w:b/>
                <w:color w:val="000000" w:themeColor="text1"/>
              </w:rPr>
            </w:pPr>
            <w:r>
              <w:rPr>
                <w:b/>
                <w:color w:val="000000" w:themeColor="text1"/>
              </w:rPr>
              <w:t>4</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91A8B" w14:textId="77777777" w:rsidR="00E00107" w:rsidRPr="00B3034F" w:rsidRDefault="00E00107" w:rsidP="001A5A79">
            <w:pPr>
              <w:jc w:val="center"/>
              <w:rPr>
                <w:b/>
              </w:rPr>
            </w:pPr>
            <w:r>
              <w:rPr>
                <w:b/>
              </w:rPr>
              <w:t>40</w:t>
            </w:r>
          </w:p>
        </w:tc>
      </w:tr>
      <w:tr w:rsidR="00E00107" w:rsidRPr="00B3034F" w14:paraId="01EF1CF5"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55811AC0" w14:textId="77777777" w:rsidR="00E00107" w:rsidRPr="00B3034F" w:rsidRDefault="00E00107" w:rsidP="001A5A79">
            <w:pPr>
              <w:jc w:val="center"/>
              <w:rPr>
                <w:color w:val="000000" w:themeColor="text1"/>
              </w:rPr>
            </w:pPr>
            <w:r>
              <w:rPr>
                <w:color w:val="000000" w:themeColor="text1"/>
              </w:rPr>
              <w:t>9</w:t>
            </w:r>
            <w:r w:rsidRPr="00B3034F">
              <w:rPr>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54EC1170" w14:textId="77777777" w:rsidR="00E00107" w:rsidRPr="00B3034F" w:rsidRDefault="00E00107" w:rsidP="001A5A79">
            <w:pPr>
              <w:spacing w:line="240" w:lineRule="auto"/>
              <w:rPr>
                <w:bCs/>
                <w:color w:val="000000" w:themeColor="text1"/>
              </w:rPr>
            </w:pPr>
            <w:r w:rsidRPr="00B3034F">
              <w:rPr>
                <w:color w:val="000000" w:themeColor="text1"/>
              </w:rPr>
              <w:t>Saug</w:t>
            </w:r>
            <w:r>
              <w:rPr>
                <w:color w:val="000000" w:themeColor="text1"/>
              </w:rPr>
              <w:t>aus</w:t>
            </w:r>
            <w:r w:rsidRPr="00B3034F">
              <w:rPr>
                <w:color w:val="000000" w:themeColor="text1"/>
              </w:rPr>
              <w:t xml:space="preserve"> eism</w:t>
            </w:r>
            <w:r>
              <w:rPr>
                <w:color w:val="000000" w:themeColor="text1"/>
              </w:rPr>
              <w:t>o ugdymo</w:t>
            </w:r>
            <w:r w:rsidRPr="00B3034F">
              <w:rPr>
                <w:color w:val="000000" w:themeColor="text1"/>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7F65DFC8" w14:textId="77777777" w:rsidR="00E00107" w:rsidRPr="00B3034F" w:rsidRDefault="00E00107" w:rsidP="001A5A79">
            <w:pPr>
              <w:spacing w:line="240" w:lineRule="auto"/>
              <w:rPr>
                <w:color w:val="000000" w:themeColor="text1"/>
              </w:rPr>
            </w:pPr>
            <w:r w:rsidRPr="00B3034F">
              <w:rPr>
                <w:color w:val="000000" w:themeColor="text1"/>
              </w:rPr>
              <w:t>Būk saugus</w:t>
            </w:r>
            <w:r w:rsidRPr="00B3034F">
              <w:rPr>
                <w:color w:val="000000" w:themeColor="text1"/>
                <w:lang w:val="en-U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24703A8" w14:textId="77777777" w:rsidR="00E00107" w:rsidRPr="00B3034F" w:rsidRDefault="00E00107" w:rsidP="001A5A79">
            <w:pPr>
              <w:jc w:val="center"/>
              <w:rPr>
                <w:color w:val="000000" w:themeColor="text1"/>
              </w:rPr>
            </w:pPr>
            <w:r>
              <w:rPr>
                <w:color w:val="000000" w:themeColor="text1"/>
              </w:rPr>
              <w:t>4</w:t>
            </w:r>
          </w:p>
          <w:p w14:paraId="7963EB37" w14:textId="77777777" w:rsidR="00E00107" w:rsidRPr="00B3034F" w:rsidRDefault="00E00107" w:rsidP="001A5A79">
            <w:pPr>
              <w:jc w:val="center"/>
              <w:rPr>
                <w:color w:val="000000" w:themeColor="text1"/>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09439D1D" w14:textId="77777777" w:rsidR="00E00107" w:rsidRPr="00B3034F" w:rsidRDefault="00E00107" w:rsidP="001A5A79">
            <w:pPr>
              <w:jc w:val="center"/>
            </w:pPr>
            <w:r>
              <w:t>40</w:t>
            </w:r>
          </w:p>
        </w:tc>
      </w:tr>
      <w:tr w:rsidR="00E00107" w:rsidRPr="00B3034F" w14:paraId="11E45090" w14:textId="77777777" w:rsidTr="001A5A79">
        <w:trPr>
          <w:trHeight w:val="298"/>
        </w:trPr>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36980D" w14:textId="77777777" w:rsidR="00E00107" w:rsidRPr="00B3034F" w:rsidRDefault="00E00107" w:rsidP="001A5A79">
            <w:pPr>
              <w:spacing w:line="240" w:lineRule="auto"/>
              <w:jc w:val="right"/>
              <w:rPr>
                <w:color w:val="000000" w:themeColor="text1"/>
              </w:rPr>
            </w:pPr>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741BA4" w14:textId="77777777" w:rsidR="00E00107" w:rsidRPr="00B3034F" w:rsidRDefault="00E00107" w:rsidP="001A5A79">
            <w:pPr>
              <w:jc w:val="center"/>
              <w:rPr>
                <w:b/>
                <w:color w:val="000000" w:themeColor="text1"/>
              </w:rPr>
            </w:pPr>
            <w:r>
              <w:rPr>
                <w:b/>
                <w:color w:val="000000" w:themeColor="text1"/>
              </w:rPr>
              <w:t>4</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54927" w14:textId="77777777" w:rsidR="00E00107" w:rsidRPr="00B3034F" w:rsidRDefault="00E00107" w:rsidP="001A5A79">
            <w:pPr>
              <w:jc w:val="center"/>
              <w:rPr>
                <w:b/>
              </w:rPr>
            </w:pPr>
            <w:r>
              <w:rPr>
                <w:b/>
              </w:rPr>
              <w:t>40</w:t>
            </w:r>
          </w:p>
        </w:tc>
      </w:tr>
      <w:tr w:rsidR="00E00107" w:rsidRPr="00B3034F" w14:paraId="32C2C23C"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tcPr>
          <w:p w14:paraId="7EF34D4B" w14:textId="77777777" w:rsidR="00E00107" w:rsidRPr="00B3034F" w:rsidRDefault="00E00107" w:rsidP="001A5A79">
            <w:pPr>
              <w:jc w:val="center"/>
              <w:rPr>
                <w:rFonts w:eastAsia="Times New Roman"/>
                <w:color w:val="000000" w:themeColor="text1"/>
              </w:rPr>
            </w:pPr>
            <w:r>
              <w:rPr>
                <w:color w:val="000000" w:themeColor="text1"/>
              </w:rPr>
              <w:t>10</w:t>
            </w:r>
            <w:r w:rsidRPr="00B3034F">
              <w:rPr>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6E94429" w14:textId="77777777" w:rsidR="00E00107" w:rsidRPr="00B3034F" w:rsidRDefault="00E00107" w:rsidP="001A5A79">
            <w:pPr>
              <w:spacing w:line="240" w:lineRule="auto"/>
              <w:rPr>
                <w:rFonts w:eastAsia="Times New Roman"/>
                <w:color w:val="000000" w:themeColor="text1"/>
              </w:rPr>
            </w:pPr>
            <w:r w:rsidRPr="00B3034F">
              <w:rPr>
                <w:color w:val="000000" w:themeColor="text1"/>
              </w:rPr>
              <w:t xml:space="preserve">Informacinių technologijų ugdymo </w:t>
            </w:r>
          </w:p>
        </w:tc>
        <w:tc>
          <w:tcPr>
            <w:tcW w:w="4235" w:type="dxa"/>
            <w:tcBorders>
              <w:top w:val="single" w:sz="4" w:space="0" w:color="auto"/>
              <w:left w:val="single" w:sz="4" w:space="0" w:color="auto"/>
              <w:bottom w:val="single" w:sz="4" w:space="0" w:color="auto"/>
              <w:right w:val="single" w:sz="4" w:space="0" w:color="auto"/>
            </w:tcBorders>
          </w:tcPr>
          <w:p w14:paraId="4DE8B3EF" w14:textId="77777777" w:rsidR="00E00107" w:rsidRPr="00B3034F" w:rsidRDefault="00E00107" w:rsidP="001A5A79">
            <w:pPr>
              <w:spacing w:line="240" w:lineRule="auto"/>
              <w:rPr>
                <w:color w:val="000000" w:themeColor="text1"/>
              </w:rPr>
            </w:pPr>
            <w:r w:rsidRPr="00B3034F">
              <w:rPr>
                <w:color w:val="000000" w:themeColor="text1"/>
              </w:rPr>
              <w:t>IT dirbtuvės</w:t>
            </w:r>
          </w:p>
          <w:p w14:paraId="734BA5E6" w14:textId="77777777" w:rsidR="00E00107" w:rsidRDefault="00E00107" w:rsidP="001A5A79">
            <w:pPr>
              <w:spacing w:line="240" w:lineRule="auto"/>
              <w:rPr>
                <w:color w:val="000000" w:themeColor="text1"/>
              </w:rPr>
            </w:pPr>
            <w:proofErr w:type="spellStart"/>
            <w:r w:rsidRPr="00B3034F">
              <w:rPr>
                <w:color w:val="000000" w:themeColor="text1"/>
              </w:rPr>
              <w:t>Lego</w:t>
            </w:r>
            <w:proofErr w:type="spellEnd"/>
            <w:r w:rsidRPr="00B3034F">
              <w:rPr>
                <w:color w:val="000000" w:themeColor="text1"/>
              </w:rPr>
              <w:t xml:space="preserve"> </w:t>
            </w:r>
            <w:proofErr w:type="spellStart"/>
            <w:r w:rsidRPr="00B3034F">
              <w:rPr>
                <w:color w:val="000000" w:themeColor="text1"/>
              </w:rPr>
              <w:t>robotika</w:t>
            </w:r>
            <w:proofErr w:type="spellEnd"/>
          </w:p>
          <w:p w14:paraId="38284CBC" w14:textId="77777777" w:rsidR="00E00107" w:rsidRPr="00B3034F" w:rsidRDefault="00E00107" w:rsidP="001A5A79">
            <w:pPr>
              <w:spacing w:line="240" w:lineRule="auto"/>
              <w:rPr>
                <w:rFonts w:eastAsia="Times New Roman"/>
                <w:color w:val="000000" w:themeColor="text1"/>
              </w:rPr>
            </w:pPr>
            <w:r w:rsidRPr="00E40EF9">
              <w:rPr>
                <w:color w:val="000000" w:themeColor="text1"/>
              </w:rPr>
              <w:t>Grafinis dizainas</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D149C96" w14:textId="77777777" w:rsidR="00E00107" w:rsidRPr="00B3034F" w:rsidRDefault="00E00107" w:rsidP="001A5A79">
            <w:pPr>
              <w:jc w:val="center"/>
            </w:pPr>
            <w:r w:rsidRPr="00B3034F">
              <w:t>2</w:t>
            </w:r>
          </w:p>
          <w:p w14:paraId="1AC833F6" w14:textId="77777777" w:rsidR="00E00107" w:rsidRDefault="00E00107" w:rsidP="001A5A79">
            <w:pPr>
              <w:jc w:val="center"/>
            </w:pPr>
            <w:r>
              <w:t>5</w:t>
            </w:r>
          </w:p>
          <w:p w14:paraId="0D7E1573" w14:textId="77777777" w:rsidR="00E00107" w:rsidRPr="00B3034F" w:rsidRDefault="00E00107" w:rsidP="001A5A79">
            <w:pPr>
              <w:jc w:val="center"/>
              <w:rPr>
                <w:color w:val="000000" w:themeColor="text1"/>
              </w:rPr>
            </w:pPr>
            <w:r>
              <w:t>1</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9098F48" w14:textId="77777777" w:rsidR="00E00107" w:rsidRDefault="00E00107" w:rsidP="001A5A79">
            <w:pPr>
              <w:jc w:val="center"/>
              <w:rPr>
                <w:rFonts w:eastAsia="Times New Roman"/>
              </w:rPr>
            </w:pPr>
            <w:r>
              <w:rPr>
                <w:rFonts w:eastAsia="Times New Roman"/>
              </w:rPr>
              <w:t>20</w:t>
            </w:r>
          </w:p>
          <w:p w14:paraId="3ECA80F7" w14:textId="77777777" w:rsidR="00E00107" w:rsidRDefault="00E00107" w:rsidP="001A5A79">
            <w:pPr>
              <w:jc w:val="center"/>
              <w:rPr>
                <w:rFonts w:eastAsia="Times New Roman"/>
              </w:rPr>
            </w:pPr>
            <w:r>
              <w:rPr>
                <w:rFonts w:eastAsia="Times New Roman"/>
              </w:rPr>
              <w:t>50</w:t>
            </w:r>
          </w:p>
          <w:p w14:paraId="79C26C54" w14:textId="77777777" w:rsidR="00E00107" w:rsidRPr="00B3034F" w:rsidRDefault="00E00107" w:rsidP="001A5A79">
            <w:pPr>
              <w:jc w:val="center"/>
              <w:rPr>
                <w:rFonts w:eastAsia="Times New Roman"/>
              </w:rPr>
            </w:pPr>
            <w:r>
              <w:rPr>
                <w:rFonts w:eastAsia="Times New Roman"/>
              </w:rPr>
              <w:t>10</w:t>
            </w:r>
          </w:p>
        </w:tc>
      </w:tr>
      <w:tr w:rsidR="00E00107" w:rsidRPr="00B3034F" w14:paraId="384359AF"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24B0A" w14:textId="77777777" w:rsidR="00E00107" w:rsidRPr="00B3034F" w:rsidRDefault="00E00107" w:rsidP="001A5A79">
            <w:pPr>
              <w:spacing w:line="240" w:lineRule="auto"/>
              <w:jc w:val="right"/>
              <w:rPr>
                <w:rFonts w:eastAsia="Times New Roman"/>
                <w:color w:val="000000" w:themeColor="text1"/>
              </w:rPr>
            </w:pPr>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5B745" w14:textId="77777777" w:rsidR="00E00107" w:rsidRPr="00B3034F" w:rsidRDefault="00E00107" w:rsidP="001A5A79">
            <w:pPr>
              <w:jc w:val="center"/>
              <w:rPr>
                <w:rFonts w:eastAsia="Times New Roman"/>
                <w:b/>
              </w:rPr>
            </w:pPr>
            <w:r>
              <w:rPr>
                <w:rFonts w:eastAsia="Times New Roman"/>
                <w:b/>
              </w:rPr>
              <w:t>8</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496A0" w14:textId="77777777" w:rsidR="00E00107" w:rsidRPr="00B3034F" w:rsidRDefault="00E00107" w:rsidP="001A5A79">
            <w:pPr>
              <w:jc w:val="center"/>
              <w:rPr>
                <w:rFonts w:eastAsia="Times New Roman"/>
                <w:b/>
              </w:rPr>
            </w:pPr>
            <w:r>
              <w:rPr>
                <w:rFonts w:eastAsia="Times New Roman"/>
                <w:b/>
              </w:rPr>
              <w:t>80</w:t>
            </w:r>
          </w:p>
        </w:tc>
      </w:tr>
      <w:tr w:rsidR="00E00107" w:rsidRPr="00B3034F" w14:paraId="1CEEFDAC"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tcPr>
          <w:p w14:paraId="0AD4553C" w14:textId="77777777" w:rsidR="00E00107" w:rsidRPr="00B3034F" w:rsidRDefault="00E00107" w:rsidP="001A5A79">
            <w:pPr>
              <w:jc w:val="center"/>
              <w:rPr>
                <w:color w:val="000000" w:themeColor="text1"/>
              </w:rPr>
            </w:pPr>
            <w:r>
              <w:rPr>
                <w:color w:val="000000" w:themeColor="text1"/>
              </w:rPr>
              <w:t>11</w:t>
            </w:r>
            <w:r w:rsidRPr="00B3034F">
              <w:rPr>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ED69D4A" w14:textId="77777777" w:rsidR="00E00107" w:rsidRPr="00B3034F" w:rsidRDefault="00E00107" w:rsidP="001A5A79">
            <w:pPr>
              <w:spacing w:line="240" w:lineRule="auto"/>
              <w:rPr>
                <w:color w:val="000000" w:themeColor="text1"/>
              </w:rPr>
            </w:pPr>
            <w:r>
              <w:rPr>
                <w:color w:val="000000" w:themeColor="text1"/>
              </w:rPr>
              <w:t>Taikomojo meno, amatų, dizaino, kt. technologijų</w:t>
            </w:r>
            <w:r w:rsidRPr="00B3034F">
              <w:rPr>
                <w:color w:val="000000" w:themeColor="text1"/>
              </w:rPr>
              <w:t xml:space="preserve"> ugdymo </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5A5CE617" w14:textId="77777777" w:rsidR="00E00107" w:rsidRPr="00B3034F" w:rsidRDefault="00E00107" w:rsidP="001A5A79">
            <w:pPr>
              <w:spacing w:line="240" w:lineRule="auto"/>
              <w:rPr>
                <w:color w:val="000000" w:themeColor="text1"/>
              </w:rPr>
            </w:pPr>
            <w:r w:rsidRPr="00B3034F">
              <w:rPr>
                <w:color w:val="000000" w:themeColor="text1"/>
              </w:rPr>
              <w:t>Menų laboratorija</w:t>
            </w:r>
          </w:p>
          <w:p w14:paraId="38F3E1C3" w14:textId="77777777" w:rsidR="00E00107" w:rsidRDefault="00E00107" w:rsidP="001A5A79">
            <w:pPr>
              <w:spacing w:line="240" w:lineRule="auto"/>
              <w:rPr>
                <w:color w:val="000000" w:themeColor="text1"/>
              </w:rPr>
            </w:pPr>
            <w:r w:rsidRPr="00B3034F">
              <w:rPr>
                <w:color w:val="000000" w:themeColor="text1"/>
              </w:rPr>
              <w:t xml:space="preserve">Keramikos studija </w:t>
            </w:r>
          </w:p>
          <w:p w14:paraId="7F28D4C5" w14:textId="77777777" w:rsidR="00E00107" w:rsidRPr="00B3034F" w:rsidRDefault="00E00107" w:rsidP="001A5A79">
            <w:pPr>
              <w:spacing w:line="240" w:lineRule="auto"/>
              <w:rPr>
                <w:color w:val="000000" w:themeColor="text1"/>
              </w:rPr>
            </w:pPr>
            <w:r w:rsidRPr="00E40EF9">
              <w:rPr>
                <w:color w:val="000000" w:themeColor="text1"/>
              </w:rPr>
              <w:t>Kūrybos pasaulis</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C778F16" w14:textId="77777777" w:rsidR="00E00107" w:rsidRPr="00B3034F" w:rsidRDefault="00E00107" w:rsidP="001A5A79">
            <w:pPr>
              <w:jc w:val="center"/>
              <w:rPr>
                <w:bCs/>
                <w:color w:val="000000" w:themeColor="text1"/>
              </w:rPr>
            </w:pPr>
            <w:r>
              <w:rPr>
                <w:bCs/>
                <w:color w:val="000000" w:themeColor="text1"/>
              </w:rPr>
              <w:t>2</w:t>
            </w:r>
          </w:p>
          <w:p w14:paraId="71B93334" w14:textId="77777777" w:rsidR="00E00107" w:rsidRDefault="00E00107" w:rsidP="001A5A79">
            <w:pPr>
              <w:jc w:val="center"/>
              <w:rPr>
                <w:bCs/>
                <w:color w:val="000000" w:themeColor="text1"/>
              </w:rPr>
            </w:pPr>
            <w:r w:rsidRPr="00B3034F">
              <w:rPr>
                <w:bCs/>
                <w:color w:val="000000" w:themeColor="text1"/>
              </w:rPr>
              <w:t>2</w:t>
            </w:r>
          </w:p>
          <w:p w14:paraId="68EE4787" w14:textId="77777777" w:rsidR="00E00107" w:rsidRPr="00B3034F" w:rsidRDefault="00E00107" w:rsidP="001A5A79">
            <w:pPr>
              <w:jc w:val="center"/>
            </w:pPr>
            <w:r>
              <w:rPr>
                <w:bCs/>
              </w:rPr>
              <w:t>2</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83AE6C7" w14:textId="77777777" w:rsidR="00E00107" w:rsidRDefault="00E00107" w:rsidP="001A5A79">
            <w:pPr>
              <w:jc w:val="center"/>
              <w:rPr>
                <w:rFonts w:eastAsia="Times New Roman"/>
              </w:rPr>
            </w:pPr>
            <w:r>
              <w:rPr>
                <w:rFonts w:eastAsia="Times New Roman"/>
              </w:rPr>
              <w:t>20</w:t>
            </w:r>
          </w:p>
          <w:p w14:paraId="26B426E1" w14:textId="77777777" w:rsidR="00E00107" w:rsidRDefault="00E00107" w:rsidP="001A5A79">
            <w:pPr>
              <w:jc w:val="center"/>
              <w:rPr>
                <w:rFonts w:eastAsia="Times New Roman"/>
              </w:rPr>
            </w:pPr>
            <w:r>
              <w:rPr>
                <w:rFonts w:eastAsia="Times New Roman"/>
              </w:rPr>
              <w:t>20</w:t>
            </w:r>
          </w:p>
          <w:p w14:paraId="68443D42" w14:textId="77777777" w:rsidR="00E00107" w:rsidRPr="00B3034F" w:rsidRDefault="00E00107" w:rsidP="001A5A79">
            <w:pPr>
              <w:jc w:val="center"/>
              <w:rPr>
                <w:rFonts w:eastAsia="Times New Roman"/>
              </w:rPr>
            </w:pPr>
            <w:r>
              <w:rPr>
                <w:rFonts w:eastAsia="Times New Roman"/>
              </w:rPr>
              <w:t>20</w:t>
            </w:r>
          </w:p>
        </w:tc>
      </w:tr>
      <w:tr w:rsidR="00E00107" w:rsidRPr="00B3034F" w14:paraId="1E7D6DDF"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66A28" w14:textId="77777777" w:rsidR="00E00107" w:rsidRPr="00B3034F" w:rsidRDefault="00E00107" w:rsidP="001A5A79">
            <w:pPr>
              <w:spacing w:line="240" w:lineRule="auto"/>
              <w:jc w:val="right"/>
              <w:rPr>
                <w:rFonts w:eastAsia="Times New Roman"/>
                <w:bCs/>
                <w:color w:val="000000" w:themeColor="text1"/>
              </w:rPr>
            </w:pPr>
            <w:r w:rsidRPr="00B3034F">
              <w:rPr>
                <w:bCs/>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33CA0" w14:textId="77777777" w:rsidR="00E00107" w:rsidRPr="00B3034F" w:rsidRDefault="00E00107" w:rsidP="001A5A79">
            <w:pPr>
              <w:jc w:val="center"/>
              <w:rPr>
                <w:rFonts w:eastAsia="Times New Roman"/>
                <w:b/>
                <w:color w:val="000000" w:themeColor="text1"/>
              </w:rPr>
            </w:pPr>
            <w:r>
              <w:rPr>
                <w:rFonts w:eastAsia="Times New Roman"/>
                <w:b/>
                <w:color w:val="000000" w:themeColor="text1"/>
              </w:rPr>
              <w:t>6</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99388" w14:textId="77777777" w:rsidR="00E00107" w:rsidRPr="00B3034F" w:rsidRDefault="00E00107" w:rsidP="001A5A79">
            <w:pPr>
              <w:jc w:val="center"/>
              <w:rPr>
                <w:rFonts w:eastAsia="Times New Roman"/>
                <w:b/>
              </w:rPr>
            </w:pPr>
            <w:r>
              <w:rPr>
                <w:rFonts w:eastAsia="Times New Roman"/>
                <w:b/>
              </w:rPr>
              <w:t>60</w:t>
            </w:r>
          </w:p>
        </w:tc>
      </w:tr>
      <w:tr w:rsidR="00E00107" w:rsidRPr="00B3034F" w14:paraId="4C2678E8"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tcPr>
          <w:p w14:paraId="4CECD6F5" w14:textId="77777777" w:rsidR="00E00107" w:rsidRPr="00B3034F" w:rsidRDefault="00E00107" w:rsidP="001A5A79">
            <w:pPr>
              <w:jc w:val="center"/>
              <w:rPr>
                <w:color w:val="000000" w:themeColor="text1"/>
              </w:rPr>
            </w:pPr>
            <w:r w:rsidRPr="00B3034F">
              <w:rPr>
                <w:color w:val="000000" w:themeColor="text1"/>
              </w:rPr>
              <w:lastRenderedPageBreak/>
              <w:t>1</w:t>
            </w:r>
            <w:r>
              <w:rPr>
                <w:color w:val="000000" w:themeColor="text1"/>
              </w:rPr>
              <w:t>2</w:t>
            </w:r>
            <w:r w:rsidRPr="00B3034F">
              <w:rPr>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4FF51C4" w14:textId="77777777" w:rsidR="00E00107" w:rsidRPr="00B3034F" w:rsidRDefault="00E00107" w:rsidP="001A5A79">
            <w:pPr>
              <w:rPr>
                <w:color w:val="000000" w:themeColor="text1"/>
              </w:rPr>
            </w:pPr>
            <w:r w:rsidRPr="00B3034F">
              <w:rPr>
                <w:color w:val="000000" w:themeColor="text1"/>
              </w:rPr>
              <w:t>Fotografijos, vaizdinio, spaudos ir kt. ugdymo</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41F0A119" w14:textId="77777777" w:rsidR="00E00107" w:rsidRDefault="00E00107" w:rsidP="001A5A79">
            <w:pPr>
              <w:rPr>
                <w:color w:val="000000" w:themeColor="text1"/>
              </w:rPr>
            </w:pPr>
            <w:proofErr w:type="spellStart"/>
            <w:r w:rsidRPr="00B3034F">
              <w:rPr>
                <w:color w:val="000000" w:themeColor="text1"/>
              </w:rPr>
              <w:t>Fotokūryba</w:t>
            </w:r>
            <w:proofErr w:type="spellEnd"/>
          </w:p>
          <w:p w14:paraId="47610E34" w14:textId="77777777" w:rsidR="00E00107" w:rsidRPr="00B3034F" w:rsidRDefault="00E00107" w:rsidP="001A5A79">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16ABDB9" w14:textId="77777777" w:rsidR="00E00107" w:rsidRDefault="00E00107" w:rsidP="001A5A79">
            <w:pPr>
              <w:jc w:val="center"/>
            </w:pPr>
            <w:r>
              <w:t>4</w:t>
            </w:r>
          </w:p>
          <w:p w14:paraId="26FD646F" w14:textId="77777777" w:rsidR="00E00107" w:rsidRPr="00B3034F" w:rsidRDefault="00E00107" w:rsidP="001A5A79">
            <w:pPr>
              <w:jc w:val="cente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6202C479" w14:textId="77777777" w:rsidR="00E00107" w:rsidRDefault="00E00107" w:rsidP="001A5A79">
            <w:pPr>
              <w:jc w:val="center"/>
              <w:rPr>
                <w:rFonts w:eastAsia="Times New Roman"/>
              </w:rPr>
            </w:pPr>
            <w:r>
              <w:rPr>
                <w:rFonts w:eastAsia="Times New Roman"/>
              </w:rPr>
              <w:t>40</w:t>
            </w:r>
          </w:p>
          <w:p w14:paraId="1F38411B" w14:textId="77777777" w:rsidR="00E00107" w:rsidRPr="00B3034F" w:rsidRDefault="00E00107" w:rsidP="001A5A79">
            <w:pPr>
              <w:jc w:val="center"/>
              <w:rPr>
                <w:rFonts w:eastAsia="Times New Roman"/>
              </w:rPr>
            </w:pPr>
          </w:p>
        </w:tc>
      </w:tr>
      <w:tr w:rsidR="00E00107" w:rsidRPr="00B3034F" w14:paraId="246B4420"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93CC9" w14:textId="77777777" w:rsidR="00E00107" w:rsidRPr="00B3034F" w:rsidRDefault="00E00107" w:rsidP="001A5A79">
            <w:pPr>
              <w:jc w:val="right"/>
              <w:rPr>
                <w:rFonts w:eastAsia="Times New Roman"/>
                <w:color w:val="000000" w:themeColor="text1"/>
              </w:rPr>
            </w:pPr>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DE96C" w14:textId="77777777" w:rsidR="00E00107" w:rsidRPr="00B3034F" w:rsidRDefault="00E00107" w:rsidP="001A5A79">
            <w:pPr>
              <w:jc w:val="center"/>
              <w:rPr>
                <w:rFonts w:eastAsia="Times New Roman"/>
                <w:b/>
                <w:color w:val="000000" w:themeColor="text1"/>
              </w:rPr>
            </w:pPr>
            <w:r>
              <w:rPr>
                <w:rFonts w:eastAsia="Times New Roman"/>
                <w:b/>
                <w:color w:val="000000" w:themeColor="text1"/>
              </w:rPr>
              <w:t>4</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0BE8F" w14:textId="77777777" w:rsidR="00E00107" w:rsidRPr="00B3034F" w:rsidRDefault="00E00107" w:rsidP="001A5A79">
            <w:pPr>
              <w:jc w:val="center"/>
              <w:rPr>
                <w:rFonts w:eastAsia="Times New Roman"/>
                <w:b/>
              </w:rPr>
            </w:pPr>
            <w:r>
              <w:rPr>
                <w:rFonts w:eastAsia="Times New Roman"/>
                <w:b/>
              </w:rPr>
              <w:t>40</w:t>
            </w:r>
          </w:p>
        </w:tc>
      </w:tr>
      <w:tr w:rsidR="00E00107" w:rsidRPr="00B3034F" w14:paraId="441F36FB"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tcPr>
          <w:p w14:paraId="422140BD" w14:textId="77777777" w:rsidR="00E00107" w:rsidRPr="00B3034F" w:rsidRDefault="00E00107" w:rsidP="001A5A79">
            <w:pPr>
              <w:jc w:val="center"/>
              <w:rPr>
                <w:rFonts w:eastAsia="Times New Roman"/>
                <w:color w:val="000000" w:themeColor="text1"/>
              </w:rPr>
            </w:pPr>
            <w:bookmarkStart w:id="6" w:name="_Hlk114647590"/>
            <w:r w:rsidRPr="00B3034F">
              <w:rPr>
                <w:color w:val="000000" w:themeColor="text1"/>
              </w:rPr>
              <w:t>1</w:t>
            </w:r>
            <w:r>
              <w:rPr>
                <w:color w:val="000000" w:themeColor="text1"/>
              </w:rPr>
              <w:t>3</w:t>
            </w:r>
            <w:r w:rsidRPr="00B3034F">
              <w:rPr>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0BD6695" w14:textId="77777777" w:rsidR="00E00107" w:rsidRPr="00B3034F" w:rsidRDefault="00E00107" w:rsidP="001A5A79">
            <w:pPr>
              <w:rPr>
                <w:rFonts w:eastAsia="Times New Roman"/>
                <w:color w:val="000000" w:themeColor="text1"/>
              </w:rPr>
            </w:pPr>
            <w:r w:rsidRPr="00B3034F">
              <w:rPr>
                <w:bCs/>
                <w:color w:val="000000" w:themeColor="text1"/>
              </w:rPr>
              <w:t xml:space="preserve">Etnokultūrinio ugdymo </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4D152663" w14:textId="77777777" w:rsidR="00E00107" w:rsidRDefault="00E00107" w:rsidP="001A5A79">
            <w:pPr>
              <w:rPr>
                <w:bCs/>
              </w:rPr>
            </w:pPr>
            <w:r w:rsidRPr="00B3034F">
              <w:rPr>
                <w:bCs/>
              </w:rPr>
              <w:t>Etninės  kultūros pažinimas</w:t>
            </w:r>
          </w:p>
          <w:p w14:paraId="3F6E9003" w14:textId="77777777" w:rsidR="00E00107" w:rsidRPr="00B3034F" w:rsidRDefault="00E00107" w:rsidP="001A5A79">
            <w:pPr>
              <w:rPr>
                <w:rFonts w:eastAsia="Times New Roman"/>
              </w:rPr>
            </w:pPr>
            <w:r w:rsidRPr="00E40EF9">
              <w:rPr>
                <w:bCs/>
              </w:rPr>
              <w:t>Skambanti vaikystė</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F979A16" w14:textId="77777777" w:rsidR="00E00107" w:rsidRDefault="00E00107" w:rsidP="001A5A79">
            <w:pPr>
              <w:jc w:val="center"/>
            </w:pPr>
            <w:r w:rsidRPr="00B3034F">
              <w:t>3</w:t>
            </w:r>
          </w:p>
          <w:p w14:paraId="45FEED0C" w14:textId="77777777" w:rsidR="00E00107" w:rsidRPr="00B3034F" w:rsidRDefault="00E00107" w:rsidP="001A5A79">
            <w:pPr>
              <w:jc w:val="center"/>
              <w:rPr>
                <w:rFonts w:eastAsia="Times New Roman"/>
              </w:rPr>
            </w:pPr>
            <w:r>
              <w:t>1</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5FD8C1E5" w14:textId="77777777" w:rsidR="00E00107" w:rsidRDefault="00E00107" w:rsidP="001A5A79">
            <w:pPr>
              <w:jc w:val="center"/>
              <w:rPr>
                <w:rFonts w:eastAsia="Times New Roman"/>
              </w:rPr>
            </w:pPr>
            <w:r>
              <w:rPr>
                <w:rFonts w:eastAsia="Times New Roman"/>
              </w:rPr>
              <w:t>39</w:t>
            </w:r>
          </w:p>
          <w:p w14:paraId="1993548C" w14:textId="77777777" w:rsidR="00E00107" w:rsidRPr="00B3034F" w:rsidRDefault="00E00107" w:rsidP="001A5A79">
            <w:pPr>
              <w:jc w:val="center"/>
              <w:rPr>
                <w:rFonts w:eastAsia="Times New Roman"/>
              </w:rPr>
            </w:pPr>
            <w:r>
              <w:rPr>
                <w:rFonts w:eastAsia="Times New Roman"/>
              </w:rPr>
              <w:t>13</w:t>
            </w:r>
          </w:p>
        </w:tc>
      </w:tr>
      <w:tr w:rsidR="00E00107" w:rsidRPr="00B3034F" w14:paraId="6BC409A8"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D16E4" w14:textId="77777777" w:rsidR="00E00107" w:rsidRPr="00B3034F" w:rsidRDefault="00E00107" w:rsidP="001A5A79">
            <w:pPr>
              <w:jc w:val="right"/>
              <w:rPr>
                <w:rFonts w:eastAsia="Times New Roman"/>
                <w:color w:val="000000" w:themeColor="text1"/>
              </w:rPr>
            </w:pPr>
            <w:bookmarkStart w:id="7" w:name="_Hlk48227299"/>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B4359E" w14:textId="77777777" w:rsidR="00E00107" w:rsidRPr="00B3034F" w:rsidRDefault="00E00107" w:rsidP="001A5A79">
            <w:pPr>
              <w:jc w:val="center"/>
              <w:rPr>
                <w:rFonts w:eastAsia="Times New Roman"/>
                <w:b/>
                <w:color w:val="000000" w:themeColor="text1"/>
              </w:rPr>
            </w:pPr>
            <w:r>
              <w:rPr>
                <w:rFonts w:eastAsia="Times New Roman"/>
                <w:b/>
                <w:color w:val="000000" w:themeColor="text1"/>
              </w:rPr>
              <w:t>4</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9D3ED" w14:textId="77777777" w:rsidR="00E00107" w:rsidRPr="00B3034F" w:rsidRDefault="00E00107" w:rsidP="001A5A79">
            <w:pPr>
              <w:jc w:val="center"/>
              <w:rPr>
                <w:rFonts w:eastAsia="Times New Roman"/>
                <w:b/>
              </w:rPr>
            </w:pPr>
            <w:r>
              <w:rPr>
                <w:rFonts w:eastAsia="Times New Roman"/>
                <w:b/>
              </w:rPr>
              <w:t>52</w:t>
            </w:r>
          </w:p>
        </w:tc>
      </w:tr>
      <w:bookmarkEnd w:id="6"/>
      <w:bookmarkEnd w:id="7"/>
      <w:tr w:rsidR="00E00107" w:rsidRPr="00B3034F" w14:paraId="283A3CBD"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tcPr>
          <w:p w14:paraId="5AB354B6" w14:textId="77777777" w:rsidR="00E00107" w:rsidRPr="00B3034F" w:rsidRDefault="00E00107" w:rsidP="001A5A79">
            <w:pPr>
              <w:jc w:val="center"/>
              <w:rPr>
                <w:rFonts w:eastAsia="Times New Roman"/>
                <w:color w:val="000000" w:themeColor="text1"/>
              </w:rPr>
            </w:pPr>
            <w:r>
              <w:rPr>
                <w:bCs/>
                <w:color w:val="000000" w:themeColor="text1"/>
              </w:rPr>
              <w:t>14.</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CC5AC80" w14:textId="77777777" w:rsidR="00E00107" w:rsidRPr="00B3034F" w:rsidRDefault="00E00107" w:rsidP="001A5A79">
            <w:pPr>
              <w:rPr>
                <w:rFonts w:eastAsia="Times New Roman"/>
                <w:color w:val="000000" w:themeColor="text1"/>
              </w:rPr>
            </w:pPr>
            <w:r>
              <w:rPr>
                <w:bCs/>
                <w:color w:val="000000" w:themeColor="text1"/>
              </w:rPr>
              <w:t xml:space="preserve">Kalbinio ugdymo </w:t>
            </w:r>
            <w:r w:rsidRPr="00B3034F">
              <w:rPr>
                <w:bCs/>
                <w:color w:val="000000" w:themeColor="text1"/>
              </w:rPr>
              <w:t>kryptis</w:t>
            </w:r>
          </w:p>
        </w:tc>
        <w:tc>
          <w:tcPr>
            <w:tcW w:w="4235" w:type="dxa"/>
            <w:tcBorders>
              <w:top w:val="single" w:sz="4" w:space="0" w:color="auto"/>
              <w:left w:val="single" w:sz="4" w:space="0" w:color="auto"/>
              <w:bottom w:val="single" w:sz="4" w:space="0" w:color="auto"/>
              <w:right w:val="single" w:sz="4" w:space="0" w:color="auto"/>
            </w:tcBorders>
          </w:tcPr>
          <w:p w14:paraId="367770EF" w14:textId="77777777" w:rsidR="00E00107" w:rsidRDefault="00E00107" w:rsidP="001A5A79">
            <w:pPr>
              <w:rPr>
                <w:bCs/>
              </w:rPr>
            </w:pPr>
            <w:r>
              <w:rPr>
                <w:bCs/>
              </w:rPr>
              <w:t>Vokiečių kalba</w:t>
            </w:r>
          </w:p>
          <w:p w14:paraId="1F3450C6" w14:textId="77777777" w:rsidR="00E00107" w:rsidRPr="00B3034F" w:rsidRDefault="00E00107" w:rsidP="001A5A79">
            <w:pPr>
              <w:rPr>
                <w:rFonts w:eastAsia="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50B8E80" w14:textId="77777777" w:rsidR="00E00107" w:rsidRPr="001C24DC" w:rsidRDefault="00E00107" w:rsidP="001A5A79">
            <w:pPr>
              <w:jc w:val="center"/>
            </w:pPr>
            <w:r w:rsidRPr="001C24DC">
              <w:t>3</w:t>
            </w:r>
          </w:p>
          <w:p w14:paraId="1766A4C9" w14:textId="77777777" w:rsidR="00E00107" w:rsidRPr="00B3034F" w:rsidRDefault="00E00107" w:rsidP="001A5A79">
            <w:pPr>
              <w:jc w:val="center"/>
              <w:rPr>
                <w:rFonts w:eastAsia="Times New Roman"/>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57CC7627" w14:textId="77777777" w:rsidR="00E00107" w:rsidRDefault="00E00107" w:rsidP="001A5A79">
            <w:pPr>
              <w:jc w:val="center"/>
              <w:rPr>
                <w:rFonts w:eastAsia="Times New Roman"/>
              </w:rPr>
            </w:pPr>
            <w:r>
              <w:rPr>
                <w:rFonts w:eastAsia="Times New Roman"/>
              </w:rPr>
              <w:t>39</w:t>
            </w:r>
          </w:p>
          <w:p w14:paraId="59DDACC7" w14:textId="77777777" w:rsidR="00E00107" w:rsidRPr="00B3034F" w:rsidRDefault="00E00107" w:rsidP="001A5A79">
            <w:pPr>
              <w:jc w:val="center"/>
              <w:rPr>
                <w:rFonts w:eastAsia="Times New Roman"/>
              </w:rPr>
            </w:pPr>
          </w:p>
        </w:tc>
      </w:tr>
      <w:tr w:rsidR="00E00107" w:rsidRPr="00B3034F" w14:paraId="41FC1B01"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38EE75" w14:textId="77777777" w:rsidR="00E00107" w:rsidRPr="00B3034F" w:rsidRDefault="00E00107" w:rsidP="001A5A79">
            <w:pPr>
              <w:jc w:val="right"/>
              <w:rPr>
                <w:rFonts w:eastAsia="Times New Roman"/>
                <w:color w:val="000000" w:themeColor="text1"/>
              </w:rPr>
            </w:pPr>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0E980" w14:textId="77777777" w:rsidR="00E00107" w:rsidRPr="00B3034F" w:rsidRDefault="00E00107" w:rsidP="001A5A79">
            <w:pPr>
              <w:jc w:val="center"/>
              <w:rPr>
                <w:rFonts w:eastAsia="Times New Roman"/>
                <w:b/>
                <w:color w:val="000000" w:themeColor="text1"/>
              </w:rPr>
            </w:pPr>
            <w:r>
              <w:rPr>
                <w:rFonts w:eastAsia="Times New Roman"/>
                <w:b/>
                <w:color w:val="000000" w:themeColor="text1"/>
              </w:rPr>
              <w:t>3</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ABC06" w14:textId="77777777" w:rsidR="00E00107" w:rsidRPr="00B3034F" w:rsidRDefault="00E00107" w:rsidP="001A5A79">
            <w:pPr>
              <w:jc w:val="center"/>
              <w:rPr>
                <w:rFonts w:eastAsia="Times New Roman"/>
                <w:b/>
              </w:rPr>
            </w:pPr>
            <w:r>
              <w:rPr>
                <w:rFonts w:eastAsia="Times New Roman"/>
                <w:b/>
              </w:rPr>
              <w:t>39</w:t>
            </w:r>
          </w:p>
        </w:tc>
      </w:tr>
      <w:tr w:rsidR="00E00107" w:rsidRPr="00B3034F" w14:paraId="6E2D29B7"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tcPr>
          <w:p w14:paraId="7FA4D39F" w14:textId="77777777" w:rsidR="00E00107" w:rsidRPr="00B3034F" w:rsidRDefault="00E00107" w:rsidP="001A5A79">
            <w:pPr>
              <w:jc w:val="center"/>
              <w:rPr>
                <w:rFonts w:eastAsia="Times New Roman"/>
                <w:color w:val="000000" w:themeColor="text1"/>
              </w:rPr>
            </w:pPr>
            <w:r w:rsidRPr="00B3034F">
              <w:rPr>
                <w:color w:val="000000" w:themeColor="text1"/>
              </w:rPr>
              <w:t>1</w:t>
            </w:r>
            <w:r>
              <w:rPr>
                <w:color w:val="000000" w:themeColor="text1"/>
              </w:rPr>
              <w:t>5</w:t>
            </w:r>
            <w:r w:rsidRPr="00B3034F">
              <w:rPr>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15767EE" w14:textId="77777777" w:rsidR="00E00107" w:rsidRPr="00B3034F" w:rsidRDefault="00E00107" w:rsidP="001A5A79">
            <w:pPr>
              <w:rPr>
                <w:rFonts w:eastAsia="Times New Roman"/>
                <w:bCs/>
                <w:color w:val="000000" w:themeColor="text1"/>
              </w:rPr>
            </w:pPr>
            <w:r w:rsidRPr="00B3034F">
              <w:rPr>
                <w:bCs/>
                <w:color w:val="000000" w:themeColor="text1"/>
              </w:rPr>
              <w:t xml:space="preserve">Pilietinio ugdymo </w:t>
            </w:r>
          </w:p>
        </w:tc>
        <w:tc>
          <w:tcPr>
            <w:tcW w:w="4235" w:type="dxa"/>
            <w:tcBorders>
              <w:top w:val="single" w:sz="4" w:space="0" w:color="auto"/>
              <w:left w:val="single" w:sz="4" w:space="0" w:color="auto"/>
              <w:bottom w:val="single" w:sz="4" w:space="0" w:color="auto"/>
              <w:right w:val="single" w:sz="4" w:space="0" w:color="auto"/>
            </w:tcBorders>
          </w:tcPr>
          <w:p w14:paraId="413B0854" w14:textId="77777777" w:rsidR="00E00107" w:rsidRPr="00B3034F" w:rsidRDefault="00E00107" w:rsidP="001A5A79">
            <w:pPr>
              <w:rPr>
                <w:bCs/>
                <w:color w:val="000000" w:themeColor="text1"/>
              </w:rPr>
            </w:pPr>
            <w:r w:rsidRPr="00B3034F">
              <w:rPr>
                <w:bCs/>
                <w:color w:val="000000" w:themeColor="text1"/>
              </w:rPr>
              <w:t>Skautų centras</w:t>
            </w:r>
          </w:p>
          <w:p w14:paraId="10BB4387" w14:textId="77777777" w:rsidR="00E00107" w:rsidRPr="00B3034F" w:rsidRDefault="00E00107" w:rsidP="001A5A79">
            <w:pPr>
              <w:rPr>
                <w:bCs/>
                <w:color w:val="000000" w:themeColor="text1"/>
              </w:rPr>
            </w:pPr>
            <w:r w:rsidRPr="00B3034F">
              <w:rPr>
                <w:bCs/>
                <w:color w:val="000000" w:themeColor="text1"/>
              </w:rPr>
              <w:t>Jūrų skautai</w:t>
            </w:r>
          </w:p>
          <w:p w14:paraId="7B1A50AE" w14:textId="77777777" w:rsidR="00E00107" w:rsidRPr="00B3034F" w:rsidRDefault="00E00107" w:rsidP="001A5A79">
            <w:pPr>
              <w:rPr>
                <w:bCs/>
                <w:color w:val="000000" w:themeColor="text1"/>
              </w:rPr>
            </w:pPr>
            <w:r w:rsidRPr="00B3034F">
              <w:rPr>
                <w:bCs/>
                <w:color w:val="000000" w:themeColor="text1"/>
              </w:rPr>
              <w:t>Jaunieji šauliai</w:t>
            </w:r>
          </w:p>
          <w:p w14:paraId="3B961DB8" w14:textId="77777777" w:rsidR="00E00107" w:rsidRPr="00B3034F" w:rsidRDefault="00E00107" w:rsidP="001A5A79">
            <w:pPr>
              <w:rPr>
                <w:bCs/>
                <w:color w:val="000000" w:themeColor="text1"/>
              </w:rPr>
            </w:pPr>
            <w:r w:rsidRPr="00B3034F">
              <w:rPr>
                <w:bCs/>
                <w:color w:val="000000" w:themeColor="text1"/>
              </w:rPr>
              <w:t>Mano pozicija</w:t>
            </w:r>
          </w:p>
          <w:p w14:paraId="08FEF516" w14:textId="77777777" w:rsidR="00E00107" w:rsidRDefault="00E00107" w:rsidP="001A5A79">
            <w:pPr>
              <w:rPr>
                <w:bCs/>
              </w:rPr>
            </w:pPr>
            <w:r w:rsidRPr="00E40EF9">
              <w:rPr>
                <w:bCs/>
              </w:rPr>
              <w:t>Nacionalinis saugumas ir krašto apsauga</w:t>
            </w:r>
          </w:p>
          <w:p w14:paraId="380D0D48" w14:textId="77777777" w:rsidR="00E00107" w:rsidRPr="00B3034F" w:rsidRDefault="00E00107" w:rsidP="001A5A79">
            <w:pPr>
              <w:rPr>
                <w:rFonts w:eastAsia="Times New Roman"/>
              </w:rPr>
            </w:pPr>
            <w:r>
              <w:rPr>
                <w:bCs/>
              </w:rPr>
              <w:t>Pažink Lietuvą ir pasaulį</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7C35726" w14:textId="77777777" w:rsidR="00E00107" w:rsidRPr="00B3034F" w:rsidRDefault="00E00107" w:rsidP="001A5A79">
            <w:pPr>
              <w:jc w:val="center"/>
              <w:rPr>
                <w:bCs/>
                <w:color w:val="000000" w:themeColor="text1"/>
              </w:rPr>
            </w:pPr>
            <w:r>
              <w:rPr>
                <w:bCs/>
                <w:color w:val="000000" w:themeColor="text1"/>
              </w:rPr>
              <w:t>3</w:t>
            </w:r>
          </w:p>
          <w:p w14:paraId="4BF33E65" w14:textId="77777777" w:rsidR="00E00107" w:rsidRPr="00B3034F" w:rsidRDefault="00E00107" w:rsidP="001A5A79">
            <w:pPr>
              <w:jc w:val="center"/>
              <w:rPr>
                <w:bCs/>
                <w:color w:val="000000" w:themeColor="text1"/>
              </w:rPr>
            </w:pPr>
            <w:r>
              <w:rPr>
                <w:bCs/>
                <w:color w:val="000000" w:themeColor="text1"/>
              </w:rPr>
              <w:t>5</w:t>
            </w:r>
          </w:p>
          <w:p w14:paraId="4DAD909E" w14:textId="77777777" w:rsidR="00E00107" w:rsidRPr="00B3034F" w:rsidRDefault="00E00107" w:rsidP="001A5A79">
            <w:pPr>
              <w:jc w:val="center"/>
              <w:rPr>
                <w:bCs/>
                <w:color w:val="000000" w:themeColor="text1"/>
              </w:rPr>
            </w:pPr>
            <w:r>
              <w:rPr>
                <w:bCs/>
                <w:color w:val="000000" w:themeColor="text1"/>
              </w:rPr>
              <w:t>3</w:t>
            </w:r>
          </w:p>
          <w:p w14:paraId="1691D4C5" w14:textId="77777777" w:rsidR="00E00107" w:rsidRPr="00B3034F" w:rsidRDefault="00E00107" w:rsidP="001A5A79">
            <w:pPr>
              <w:jc w:val="center"/>
              <w:rPr>
                <w:bCs/>
                <w:color w:val="000000" w:themeColor="text1"/>
              </w:rPr>
            </w:pPr>
            <w:r>
              <w:rPr>
                <w:bCs/>
                <w:color w:val="000000" w:themeColor="text1"/>
              </w:rPr>
              <w:t>2</w:t>
            </w:r>
          </w:p>
          <w:p w14:paraId="739C3519" w14:textId="77777777" w:rsidR="00E00107" w:rsidRDefault="00E00107" w:rsidP="001A5A79">
            <w:pPr>
              <w:jc w:val="center"/>
              <w:rPr>
                <w:bCs/>
                <w:color w:val="000000" w:themeColor="text1"/>
                <w:shd w:val="clear" w:color="auto" w:fill="FFFFFF" w:themeFill="background1"/>
              </w:rPr>
            </w:pPr>
            <w:r>
              <w:rPr>
                <w:bCs/>
                <w:color w:val="000000" w:themeColor="text1"/>
              </w:rPr>
              <w:t>2</w:t>
            </w:r>
          </w:p>
          <w:p w14:paraId="4AADEE60" w14:textId="77777777" w:rsidR="00E00107" w:rsidRPr="00B3034F" w:rsidRDefault="00E00107" w:rsidP="001A5A79">
            <w:pPr>
              <w:jc w:val="center"/>
              <w:rPr>
                <w:rFonts w:eastAsia="Times New Roman"/>
                <w:color w:val="000000" w:themeColor="text1"/>
              </w:rPr>
            </w:pPr>
            <w:r>
              <w:rPr>
                <w:bCs/>
                <w:color w:val="000000" w:themeColor="text1"/>
                <w:shd w:val="clear" w:color="auto" w:fill="FFFFFF" w:themeFill="background1"/>
              </w:rPr>
              <w:t>4</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0D9EC11B" w14:textId="77777777" w:rsidR="00E00107" w:rsidRDefault="00E00107" w:rsidP="001A5A79">
            <w:pPr>
              <w:jc w:val="center"/>
            </w:pPr>
            <w:r>
              <w:t>39</w:t>
            </w:r>
          </w:p>
          <w:p w14:paraId="1E62CF53" w14:textId="77777777" w:rsidR="00E00107" w:rsidRDefault="00E00107" w:rsidP="001A5A79">
            <w:pPr>
              <w:jc w:val="center"/>
            </w:pPr>
            <w:r>
              <w:t>65</w:t>
            </w:r>
          </w:p>
          <w:p w14:paraId="4FB86490" w14:textId="77777777" w:rsidR="00E00107" w:rsidRDefault="00E00107" w:rsidP="001A5A79">
            <w:pPr>
              <w:jc w:val="center"/>
            </w:pPr>
            <w:r>
              <w:t>39</w:t>
            </w:r>
          </w:p>
          <w:p w14:paraId="6FF6D81A" w14:textId="77777777" w:rsidR="00E00107" w:rsidRDefault="00E00107" w:rsidP="001A5A79">
            <w:pPr>
              <w:jc w:val="center"/>
            </w:pPr>
            <w:r>
              <w:t>26</w:t>
            </w:r>
          </w:p>
          <w:p w14:paraId="6BCD5DF2" w14:textId="77777777" w:rsidR="00E00107" w:rsidRDefault="00E00107" w:rsidP="001A5A79">
            <w:pPr>
              <w:jc w:val="center"/>
            </w:pPr>
            <w:r>
              <w:t>26</w:t>
            </w:r>
          </w:p>
          <w:p w14:paraId="4099FA89" w14:textId="77777777" w:rsidR="00E00107" w:rsidRPr="00B3034F" w:rsidRDefault="00E00107" w:rsidP="001A5A79">
            <w:pPr>
              <w:jc w:val="center"/>
            </w:pPr>
            <w:r>
              <w:t>52</w:t>
            </w:r>
          </w:p>
        </w:tc>
      </w:tr>
      <w:tr w:rsidR="00E00107" w:rsidRPr="00B3034F" w14:paraId="161CFC22"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64A6A" w14:textId="77777777" w:rsidR="00E00107" w:rsidRPr="00B3034F" w:rsidRDefault="00E00107" w:rsidP="001A5A79">
            <w:pPr>
              <w:jc w:val="right"/>
              <w:rPr>
                <w:rFonts w:eastAsia="Times New Roman"/>
                <w:color w:val="000000" w:themeColor="text1"/>
              </w:rPr>
            </w:pPr>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1A4F0" w14:textId="77777777" w:rsidR="00E00107" w:rsidRPr="00B3034F" w:rsidRDefault="00E00107" w:rsidP="001A5A79">
            <w:pPr>
              <w:jc w:val="center"/>
              <w:rPr>
                <w:rFonts w:eastAsia="Times New Roman"/>
                <w:b/>
                <w:bCs/>
                <w:color w:val="000000" w:themeColor="text1"/>
              </w:rPr>
            </w:pPr>
            <w:r>
              <w:rPr>
                <w:rFonts w:eastAsia="Times New Roman"/>
                <w:b/>
                <w:bCs/>
                <w:color w:val="000000" w:themeColor="text1"/>
              </w:rPr>
              <w:t>19</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A1829F" w14:textId="77777777" w:rsidR="00E00107" w:rsidRPr="00B3034F" w:rsidRDefault="00E00107" w:rsidP="001A5A79">
            <w:pPr>
              <w:jc w:val="center"/>
              <w:rPr>
                <w:rFonts w:eastAsia="Times New Roman"/>
                <w:b/>
              </w:rPr>
            </w:pPr>
            <w:r>
              <w:rPr>
                <w:rFonts w:eastAsia="Times New Roman"/>
                <w:b/>
              </w:rPr>
              <w:t>247</w:t>
            </w:r>
          </w:p>
        </w:tc>
      </w:tr>
      <w:tr w:rsidR="00E00107" w:rsidRPr="00B3034F" w14:paraId="60767341" w14:textId="77777777" w:rsidTr="001A5A79">
        <w:tc>
          <w:tcPr>
            <w:tcW w:w="732" w:type="dxa"/>
            <w:tcBorders>
              <w:top w:val="single" w:sz="4" w:space="0" w:color="auto"/>
              <w:left w:val="single" w:sz="4" w:space="0" w:color="auto"/>
              <w:bottom w:val="single" w:sz="4" w:space="0" w:color="auto"/>
              <w:right w:val="single" w:sz="4" w:space="0" w:color="auto"/>
            </w:tcBorders>
            <w:shd w:val="clear" w:color="auto" w:fill="auto"/>
          </w:tcPr>
          <w:p w14:paraId="71016D41" w14:textId="77777777" w:rsidR="00E00107" w:rsidRPr="00E40EF9" w:rsidRDefault="00E00107" w:rsidP="001A5A79">
            <w:pPr>
              <w:jc w:val="center"/>
              <w:rPr>
                <w:rFonts w:eastAsia="Times New Roman"/>
                <w:color w:val="000000" w:themeColor="text1"/>
              </w:rPr>
            </w:pPr>
            <w:r w:rsidRPr="00E40EF9">
              <w:rPr>
                <w:bCs/>
                <w:color w:val="000000" w:themeColor="text1"/>
              </w:rPr>
              <w:t>16.</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EC94CB3" w14:textId="77777777" w:rsidR="00E00107" w:rsidRPr="00E40EF9" w:rsidRDefault="00E00107" w:rsidP="001A5A79">
            <w:pPr>
              <w:rPr>
                <w:rFonts w:eastAsia="Times New Roman"/>
                <w:color w:val="000000" w:themeColor="text1"/>
              </w:rPr>
            </w:pPr>
          </w:p>
        </w:tc>
        <w:tc>
          <w:tcPr>
            <w:tcW w:w="4235" w:type="dxa"/>
            <w:tcBorders>
              <w:top w:val="single" w:sz="4" w:space="0" w:color="auto"/>
              <w:left w:val="single" w:sz="4" w:space="0" w:color="auto"/>
              <w:bottom w:val="single" w:sz="4" w:space="0" w:color="auto"/>
              <w:right w:val="single" w:sz="4" w:space="0" w:color="auto"/>
            </w:tcBorders>
          </w:tcPr>
          <w:p w14:paraId="6B90530E" w14:textId="77777777" w:rsidR="00E00107" w:rsidRPr="00E40EF9" w:rsidRDefault="00E00107" w:rsidP="001A5A79">
            <w:pPr>
              <w:rPr>
                <w:rFonts w:eastAsia="Times New Roman"/>
              </w:rPr>
            </w:pPr>
            <w:r w:rsidRPr="00E40EF9">
              <w:rPr>
                <w:bCs/>
                <w:color w:val="000000" w:themeColor="text1"/>
              </w:rPr>
              <w:t>Vaikų pomėgių lavinimo programa</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ACF2CBC" w14:textId="77777777" w:rsidR="00E00107" w:rsidRPr="00E40EF9" w:rsidRDefault="00E00107" w:rsidP="001A5A79">
            <w:pPr>
              <w:jc w:val="center"/>
              <w:rPr>
                <w:rFonts w:eastAsia="Times New Roman"/>
              </w:rPr>
            </w:pPr>
            <w:r w:rsidRPr="00E40EF9">
              <w:t>1</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8F3EA76" w14:textId="77777777" w:rsidR="00E00107" w:rsidRPr="00B3034F" w:rsidRDefault="00E00107" w:rsidP="001A5A79">
            <w:pPr>
              <w:jc w:val="center"/>
              <w:rPr>
                <w:rFonts w:eastAsia="Times New Roman"/>
              </w:rPr>
            </w:pPr>
            <w:r w:rsidRPr="00E40EF9">
              <w:rPr>
                <w:rFonts w:eastAsia="Times New Roman"/>
              </w:rPr>
              <w:t>10</w:t>
            </w:r>
          </w:p>
        </w:tc>
      </w:tr>
      <w:tr w:rsidR="00E00107" w:rsidRPr="00B3034F" w14:paraId="21630CF9" w14:textId="77777777" w:rsidTr="001A5A79">
        <w:tc>
          <w:tcPr>
            <w:tcW w:w="7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05BE8" w14:textId="77777777" w:rsidR="00E00107" w:rsidRPr="00B3034F" w:rsidRDefault="00E00107" w:rsidP="001A5A79">
            <w:pPr>
              <w:jc w:val="right"/>
              <w:rPr>
                <w:rFonts w:eastAsia="Times New Roman"/>
                <w:color w:val="000000" w:themeColor="text1"/>
              </w:rPr>
            </w:pPr>
            <w:r w:rsidRPr="00B3034F">
              <w:rPr>
                <w:color w:val="000000" w:themeColor="text1"/>
              </w:rPr>
              <w:t>Viso:</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29E36" w14:textId="77777777" w:rsidR="00E00107" w:rsidRPr="00B3034F" w:rsidRDefault="00E00107" w:rsidP="001A5A79">
            <w:pPr>
              <w:jc w:val="center"/>
              <w:rPr>
                <w:rFonts w:eastAsia="Times New Roman"/>
                <w:b/>
                <w:color w:val="000000" w:themeColor="text1"/>
              </w:rPr>
            </w:pPr>
            <w:r>
              <w:rPr>
                <w:rFonts w:eastAsia="Times New Roman"/>
                <w:b/>
                <w:color w:val="000000" w:themeColor="text1"/>
              </w:rPr>
              <w:t>1</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C49AC" w14:textId="77777777" w:rsidR="00E00107" w:rsidRPr="00B3034F" w:rsidRDefault="00E00107" w:rsidP="001A5A79">
            <w:pPr>
              <w:jc w:val="center"/>
              <w:rPr>
                <w:rFonts w:eastAsia="Times New Roman"/>
                <w:b/>
              </w:rPr>
            </w:pPr>
            <w:r>
              <w:rPr>
                <w:rFonts w:eastAsia="Times New Roman"/>
                <w:b/>
              </w:rPr>
              <w:t>10</w:t>
            </w:r>
          </w:p>
        </w:tc>
      </w:tr>
      <w:tr w:rsidR="00E00107" w:rsidRPr="00B3034F" w14:paraId="77F8C188" w14:textId="77777777" w:rsidTr="001A5A79">
        <w:trPr>
          <w:trHeight w:val="298"/>
        </w:trPr>
        <w:tc>
          <w:tcPr>
            <w:tcW w:w="7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F57CDA" w14:textId="77777777" w:rsidR="00E00107" w:rsidRPr="00B3034F" w:rsidRDefault="00E00107" w:rsidP="001A5A79">
            <w:pPr>
              <w:jc w:val="right"/>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7C3B394" w14:textId="77777777" w:rsidR="00E00107" w:rsidRPr="00B3034F" w:rsidRDefault="00E00107" w:rsidP="001A5A79">
            <w:pPr>
              <w:jc w:val="center"/>
              <w:rPr>
                <w:rFonts w:eastAsia="Times New Roman"/>
                <w:b/>
                <w:color w:val="000000" w:themeColor="text1"/>
              </w:rPr>
            </w:pPr>
            <w:r>
              <w:rPr>
                <w:rFonts w:eastAsia="Times New Roman"/>
                <w:b/>
                <w:color w:val="000000" w:themeColor="text1"/>
              </w:rPr>
              <w:t>69</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CCFC52" w14:textId="77777777" w:rsidR="00E00107" w:rsidRPr="00B3034F" w:rsidRDefault="00E00107" w:rsidP="001A5A79">
            <w:pPr>
              <w:jc w:val="center"/>
              <w:rPr>
                <w:rFonts w:eastAsia="Times New Roman"/>
                <w:b/>
              </w:rPr>
            </w:pPr>
            <w:r>
              <w:rPr>
                <w:rFonts w:eastAsia="Times New Roman"/>
                <w:b/>
              </w:rPr>
              <w:t>768</w:t>
            </w:r>
          </w:p>
        </w:tc>
      </w:tr>
    </w:tbl>
    <w:p w14:paraId="1D258641" w14:textId="77777777" w:rsidR="00E00107" w:rsidRPr="00B3034F" w:rsidRDefault="00E00107" w:rsidP="00E00107">
      <w:pPr>
        <w:ind w:firstLine="851"/>
        <w:rPr>
          <w:color w:val="000000" w:themeColor="text1"/>
        </w:rPr>
      </w:pPr>
    </w:p>
    <w:p w14:paraId="439C2B3A" w14:textId="77777777" w:rsidR="00E00107" w:rsidRPr="00B3034F" w:rsidRDefault="00E00107" w:rsidP="00E00107">
      <w:pPr>
        <w:spacing w:line="240" w:lineRule="auto"/>
        <w:jc w:val="center"/>
        <w:rPr>
          <w:b/>
          <w:color w:val="000000" w:themeColor="text1"/>
        </w:rPr>
      </w:pPr>
      <w:r w:rsidRPr="00B3034F">
        <w:rPr>
          <w:b/>
          <w:color w:val="000000" w:themeColor="text1"/>
        </w:rPr>
        <w:t>VI SKYRIUS</w:t>
      </w:r>
    </w:p>
    <w:p w14:paraId="59333213" w14:textId="77777777" w:rsidR="00E00107" w:rsidRPr="00B3034F" w:rsidRDefault="00E00107" w:rsidP="00E00107">
      <w:pPr>
        <w:spacing w:line="240" w:lineRule="auto"/>
        <w:jc w:val="center"/>
        <w:rPr>
          <w:b/>
          <w:color w:val="000000" w:themeColor="text1"/>
        </w:rPr>
      </w:pPr>
      <w:r w:rsidRPr="00B3034F">
        <w:rPr>
          <w:b/>
          <w:color w:val="000000" w:themeColor="text1"/>
        </w:rPr>
        <w:t xml:space="preserve">BAIGIAMOSIOS NUOSTATOS </w:t>
      </w:r>
    </w:p>
    <w:p w14:paraId="1C14F339" w14:textId="77777777" w:rsidR="00E00107" w:rsidRPr="00B3034F" w:rsidRDefault="00E00107" w:rsidP="00E00107">
      <w:pPr>
        <w:spacing w:line="240" w:lineRule="auto"/>
        <w:rPr>
          <w:b/>
          <w:color w:val="000000" w:themeColor="text1"/>
        </w:rPr>
      </w:pPr>
    </w:p>
    <w:p w14:paraId="6AC38FE5" w14:textId="77777777" w:rsidR="00E00107"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 xml:space="preserve">Vadovaujantis </w:t>
      </w:r>
      <w:r>
        <w:rPr>
          <w:color w:val="000000" w:themeColor="text1"/>
        </w:rPr>
        <w:t>P</w:t>
      </w:r>
      <w:r w:rsidRPr="00EC6594">
        <w:rPr>
          <w:color w:val="000000" w:themeColor="text1"/>
        </w:rPr>
        <w:t>ažymėjimų išdavimo tvarka</w:t>
      </w:r>
      <w:r>
        <w:rPr>
          <w:color w:val="000000" w:themeColor="text1"/>
        </w:rPr>
        <w:t>,</w:t>
      </w:r>
      <w:r w:rsidRPr="00EC6594">
        <w:rPr>
          <w:color w:val="000000" w:themeColor="text1"/>
        </w:rPr>
        <w:t xml:space="preserve"> mokiniui, dalyvavusiam neformaliojo vaikų švietimo programoje, išduodami pažymėjimai.</w:t>
      </w:r>
    </w:p>
    <w:p w14:paraId="6B743B40" w14:textId="77777777" w:rsidR="00E00107" w:rsidRPr="00EC6594" w:rsidRDefault="00E00107" w:rsidP="00E00107">
      <w:pPr>
        <w:pStyle w:val="Sraopastraipa"/>
        <w:numPr>
          <w:ilvl w:val="0"/>
          <w:numId w:val="1"/>
        </w:numPr>
        <w:spacing w:line="240" w:lineRule="auto"/>
        <w:ind w:left="0" w:firstLine="851"/>
        <w:jc w:val="both"/>
        <w:rPr>
          <w:color w:val="000000" w:themeColor="text1"/>
        </w:rPr>
      </w:pPr>
      <w:r w:rsidRPr="00EC6594">
        <w:rPr>
          <w:color w:val="000000" w:themeColor="text1"/>
        </w:rPr>
        <w:t xml:space="preserve">Ugdymo planas skelbiamas Centro interneto svetainėje </w:t>
      </w:r>
      <w:hyperlink r:id="rId5" w:history="1">
        <w:r w:rsidRPr="00EC6594">
          <w:rPr>
            <w:color w:val="000000" w:themeColor="text1"/>
          </w:rPr>
          <w:t>www.mmkc.lt</w:t>
        </w:r>
      </w:hyperlink>
    </w:p>
    <w:p w14:paraId="6511F824" w14:textId="77777777" w:rsidR="00E00107" w:rsidRPr="00B3034F" w:rsidRDefault="00E00107" w:rsidP="00E00107">
      <w:pPr>
        <w:jc w:val="center"/>
        <w:rPr>
          <w:color w:val="000000" w:themeColor="text1"/>
        </w:rPr>
      </w:pPr>
      <w:r w:rsidRPr="00B3034F">
        <w:rPr>
          <w:color w:val="000000" w:themeColor="text1"/>
        </w:rPr>
        <w:t>________________________________</w:t>
      </w:r>
    </w:p>
    <w:p w14:paraId="7D695A83" w14:textId="77777777" w:rsidR="00E00107" w:rsidRDefault="00E00107" w:rsidP="00E00107"/>
    <w:p w14:paraId="4DC240D6" w14:textId="77777777" w:rsidR="00E00107" w:rsidRPr="00487939" w:rsidRDefault="00E00107" w:rsidP="00E00107">
      <w:pPr>
        <w:spacing w:line="240" w:lineRule="auto"/>
      </w:pPr>
      <w:r w:rsidRPr="00487939">
        <w:t>PRITARTA</w:t>
      </w:r>
    </w:p>
    <w:p w14:paraId="303E254A" w14:textId="77777777" w:rsidR="00E00107" w:rsidRPr="00487939" w:rsidRDefault="00E00107" w:rsidP="00E00107">
      <w:pPr>
        <w:spacing w:line="240" w:lineRule="auto"/>
      </w:pPr>
      <w:r w:rsidRPr="00487939">
        <w:t>Centro tarybos 2023 m. rugpjūčio 31 d. posėdyje</w:t>
      </w:r>
    </w:p>
    <w:p w14:paraId="5B294FAA" w14:textId="77777777" w:rsidR="00E00107" w:rsidRPr="00B3034F" w:rsidRDefault="00E00107" w:rsidP="00E00107">
      <w:pPr>
        <w:spacing w:line="240" w:lineRule="auto"/>
      </w:pPr>
      <w:r w:rsidRPr="00487939">
        <w:t>protokolu Nr. TP-4</w:t>
      </w:r>
      <w:r>
        <w:t xml:space="preserve"> (1.5.E)</w:t>
      </w:r>
    </w:p>
    <w:p w14:paraId="5EAA8F35" w14:textId="77777777" w:rsidR="003F0B12" w:rsidRDefault="003F0B12"/>
    <w:sectPr w:rsidR="003F0B12" w:rsidSect="00D64C2D">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1ECD"/>
    <w:multiLevelType w:val="hybridMultilevel"/>
    <w:tmpl w:val="EE8293A0"/>
    <w:lvl w:ilvl="0" w:tplc="77D0F7F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48517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07"/>
    <w:rsid w:val="003F0B12"/>
    <w:rsid w:val="00E001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5AA9"/>
  <w15:chartTrackingRefBased/>
  <w15:docId w15:val="{A3AF2CF2-AF49-401D-96E5-61551341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0107"/>
    <w:pPr>
      <w:spacing w:after="0" w:line="276" w:lineRule="auto"/>
    </w:pPr>
    <w:rPr>
      <w:rFonts w:ascii="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0010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0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mk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10076</Words>
  <Characters>5744</Characters>
  <Application>Microsoft Office Word</Application>
  <DocSecurity>0</DocSecurity>
  <Lines>47</Lines>
  <Paragraphs>31</Paragraphs>
  <ScaleCrop>false</ScaleCrop>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2023-10-23T13:15:00Z</dcterms:created>
  <dcterms:modified xsi:type="dcterms:W3CDTF">2023-10-23T13:18:00Z</dcterms:modified>
</cp:coreProperties>
</file>